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7D" w:rsidRPr="0058227D" w:rsidRDefault="0058227D" w:rsidP="00F40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8227D" w:rsidRDefault="00561C04" w:rsidP="00561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561C04" w:rsidRPr="0058227D" w:rsidRDefault="002E15EF" w:rsidP="00561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ДЕГТЕВСКОГО</w:t>
      </w:r>
      <w:r w:rsidR="00561C0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8227D" w:rsidRPr="0058227D" w:rsidRDefault="0058227D" w:rsidP="00582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27D" w:rsidRPr="00561C04" w:rsidRDefault="0058227D" w:rsidP="005822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1C04">
        <w:rPr>
          <w:rFonts w:ascii="Times New Roman" w:hAnsi="Times New Roman"/>
          <w:b/>
          <w:sz w:val="36"/>
          <w:szCs w:val="36"/>
        </w:rPr>
        <w:t>РЕШЕНИЕ</w:t>
      </w:r>
    </w:p>
    <w:p w:rsidR="0058227D" w:rsidRPr="0058227D" w:rsidRDefault="0058227D" w:rsidP="00582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89C" w:rsidRPr="002F2CC1" w:rsidRDefault="00FA689C" w:rsidP="00FA68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CC1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FA689C" w:rsidRPr="002F2CC1" w:rsidRDefault="00FA689C" w:rsidP="00FA68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CC1">
        <w:rPr>
          <w:rFonts w:ascii="Times New Roman" w:hAnsi="Times New Roman"/>
          <w:b/>
          <w:sz w:val="28"/>
          <w:szCs w:val="28"/>
        </w:rPr>
        <w:t xml:space="preserve">в Устав муниципального образования </w:t>
      </w:r>
    </w:p>
    <w:p w:rsidR="00FA689C" w:rsidRPr="002F2CC1" w:rsidRDefault="00FA689C" w:rsidP="00FA68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CC1">
        <w:rPr>
          <w:rFonts w:ascii="Times New Roman" w:hAnsi="Times New Roman"/>
          <w:b/>
          <w:sz w:val="28"/>
          <w:szCs w:val="28"/>
        </w:rPr>
        <w:t>«</w:t>
      </w:r>
      <w:r w:rsidR="002E15EF">
        <w:rPr>
          <w:rFonts w:ascii="Times New Roman" w:hAnsi="Times New Roman"/>
          <w:b/>
          <w:sz w:val="28"/>
          <w:szCs w:val="28"/>
        </w:rPr>
        <w:t>Дегтевское</w:t>
      </w:r>
      <w:r w:rsidR="00561C04">
        <w:rPr>
          <w:rFonts w:ascii="Times New Roman" w:hAnsi="Times New Roman"/>
          <w:b/>
          <w:sz w:val="28"/>
          <w:szCs w:val="28"/>
        </w:rPr>
        <w:t xml:space="preserve"> </w:t>
      </w:r>
      <w:r w:rsidRPr="002F2CC1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FA689C" w:rsidRPr="002F2CC1" w:rsidRDefault="00FA689C" w:rsidP="00FA6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89C" w:rsidRPr="002F2CC1" w:rsidRDefault="00FA689C" w:rsidP="00FA68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CC1">
        <w:rPr>
          <w:rFonts w:ascii="Times New Roman" w:hAnsi="Times New Roman"/>
          <w:b/>
          <w:sz w:val="28"/>
          <w:szCs w:val="28"/>
        </w:rPr>
        <w:t xml:space="preserve">          Принято </w:t>
      </w:r>
    </w:p>
    <w:p w:rsidR="00FA689C" w:rsidRDefault="00FA689C" w:rsidP="00FA68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CC1">
        <w:rPr>
          <w:rFonts w:ascii="Times New Roman" w:hAnsi="Times New Roman"/>
          <w:b/>
          <w:sz w:val="28"/>
          <w:szCs w:val="28"/>
        </w:rPr>
        <w:t xml:space="preserve">Собранием  депутатов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B269B4">
        <w:rPr>
          <w:rFonts w:ascii="Times New Roman" w:hAnsi="Times New Roman"/>
          <w:b/>
          <w:sz w:val="28"/>
          <w:szCs w:val="28"/>
        </w:rPr>
        <w:t>12</w:t>
      </w:r>
      <w:r w:rsidR="00786F9E">
        <w:rPr>
          <w:rFonts w:ascii="Times New Roman" w:hAnsi="Times New Roman"/>
          <w:b/>
          <w:sz w:val="28"/>
          <w:szCs w:val="28"/>
        </w:rPr>
        <w:t xml:space="preserve"> </w:t>
      </w:r>
      <w:r w:rsidR="002E15EF">
        <w:rPr>
          <w:rFonts w:ascii="Times New Roman" w:hAnsi="Times New Roman"/>
          <w:b/>
          <w:sz w:val="28"/>
          <w:szCs w:val="28"/>
        </w:rPr>
        <w:t>ноября</w:t>
      </w:r>
      <w:r w:rsidR="00283A9A">
        <w:rPr>
          <w:rFonts w:ascii="Times New Roman" w:hAnsi="Times New Roman"/>
          <w:b/>
          <w:sz w:val="28"/>
          <w:szCs w:val="28"/>
        </w:rPr>
        <w:t xml:space="preserve"> </w:t>
      </w:r>
      <w:r w:rsidR="000E6ACB">
        <w:rPr>
          <w:rFonts w:ascii="Times New Roman" w:hAnsi="Times New Roman"/>
          <w:b/>
          <w:sz w:val="28"/>
          <w:szCs w:val="28"/>
        </w:rPr>
        <w:t xml:space="preserve"> 2018 </w:t>
      </w:r>
      <w:r w:rsidRPr="002F2CC1">
        <w:rPr>
          <w:rFonts w:ascii="Times New Roman" w:hAnsi="Times New Roman"/>
          <w:b/>
          <w:sz w:val="28"/>
          <w:szCs w:val="28"/>
        </w:rPr>
        <w:t>года</w:t>
      </w:r>
    </w:p>
    <w:p w:rsidR="00F33982" w:rsidRDefault="00F33982" w:rsidP="00FA6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89C" w:rsidRDefault="005D652F" w:rsidP="005D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01852">
        <w:rPr>
          <w:rFonts w:ascii="Times New Roman" w:hAnsi="Times New Roman"/>
          <w:sz w:val="28"/>
          <w:szCs w:val="28"/>
        </w:rPr>
        <w:t xml:space="preserve"> </w:t>
      </w:r>
      <w:r w:rsidR="00FA689C" w:rsidRPr="002F2CC1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 w:rsidR="002E15EF">
        <w:rPr>
          <w:rFonts w:ascii="Times New Roman" w:hAnsi="Times New Roman"/>
          <w:sz w:val="28"/>
          <w:szCs w:val="28"/>
        </w:rPr>
        <w:t>Дегтевское</w:t>
      </w:r>
      <w:r w:rsidR="00FA689C" w:rsidRPr="002F2CC1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</w:t>
      </w:r>
      <w:r w:rsidR="00FA689C" w:rsidRPr="00ED796F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статьями 25, 4</w:t>
      </w:r>
      <w:r w:rsidR="004548C9">
        <w:rPr>
          <w:rFonts w:ascii="Times New Roman" w:hAnsi="Times New Roman"/>
          <w:sz w:val="28"/>
          <w:szCs w:val="28"/>
        </w:rPr>
        <w:t>8</w:t>
      </w:r>
      <w:r w:rsidR="00FA689C" w:rsidRPr="00ED796F">
        <w:rPr>
          <w:rFonts w:ascii="Times New Roman" w:hAnsi="Times New Roman"/>
          <w:sz w:val="28"/>
          <w:szCs w:val="28"/>
        </w:rPr>
        <w:t xml:space="preserve"> Уста</w:t>
      </w:r>
      <w:r w:rsidR="00561C04">
        <w:rPr>
          <w:rFonts w:ascii="Times New Roman" w:hAnsi="Times New Roman"/>
          <w:sz w:val="28"/>
          <w:szCs w:val="28"/>
        </w:rPr>
        <w:t>ва муниципального образования «</w:t>
      </w:r>
      <w:r w:rsidR="002E15EF">
        <w:rPr>
          <w:rFonts w:ascii="Times New Roman" w:hAnsi="Times New Roman"/>
          <w:sz w:val="28"/>
          <w:szCs w:val="28"/>
        </w:rPr>
        <w:t>Дегтевское</w:t>
      </w:r>
      <w:r w:rsidR="00FA689C" w:rsidRPr="00ED796F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FA689C">
        <w:rPr>
          <w:rFonts w:ascii="Times New Roman" w:hAnsi="Times New Roman"/>
          <w:sz w:val="28"/>
          <w:szCs w:val="28"/>
        </w:rPr>
        <w:t>,</w:t>
      </w:r>
      <w:r w:rsidR="00FA689C" w:rsidRPr="00ED796F"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="00FA689C" w:rsidRPr="00ED796F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FA689C" w:rsidRPr="00ED796F" w:rsidRDefault="00FA689C" w:rsidP="00FA68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96F">
        <w:rPr>
          <w:rFonts w:ascii="Times New Roman" w:hAnsi="Times New Roman"/>
          <w:sz w:val="28"/>
          <w:szCs w:val="28"/>
        </w:rPr>
        <w:t xml:space="preserve">      </w:t>
      </w:r>
    </w:p>
    <w:p w:rsidR="00FA689C" w:rsidRPr="00561C04" w:rsidRDefault="00FA689C" w:rsidP="00FA68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61C04">
        <w:rPr>
          <w:rFonts w:ascii="Times New Roman" w:hAnsi="Times New Roman"/>
          <w:b/>
          <w:sz w:val="28"/>
          <w:szCs w:val="28"/>
        </w:rPr>
        <w:t>РЕШИЛО:</w:t>
      </w:r>
    </w:p>
    <w:p w:rsidR="00FA689C" w:rsidRPr="00ED796F" w:rsidRDefault="00FA689C" w:rsidP="00FA6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27D" w:rsidRDefault="00FA689C" w:rsidP="00FA6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96F">
        <w:rPr>
          <w:rFonts w:ascii="Times New Roman" w:hAnsi="Times New Roman"/>
          <w:sz w:val="28"/>
          <w:szCs w:val="28"/>
        </w:rPr>
        <w:t xml:space="preserve">        1. </w:t>
      </w:r>
      <w:r w:rsidR="0058227D" w:rsidRPr="0058227D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r w:rsidR="002E15EF">
        <w:rPr>
          <w:rFonts w:ascii="Times New Roman" w:hAnsi="Times New Roman"/>
          <w:sz w:val="28"/>
          <w:szCs w:val="28"/>
        </w:rPr>
        <w:t>Дегтевское</w:t>
      </w:r>
      <w:r w:rsidR="0058227D" w:rsidRPr="0058227D">
        <w:rPr>
          <w:rFonts w:ascii="Times New Roman" w:hAnsi="Times New Roman"/>
          <w:sz w:val="28"/>
          <w:szCs w:val="28"/>
        </w:rPr>
        <w:t xml:space="preserve"> сельское поселение» следующие изменения:</w:t>
      </w:r>
    </w:p>
    <w:p w:rsidR="00786F9E" w:rsidRDefault="00786F9E" w:rsidP="00561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61C04" w:rsidRPr="006167C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)  статье 1:</w:t>
      </w:r>
    </w:p>
    <w:p w:rsidR="00561C04" w:rsidRPr="006167C3" w:rsidRDefault="00786F9E" w:rsidP="00561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абзац первый пункта 5 </w:t>
      </w:r>
      <w:r w:rsidR="00561C04" w:rsidRPr="006167C3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561C04" w:rsidRDefault="00561C04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C04">
        <w:rPr>
          <w:rFonts w:ascii="Times New Roman" w:hAnsi="Times New Roman"/>
          <w:sz w:val="28"/>
          <w:szCs w:val="28"/>
        </w:rPr>
        <w:t xml:space="preserve">         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граждан.»;</w:t>
      </w:r>
    </w:p>
    <w:p w:rsidR="00786F9E" w:rsidRDefault="00561C04" w:rsidP="00561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67C3">
        <w:rPr>
          <w:rFonts w:ascii="Times New Roman" w:hAnsi="Times New Roman"/>
          <w:b/>
          <w:sz w:val="28"/>
          <w:szCs w:val="28"/>
        </w:rPr>
        <w:t xml:space="preserve">         2) </w:t>
      </w:r>
      <w:r w:rsidR="00786F9E">
        <w:rPr>
          <w:rFonts w:ascii="Times New Roman" w:hAnsi="Times New Roman"/>
          <w:b/>
          <w:sz w:val="28"/>
          <w:szCs w:val="28"/>
        </w:rPr>
        <w:t>в статье 2:</w:t>
      </w:r>
    </w:p>
    <w:p w:rsidR="00561C04" w:rsidRPr="006167C3" w:rsidRDefault="00786F9E" w:rsidP="00561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подпункт 18 пункта 1</w:t>
      </w:r>
      <w:r w:rsidR="00561C04" w:rsidRPr="006167C3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561C04" w:rsidRDefault="00561C04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C04">
        <w:rPr>
          <w:rFonts w:ascii="Times New Roman" w:hAnsi="Times New Roman"/>
          <w:sz w:val="28"/>
          <w:szCs w:val="28"/>
        </w:rPr>
        <w:t xml:space="preserve">         «18) утверждение правил благоустройства территории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поселения, осуществление контроля за их соблюдением, организация благоустройства территории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поселения;»;</w:t>
      </w:r>
    </w:p>
    <w:p w:rsidR="00786F9E" w:rsidRDefault="003A4C4E" w:rsidP="003A4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67C3">
        <w:rPr>
          <w:rFonts w:ascii="Times New Roman" w:hAnsi="Times New Roman"/>
          <w:b/>
          <w:sz w:val="28"/>
          <w:szCs w:val="28"/>
        </w:rPr>
        <w:t xml:space="preserve">          3) </w:t>
      </w:r>
      <w:r w:rsidR="00786F9E">
        <w:rPr>
          <w:rFonts w:ascii="Times New Roman" w:hAnsi="Times New Roman"/>
          <w:b/>
          <w:sz w:val="28"/>
          <w:szCs w:val="28"/>
        </w:rPr>
        <w:t>в статье 3:</w:t>
      </w:r>
    </w:p>
    <w:p w:rsidR="00786F9E" w:rsidRDefault="00786F9E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F9E">
        <w:rPr>
          <w:rFonts w:ascii="Times New Roman" w:hAnsi="Times New Roman"/>
          <w:sz w:val="28"/>
          <w:szCs w:val="28"/>
        </w:rPr>
        <w:t xml:space="preserve">          а) подпункт 12 пункта 1 </w:t>
      </w:r>
      <w:r w:rsidR="003A4C4E" w:rsidRPr="00786F9E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267C4B" w:rsidRPr="00E12F64" w:rsidRDefault="00786F9E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б)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12F6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12F64" w:rsidRPr="00E12F64">
        <w:rPr>
          <w:rFonts w:ascii="Times New Roman" w:hAnsi="Times New Roman"/>
          <w:sz w:val="28"/>
          <w:szCs w:val="28"/>
        </w:rPr>
        <w:t>пункт 1</w:t>
      </w:r>
      <w:r w:rsidR="00267C4B" w:rsidRPr="00E12F64">
        <w:rPr>
          <w:rFonts w:ascii="Times New Roman" w:hAnsi="Times New Roman"/>
          <w:sz w:val="28"/>
          <w:szCs w:val="28"/>
        </w:rPr>
        <w:t xml:space="preserve"> дополнить подпунктом</w:t>
      </w:r>
      <w:r w:rsidR="008550DA" w:rsidRPr="00E12F64">
        <w:rPr>
          <w:rFonts w:ascii="Times New Roman" w:hAnsi="Times New Roman"/>
          <w:sz w:val="28"/>
          <w:szCs w:val="28"/>
        </w:rPr>
        <w:t xml:space="preserve"> 17</w:t>
      </w:r>
      <w:r w:rsidR="00267C4B" w:rsidRPr="00E12F6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A4C4E" w:rsidRPr="00E12F64" w:rsidRDefault="003A4C4E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y-AM"/>
        </w:rPr>
      </w:pPr>
      <w:r w:rsidRPr="00E12F64">
        <w:rPr>
          <w:rFonts w:ascii="Times New Roman" w:hAnsi="Times New Roman"/>
          <w:sz w:val="28"/>
          <w:szCs w:val="28"/>
          <w:lang w:eastAsia="hy-AM"/>
        </w:rPr>
        <w:t xml:space="preserve">          </w:t>
      </w:r>
      <w:r w:rsidR="008550DA" w:rsidRPr="00E12F64">
        <w:rPr>
          <w:rFonts w:ascii="Times New Roman" w:hAnsi="Times New Roman"/>
          <w:sz w:val="28"/>
          <w:szCs w:val="28"/>
          <w:lang w:eastAsia="hy-AM"/>
        </w:rPr>
        <w:t>«17</w:t>
      </w:r>
      <w:r w:rsidR="00267C4B" w:rsidRPr="00E12F64">
        <w:rPr>
          <w:rFonts w:ascii="Times New Roman" w:hAnsi="Times New Roman"/>
          <w:sz w:val="28"/>
          <w:szCs w:val="28"/>
          <w:lang w:eastAsia="hy-AM"/>
        </w:rPr>
        <w:t xml:space="preserve">) осуществление мероприятий по защите прав потребителей, предусмотренных </w:t>
      </w:r>
      <w:hyperlink r:id="rId8" w:history="1">
        <w:r w:rsidR="00267C4B" w:rsidRPr="00E12F6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267C4B" w:rsidRPr="00E12F64">
        <w:rPr>
          <w:rFonts w:ascii="Times New Roman" w:hAnsi="Times New Roman"/>
          <w:sz w:val="28"/>
          <w:szCs w:val="28"/>
          <w:lang w:eastAsia="hy-AM"/>
        </w:rPr>
        <w:t xml:space="preserve"> Российской Федерации от 7 февраля 1992 года № 2300-1 «О защите прав потребителей.».</w:t>
      </w:r>
    </w:p>
    <w:p w:rsidR="003A4C4E" w:rsidRPr="00E12F64" w:rsidRDefault="003A4C4E" w:rsidP="00561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F64">
        <w:rPr>
          <w:rFonts w:ascii="Times New Roman" w:hAnsi="Times New Roman"/>
          <w:b/>
          <w:sz w:val="28"/>
          <w:szCs w:val="28"/>
        </w:rPr>
        <w:t xml:space="preserve">        </w:t>
      </w:r>
      <w:r w:rsidR="006167C3" w:rsidRPr="00E12F64">
        <w:rPr>
          <w:rFonts w:ascii="Times New Roman" w:hAnsi="Times New Roman"/>
          <w:b/>
          <w:sz w:val="28"/>
          <w:szCs w:val="28"/>
        </w:rPr>
        <w:t xml:space="preserve"> </w:t>
      </w:r>
      <w:r w:rsidR="00786F9E" w:rsidRPr="00E12F64">
        <w:rPr>
          <w:rFonts w:ascii="Times New Roman" w:hAnsi="Times New Roman"/>
          <w:b/>
          <w:sz w:val="28"/>
          <w:szCs w:val="28"/>
        </w:rPr>
        <w:t xml:space="preserve"> 4</w:t>
      </w:r>
      <w:r w:rsidRPr="00E12F64">
        <w:rPr>
          <w:rFonts w:ascii="Times New Roman" w:hAnsi="Times New Roman"/>
          <w:b/>
          <w:sz w:val="28"/>
          <w:szCs w:val="28"/>
        </w:rPr>
        <w:t>) дополнить статьей 13</w:t>
      </w:r>
      <w:r w:rsidRPr="00E12F64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E12F64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3A4C4E" w:rsidRPr="00E12F64" w:rsidRDefault="006167C3" w:rsidP="003A4C4E">
      <w:pPr>
        <w:widowControl w:val="0"/>
        <w:autoSpaceDE w:val="0"/>
        <w:autoSpaceDN w:val="0"/>
        <w:adjustRightInd w:val="0"/>
        <w:ind w:firstLine="458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 xml:space="preserve">    </w:t>
      </w:r>
      <w:r w:rsidR="00384ADB" w:rsidRPr="00E12F64">
        <w:rPr>
          <w:rFonts w:ascii="Times New Roman" w:hAnsi="Times New Roman"/>
          <w:sz w:val="28"/>
          <w:szCs w:val="28"/>
        </w:rPr>
        <w:t>«</w:t>
      </w:r>
      <w:r w:rsidR="003A4C4E" w:rsidRPr="00E12F64">
        <w:rPr>
          <w:rFonts w:ascii="Times New Roman" w:hAnsi="Times New Roman"/>
          <w:sz w:val="28"/>
          <w:szCs w:val="28"/>
        </w:rPr>
        <w:t>Статья 13</w:t>
      </w:r>
      <w:r w:rsidR="003A4C4E" w:rsidRPr="00E12F64">
        <w:rPr>
          <w:rFonts w:ascii="Times New Roman" w:hAnsi="Times New Roman"/>
          <w:sz w:val="28"/>
          <w:szCs w:val="28"/>
          <w:vertAlign w:val="superscript"/>
        </w:rPr>
        <w:t>1</w:t>
      </w:r>
      <w:r w:rsidR="003A4C4E" w:rsidRPr="00E12F64">
        <w:rPr>
          <w:rFonts w:ascii="Times New Roman" w:hAnsi="Times New Roman"/>
          <w:sz w:val="28"/>
          <w:szCs w:val="28"/>
        </w:rPr>
        <w:t>. Староста сельского населенного пункта</w:t>
      </w:r>
    </w:p>
    <w:p w:rsidR="000F6A70" w:rsidRDefault="003A4C4E" w:rsidP="003A4C4E">
      <w:pPr>
        <w:widowControl w:val="0"/>
        <w:autoSpaceDE w:val="0"/>
        <w:autoSpaceDN w:val="0"/>
        <w:adjustRightInd w:val="0"/>
        <w:ind w:firstLine="458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lastRenderedPageBreak/>
        <w:t xml:space="preserve">1. Для организации взаимодействия органов местного самоуправления </w:t>
      </w:r>
      <w:r w:rsidRPr="00E12F64">
        <w:rPr>
          <w:rFonts w:ascii="Times New Roman" w:hAnsi="Times New Roman"/>
          <w:sz w:val="28"/>
          <w:szCs w:val="28"/>
        </w:rPr>
        <w:br/>
        <w:t xml:space="preserve">и жителей сельского населенного пункта при решении вопросов местного значения в сельском населенном пункте, расположенном </w:t>
      </w:r>
      <w:r w:rsidR="006167C3" w:rsidRPr="00E12F64">
        <w:rPr>
          <w:rFonts w:ascii="Times New Roman" w:hAnsi="Times New Roman"/>
          <w:sz w:val="28"/>
          <w:szCs w:val="28"/>
        </w:rPr>
        <w:t xml:space="preserve">в </w:t>
      </w:r>
      <w:r w:rsidR="002E15EF">
        <w:rPr>
          <w:rFonts w:ascii="Times New Roman" w:hAnsi="Times New Roman"/>
          <w:sz w:val="28"/>
          <w:szCs w:val="28"/>
        </w:rPr>
        <w:t>Дегтевском</w:t>
      </w:r>
      <w:r w:rsidRPr="00E12F64">
        <w:rPr>
          <w:rFonts w:ascii="Times New Roman" w:hAnsi="Times New Roman"/>
          <w:sz w:val="28"/>
          <w:szCs w:val="28"/>
        </w:rPr>
        <w:t xml:space="preserve"> сельском поселении, может назначаться староста сельского населенного пункта.</w:t>
      </w:r>
    </w:p>
    <w:p w:rsidR="003A4C4E" w:rsidRPr="00E12F64" w:rsidRDefault="003A4C4E" w:rsidP="003A4C4E">
      <w:pPr>
        <w:widowControl w:val="0"/>
        <w:autoSpaceDE w:val="0"/>
        <w:autoSpaceDN w:val="0"/>
        <w:adjustRightInd w:val="0"/>
        <w:ind w:firstLine="458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>2. Староста сельского населенного пункта назначается</w:t>
      </w:r>
      <w:r w:rsidR="006167C3" w:rsidRPr="00E12F64">
        <w:rPr>
          <w:rFonts w:ascii="Times New Roman" w:hAnsi="Times New Roman"/>
          <w:sz w:val="28"/>
          <w:szCs w:val="28"/>
        </w:rPr>
        <w:t xml:space="preserve"> Собранием депутатов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E12F64">
        <w:rPr>
          <w:rFonts w:ascii="Times New Roman" w:hAnsi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A4C4E" w:rsidRPr="00E12F64" w:rsidRDefault="003A4C4E" w:rsidP="003A4C4E">
      <w:pPr>
        <w:widowControl w:val="0"/>
        <w:autoSpaceDE w:val="0"/>
        <w:autoSpaceDN w:val="0"/>
        <w:adjustRightInd w:val="0"/>
        <w:ind w:firstLine="458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A4C4E" w:rsidRPr="00E12F64" w:rsidRDefault="003A4C4E" w:rsidP="003A4C4E">
      <w:pPr>
        <w:widowControl w:val="0"/>
        <w:autoSpaceDE w:val="0"/>
        <w:autoSpaceDN w:val="0"/>
        <w:adjustRightInd w:val="0"/>
        <w:ind w:firstLine="458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A4C4E" w:rsidRPr="00E12F64" w:rsidRDefault="003A4C4E" w:rsidP="003A4C4E">
      <w:pPr>
        <w:widowControl w:val="0"/>
        <w:autoSpaceDE w:val="0"/>
        <w:autoSpaceDN w:val="0"/>
        <w:adjustRightInd w:val="0"/>
        <w:ind w:firstLine="458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A4C4E" w:rsidRPr="00E12F64" w:rsidRDefault="003A4C4E" w:rsidP="003A4C4E">
      <w:pPr>
        <w:widowControl w:val="0"/>
        <w:autoSpaceDE w:val="0"/>
        <w:autoSpaceDN w:val="0"/>
        <w:adjustRightInd w:val="0"/>
        <w:ind w:firstLine="458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A4C4E" w:rsidRPr="00E12F64" w:rsidRDefault="003A4C4E" w:rsidP="003A4C4E">
      <w:pPr>
        <w:widowControl w:val="0"/>
        <w:autoSpaceDE w:val="0"/>
        <w:autoSpaceDN w:val="0"/>
        <w:adjustRightInd w:val="0"/>
        <w:ind w:firstLine="458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3A4C4E" w:rsidRPr="00E12F64" w:rsidRDefault="003A4C4E" w:rsidP="003A4C4E">
      <w:pPr>
        <w:widowControl w:val="0"/>
        <w:autoSpaceDE w:val="0"/>
        <w:autoSpaceDN w:val="0"/>
        <w:adjustRightInd w:val="0"/>
        <w:ind w:firstLine="458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составляет </w:t>
      </w:r>
      <w:r w:rsidRPr="00E12F64">
        <w:rPr>
          <w:rFonts w:ascii="Times New Roman" w:hAnsi="Times New Roman"/>
          <w:sz w:val="28"/>
          <w:szCs w:val="28"/>
        </w:rPr>
        <w:br/>
        <w:t>5 лет.</w:t>
      </w:r>
    </w:p>
    <w:p w:rsidR="003A4C4E" w:rsidRPr="00E12F64" w:rsidRDefault="003A4C4E" w:rsidP="003A4C4E">
      <w:pPr>
        <w:widowControl w:val="0"/>
        <w:autoSpaceDE w:val="0"/>
        <w:autoSpaceDN w:val="0"/>
        <w:adjustRightInd w:val="0"/>
        <w:ind w:firstLine="458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</w:t>
      </w:r>
      <w:r w:rsidR="006167C3" w:rsidRPr="00E12F64">
        <w:rPr>
          <w:rFonts w:ascii="Times New Roman" w:hAnsi="Times New Roman"/>
          <w:sz w:val="28"/>
          <w:szCs w:val="28"/>
        </w:rPr>
        <w:t xml:space="preserve">ю Собрания депутатов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E12F64">
        <w:rPr>
          <w:rFonts w:ascii="Times New Roman" w:hAnsi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пункта, а также в случаях, установленных </w:t>
      </w:r>
      <w:hyperlink r:id="rId9" w:history="1">
        <w:r w:rsidRPr="00E12F64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E12F64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E12F64">
          <w:rPr>
            <w:rFonts w:ascii="Times New Roman" w:hAnsi="Times New Roman"/>
            <w:sz w:val="28"/>
            <w:szCs w:val="28"/>
          </w:rPr>
          <w:t>7 части 10 статьи 40</w:t>
        </w:r>
      </w:hyperlink>
      <w:r w:rsidRPr="00E12F64">
        <w:rPr>
          <w:rFonts w:ascii="Times New Roman" w:hAnsi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3A4C4E" w:rsidRPr="00E12F64" w:rsidRDefault="003A4C4E" w:rsidP="003A4C4E">
      <w:pPr>
        <w:widowControl w:val="0"/>
        <w:autoSpaceDE w:val="0"/>
        <w:autoSpaceDN w:val="0"/>
        <w:adjustRightInd w:val="0"/>
        <w:ind w:firstLine="458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A4C4E" w:rsidRPr="00E12F64" w:rsidRDefault="003A4C4E" w:rsidP="003A4C4E">
      <w:pPr>
        <w:widowControl w:val="0"/>
        <w:autoSpaceDE w:val="0"/>
        <w:autoSpaceDN w:val="0"/>
        <w:adjustRightInd w:val="0"/>
        <w:ind w:firstLine="458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A4C4E" w:rsidRPr="00E12F64" w:rsidRDefault="003A4C4E" w:rsidP="003A4C4E">
      <w:pPr>
        <w:widowControl w:val="0"/>
        <w:autoSpaceDE w:val="0"/>
        <w:autoSpaceDN w:val="0"/>
        <w:adjustRightInd w:val="0"/>
        <w:ind w:firstLine="458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</w:t>
      </w:r>
      <w:r w:rsidRPr="00E12F64">
        <w:rPr>
          <w:rFonts w:ascii="Times New Roman" w:hAnsi="Times New Roman"/>
          <w:sz w:val="28"/>
          <w:szCs w:val="28"/>
        </w:rPr>
        <w:lastRenderedPageBreak/>
        <w:t>органами местного самоуправления;</w:t>
      </w:r>
    </w:p>
    <w:p w:rsidR="003A4C4E" w:rsidRPr="00E12F64" w:rsidRDefault="003A4C4E" w:rsidP="003A4C4E">
      <w:pPr>
        <w:widowControl w:val="0"/>
        <w:autoSpaceDE w:val="0"/>
        <w:autoSpaceDN w:val="0"/>
        <w:adjustRightInd w:val="0"/>
        <w:ind w:firstLine="458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A4C4E" w:rsidRPr="00E12F64" w:rsidRDefault="003A4C4E" w:rsidP="003A4C4E">
      <w:pPr>
        <w:widowControl w:val="0"/>
        <w:autoSpaceDE w:val="0"/>
        <w:autoSpaceDN w:val="0"/>
        <w:adjustRightInd w:val="0"/>
        <w:ind w:firstLine="458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A4C4E" w:rsidRPr="00E12F64" w:rsidRDefault="003A4C4E" w:rsidP="003A4C4E">
      <w:pPr>
        <w:widowControl w:val="0"/>
        <w:autoSpaceDE w:val="0"/>
        <w:autoSpaceDN w:val="0"/>
        <w:adjustRightInd w:val="0"/>
        <w:ind w:firstLine="458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нормативным правовым акто</w:t>
      </w:r>
      <w:r w:rsidR="006167C3" w:rsidRPr="00E12F64">
        <w:rPr>
          <w:rFonts w:ascii="Times New Roman" w:hAnsi="Times New Roman"/>
          <w:sz w:val="28"/>
          <w:szCs w:val="28"/>
        </w:rPr>
        <w:t xml:space="preserve">м Собрания депутатов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E12F64">
        <w:rPr>
          <w:rFonts w:ascii="Times New Roman" w:hAnsi="Times New Roman"/>
          <w:sz w:val="28"/>
          <w:szCs w:val="28"/>
        </w:rPr>
        <w:t xml:space="preserve"> сельского поселения в соответствии с областным законом.</w:t>
      </w:r>
    </w:p>
    <w:p w:rsidR="003A4C4E" w:rsidRPr="00E12F64" w:rsidRDefault="003A4C4E" w:rsidP="003A4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 xml:space="preserve">       7. Гарантии деятельности и иные вопросы статуса старосты сельского населенного пункта могут устанавливаться нормативным правовым акто</w:t>
      </w:r>
      <w:r w:rsidR="006167C3" w:rsidRPr="00E12F64">
        <w:rPr>
          <w:rFonts w:ascii="Times New Roman" w:hAnsi="Times New Roman"/>
          <w:sz w:val="28"/>
          <w:szCs w:val="28"/>
        </w:rPr>
        <w:t xml:space="preserve">м Собрания депутатов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E12F64">
        <w:rPr>
          <w:rFonts w:ascii="Times New Roman" w:hAnsi="Times New Roman"/>
          <w:sz w:val="28"/>
          <w:szCs w:val="28"/>
        </w:rPr>
        <w:t xml:space="preserve"> сельского поселения в соответствии с областным законом.</w:t>
      </w:r>
      <w:r w:rsidR="00384ADB" w:rsidRPr="00E12F64">
        <w:rPr>
          <w:rFonts w:ascii="Times New Roman" w:hAnsi="Times New Roman"/>
          <w:sz w:val="28"/>
          <w:szCs w:val="28"/>
        </w:rPr>
        <w:t>»;</w:t>
      </w:r>
    </w:p>
    <w:p w:rsidR="008D51CD" w:rsidRPr="008D51CD" w:rsidRDefault="008D51CD" w:rsidP="003A4C4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1C04" w:rsidRPr="006167C3" w:rsidRDefault="00786F9E" w:rsidP="00561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y-AM"/>
        </w:rPr>
      </w:pPr>
      <w:r>
        <w:rPr>
          <w:rFonts w:ascii="Times New Roman" w:hAnsi="Times New Roman"/>
          <w:b/>
          <w:sz w:val="28"/>
          <w:szCs w:val="28"/>
          <w:lang w:eastAsia="hy-AM"/>
        </w:rPr>
        <w:t xml:space="preserve">         5</w:t>
      </w:r>
      <w:r w:rsidR="00561C04" w:rsidRPr="006167C3">
        <w:rPr>
          <w:rFonts w:ascii="Times New Roman" w:hAnsi="Times New Roman"/>
          <w:b/>
          <w:sz w:val="28"/>
          <w:szCs w:val="28"/>
          <w:lang w:eastAsia="hy-AM"/>
        </w:rPr>
        <w:t>)  в статье 14:</w:t>
      </w:r>
    </w:p>
    <w:p w:rsidR="00561C04" w:rsidRPr="00E12F64" w:rsidRDefault="00561C04" w:rsidP="00561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C04">
        <w:rPr>
          <w:rFonts w:ascii="Times New Roman" w:hAnsi="Times New Roman"/>
          <w:sz w:val="28"/>
          <w:szCs w:val="28"/>
        </w:rPr>
        <w:t xml:space="preserve">        </w:t>
      </w:r>
      <w:r w:rsidRPr="00E12F64">
        <w:rPr>
          <w:rFonts w:ascii="Times New Roman" w:hAnsi="Times New Roman"/>
          <w:sz w:val="28"/>
          <w:szCs w:val="28"/>
        </w:rPr>
        <w:t xml:space="preserve"> а) </w:t>
      </w:r>
      <w:hyperlink r:id="rId11" w:history="1">
        <w:r w:rsidRPr="00E12F64">
          <w:rPr>
            <w:rFonts w:ascii="Times New Roman" w:hAnsi="Times New Roman"/>
            <w:sz w:val="28"/>
            <w:szCs w:val="28"/>
          </w:rPr>
          <w:t>наименование</w:t>
        </w:r>
      </w:hyperlink>
      <w:r w:rsidRPr="00E12F64">
        <w:rPr>
          <w:rFonts w:ascii="Times New Roman" w:hAnsi="Times New Roman"/>
          <w:sz w:val="28"/>
          <w:szCs w:val="28"/>
        </w:rPr>
        <w:t xml:space="preserve">  изложить в следующей редакции:</w:t>
      </w:r>
    </w:p>
    <w:p w:rsidR="00561C04" w:rsidRPr="00561C04" w:rsidRDefault="00561C04" w:rsidP="00561C0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61C04">
        <w:rPr>
          <w:rFonts w:ascii="Times New Roman" w:hAnsi="Times New Roman"/>
          <w:sz w:val="28"/>
          <w:szCs w:val="28"/>
        </w:rPr>
        <w:t xml:space="preserve">         «Статья 14. </w:t>
      </w:r>
      <w:r w:rsidRPr="00561C04">
        <w:rPr>
          <w:rFonts w:ascii="Times New Roman" w:hAnsi="Times New Roman"/>
          <w:b/>
          <w:sz w:val="28"/>
          <w:szCs w:val="28"/>
        </w:rPr>
        <w:t>Публичные слушания, общественные обсуждения»;</w:t>
      </w:r>
    </w:p>
    <w:p w:rsidR="00561C04" w:rsidRPr="00E12F64" w:rsidRDefault="00561C04" w:rsidP="0056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 xml:space="preserve">        </w:t>
      </w:r>
      <w:r w:rsidR="00E12F64">
        <w:rPr>
          <w:rFonts w:ascii="Times New Roman" w:hAnsi="Times New Roman"/>
          <w:sz w:val="28"/>
          <w:szCs w:val="28"/>
        </w:rPr>
        <w:t xml:space="preserve"> </w:t>
      </w:r>
      <w:r w:rsidRPr="00E12F64">
        <w:rPr>
          <w:rFonts w:ascii="Times New Roman" w:hAnsi="Times New Roman"/>
          <w:sz w:val="28"/>
          <w:szCs w:val="28"/>
        </w:rPr>
        <w:t xml:space="preserve"> б) подпункт 3 пункта 3 изложить в следующей редакции:</w:t>
      </w:r>
    </w:p>
    <w:p w:rsidR="00561C04" w:rsidRPr="00561C04" w:rsidRDefault="00561C04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C04">
        <w:rPr>
          <w:rFonts w:ascii="Times New Roman" w:hAnsi="Times New Roman"/>
          <w:sz w:val="28"/>
          <w:szCs w:val="28"/>
        </w:rPr>
        <w:t xml:space="preserve">        «3) проект стратегии социально-экономического развития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поселения;»;</w:t>
      </w:r>
    </w:p>
    <w:p w:rsidR="00561C04" w:rsidRPr="00E12F64" w:rsidRDefault="00561C04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y-AM"/>
        </w:rPr>
      </w:pPr>
      <w:r w:rsidRPr="006167C3">
        <w:rPr>
          <w:rFonts w:ascii="Times New Roman" w:hAnsi="Times New Roman"/>
          <w:b/>
          <w:sz w:val="28"/>
          <w:szCs w:val="28"/>
          <w:lang w:eastAsia="hy-AM"/>
        </w:rPr>
        <w:t xml:space="preserve">       </w:t>
      </w:r>
      <w:r w:rsidR="00E12F64">
        <w:rPr>
          <w:rFonts w:ascii="Times New Roman" w:hAnsi="Times New Roman"/>
          <w:b/>
          <w:sz w:val="28"/>
          <w:szCs w:val="28"/>
          <w:lang w:eastAsia="hy-AM"/>
        </w:rPr>
        <w:t xml:space="preserve"> </w:t>
      </w:r>
      <w:r w:rsidRPr="006167C3">
        <w:rPr>
          <w:rFonts w:ascii="Times New Roman" w:hAnsi="Times New Roman"/>
          <w:b/>
          <w:sz w:val="28"/>
          <w:szCs w:val="28"/>
          <w:lang w:eastAsia="hy-AM"/>
        </w:rPr>
        <w:t xml:space="preserve"> </w:t>
      </w:r>
      <w:r w:rsidRPr="00E12F64">
        <w:rPr>
          <w:rFonts w:ascii="Times New Roman" w:hAnsi="Times New Roman"/>
          <w:sz w:val="28"/>
          <w:szCs w:val="28"/>
          <w:lang w:eastAsia="hy-AM"/>
        </w:rPr>
        <w:t xml:space="preserve">в) </w:t>
      </w:r>
      <w:r w:rsidRPr="00E12F64">
        <w:rPr>
          <w:rFonts w:ascii="Times New Roman" w:hAnsi="Times New Roman"/>
          <w:sz w:val="28"/>
          <w:szCs w:val="28"/>
        </w:rPr>
        <w:t>дополнить пунктом 11 следующего содержания:</w:t>
      </w:r>
    </w:p>
    <w:p w:rsidR="00561C04" w:rsidRDefault="00561C04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C04">
        <w:rPr>
          <w:rFonts w:ascii="Times New Roman" w:hAnsi="Times New Roman"/>
          <w:sz w:val="28"/>
          <w:szCs w:val="28"/>
          <w:lang w:eastAsia="hy-AM"/>
        </w:rPr>
        <w:t xml:space="preserve">        «</w:t>
      </w:r>
      <w:r w:rsidRPr="00561C04">
        <w:rPr>
          <w:rFonts w:ascii="Times New Roman" w:hAnsi="Times New Roman"/>
          <w:sz w:val="28"/>
          <w:szCs w:val="28"/>
        </w:rPr>
        <w:t xml:space="preserve">11. По вопросам, указанным в </w:t>
      </w:r>
      <w:r w:rsidR="00A34C23">
        <w:rPr>
          <w:rFonts w:ascii="Times New Roman" w:hAnsi="Times New Roman"/>
          <w:sz w:val="28"/>
          <w:szCs w:val="28"/>
        </w:rPr>
        <w:t>пункте</w:t>
      </w:r>
      <w:r w:rsidRPr="00561C04">
        <w:rPr>
          <w:rFonts w:ascii="Times New Roman" w:hAnsi="Times New Roman"/>
          <w:sz w:val="28"/>
          <w:szCs w:val="28"/>
        </w:rPr>
        <w:t xml:space="preserve"> 5 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 сельского поселения с учетом положений законодательства о градостроительной деятельности.»;</w:t>
      </w:r>
    </w:p>
    <w:p w:rsidR="00561C04" w:rsidRPr="006167C3" w:rsidRDefault="006167C3" w:rsidP="00561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y-AM"/>
        </w:rPr>
      </w:pPr>
      <w:r w:rsidRPr="006167C3">
        <w:rPr>
          <w:rFonts w:ascii="Times New Roman" w:hAnsi="Times New Roman"/>
          <w:b/>
          <w:sz w:val="28"/>
          <w:szCs w:val="28"/>
          <w:lang w:eastAsia="hy-AM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eastAsia="hy-AM"/>
        </w:rPr>
        <w:t xml:space="preserve"> </w:t>
      </w:r>
      <w:r w:rsidR="00786F9E">
        <w:rPr>
          <w:rFonts w:ascii="Times New Roman" w:hAnsi="Times New Roman"/>
          <w:b/>
          <w:sz w:val="28"/>
          <w:szCs w:val="28"/>
          <w:lang w:eastAsia="hy-AM"/>
        </w:rPr>
        <w:t>6</w:t>
      </w:r>
      <w:r w:rsidR="00E12F64">
        <w:rPr>
          <w:rFonts w:ascii="Times New Roman" w:hAnsi="Times New Roman"/>
          <w:b/>
          <w:sz w:val="28"/>
          <w:szCs w:val="28"/>
          <w:lang w:eastAsia="hy-AM"/>
        </w:rPr>
        <w:t>) в  статье</w:t>
      </w:r>
      <w:r w:rsidR="00561C04" w:rsidRPr="006167C3">
        <w:rPr>
          <w:rFonts w:ascii="Times New Roman" w:hAnsi="Times New Roman"/>
          <w:b/>
          <w:sz w:val="28"/>
          <w:szCs w:val="28"/>
          <w:lang w:eastAsia="hy-AM"/>
        </w:rPr>
        <w:t xml:space="preserve"> 25:</w:t>
      </w:r>
    </w:p>
    <w:p w:rsidR="00561C04" w:rsidRPr="00E12F64" w:rsidRDefault="00561C04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7C3">
        <w:rPr>
          <w:rFonts w:ascii="Times New Roman" w:hAnsi="Times New Roman"/>
          <w:b/>
          <w:sz w:val="28"/>
          <w:szCs w:val="28"/>
          <w:lang w:eastAsia="hy-AM"/>
        </w:rPr>
        <w:t xml:space="preserve">       </w:t>
      </w:r>
      <w:r w:rsidRPr="00E12F64">
        <w:rPr>
          <w:rFonts w:ascii="Times New Roman" w:hAnsi="Times New Roman"/>
          <w:sz w:val="28"/>
          <w:szCs w:val="28"/>
          <w:lang w:eastAsia="hy-AM"/>
        </w:rPr>
        <w:t xml:space="preserve"> а) </w:t>
      </w:r>
      <w:r w:rsidR="00E12F64" w:rsidRPr="00E12F6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2F64">
        <w:rPr>
          <w:rFonts w:ascii="Times New Roman" w:hAnsi="Times New Roman"/>
          <w:sz w:val="28"/>
          <w:szCs w:val="28"/>
          <w:lang w:eastAsia="hy-AM"/>
        </w:rPr>
        <w:t>под</w:t>
      </w:r>
      <w:r w:rsidRPr="00E12F64">
        <w:rPr>
          <w:rFonts w:ascii="Times New Roman" w:hAnsi="Times New Roman"/>
          <w:sz w:val="28"/>
          <w:szCs w:val="28"/>
        </w:rPr>
        <w:t>пункт 4</w:t>
      </w:r>
      <w:r w:rsidR="00E12F64" w:rsidRPr="00E12F64">
        <w:rPr>
          <w:rFonts w:ascii="Times New Roman" w:hAnsi="Times New Roman"/>
          <w:sz w:val="28"/>
          <w:szCs w:val="28"/>
        </w:rPr>
        <w:t xml:space="preserve"> пункта 1</w:t>
      </w:r>
      <w:r w:rsidRPr="00E12F64">
        <w:rPr>
          <w:rFonts w:ascii="Times New Roman" w:hAnsi="Times New Roman"/>
          <w:sz w:val="28"/>
          <w:szCs w:val="28"/>
        </w:rPr>
        <w:t xml:space="preserve">  изложить в следующей редакции:</w:t>
      </w:r>
    </w:p>
    <w:p w:rsidR="00561C04" w:rsidRPr="00561C04" w:rsidRDefault="00561C04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C04">
        <w:rPr>
          <w:rFonts w:ascii="Times New Roman" w:hAnsi="Times New Roman"/>
          <w:sz w:val="28"/>
          <w:szCs w:val="28"/>
        </w:rPr>
        <w:t xml:space="preserve">        «4) утверждение стратегии социально-экономического развития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поселения;»;</w:t>
      </w:r>
    </w:p>
    <w:p w:rsidR="00561C04" w:rsidRPr="00E12F64" w:rsidRDefault="00561C04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y-AM"/>
        </w:rPr>
      </w:pPr>
      <w:r w:rsidRPr="006167C3">
        <w:rPr>
          <w:rFonts w:ascii="Times New Roman" w:hAnsi="Times New Roman"/>
          <w:b/>
          <w:sz w:val="28"/>
          <w:szCs w:val="28"/>
        </w:rPr>
        <w:t xml:space="preserve">        </w:t>
      </w:r>
      <w:r w:rsidRPr="00E12F64">
        <w:rPr>
          <w:rFonts w:ascii="Times New Roman" w:hAnsi="Times New Roman"/>
          <w:sz w:val="28"/>
          <w:szCs w:val="28"/>
        </w:rPr>
        <w:t xml:space="preserve"> б)  </w:t>
      </w:r>
      <w:r w:rsidR="00CD7A46">
        <w:rPr>
          <w:rFonts w:ascii="Times New Roman" w:hAnsi="Times New Roman"/>
          <w:sz w:val="28"/>
          <w:szCs w:val="28"/>
        </w:rPr>
        <w:t xml:space="preserve">пункт 1 </w:t>
      </w:r>
      <w:r w:rsidRPr="00E12F64">
        <w:rPr>
          <w:rFonts w:ascii="Times New Roman" w:hAnsi="Times New Roman"/>
          <w:sz w:val="28"/>
          <w:szCs w:val="28"/>
        </w:rPr>
        <w:t>дополнить подпунктом 10</w:t>
      </w:r>
      <w:r w:rsidRPr="00E12F64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12F64">
        <w:rPr>
          <w:rFonts w:ascii="Times New Roman" w:hAnsi="Times New Roman"/>
          <w:sz w:val="28"/>
          <w:szCs w:val="28"/>
        </w:rPr>
        <w:t>следующего содержания:</w:t>
      </w:r>
    </w:p>
    <w:p w:rsidR="00561C04" w:rsidRDefault="00561C04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C04">
        <w:rPr>
          <w:rFonts w:ascii="Times New Roman" w:hAnsi="Times New Roman"/>
          <w:sz w:val="28"/>
          <w:szCs w:val="28"/>
        </w:rPr>
        <w:t xml:space="preserve">         «10</w:t>
      </w:r>
      <w:r w:rsidRPr="00561C04">
        <w:rPr>
          <w:rFonts w:ascii="Times New Roman" w:hAnsi="Times New Roman"/>
          <w:sz w:val="28"/>
          <w:szCs w:val="28"/>
          <w:vertAlign w:val="superscript"/>
        </w:rPr>
        <w:t>1</w:t>
      </w:r>
      <w:r w:rsidRPr="00561C04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поселения;»;</w:t>
      </w:r>
    </w:p>
    <w:p w:rsidR="00561C04" w:rsidRPr="006167C3" w:rsidRDefault="00786F9E" w:rsidP="00561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7</w:t>
      </w:r>
      <w:r w:rsidR="00561C04" w:rsidRPr="006167C3">
        <w:rPr>
          <w:rFonts w:ascii="Times New Roman" w:hAnsi="Times New Roman"/>
          <w:b/>
          <w:sz w:val="28"/>
          <w:szCs w:val="28"/>
        </w:rPr>
        <w:t xml:space="preserve">) </w:t>
      </w:r>
      <w:r w:rsidR="006332B2" w:rsidRPr="006167C3">
        <w:rPr>
          <w:rFonts w:ascii="Times New Roman" w:hAnsi="Times New Roman"/>
          <w:b/>
          <w:sz w:val="28"/>
          <w:szCs w:val="28"/>
        </w:rPr>
        <w:t>в  статье</w:t>
      </w:r>
      <w:r w:rsidR="00561C04" w:rsidRPr="006167C3">
        <w:rPr>
          <w:rFonts w:ascii="Times New Roman" w:hAnsi="Times New Roman"/>
          <w:b/>
          <w:sz w:val="28"/>
          <w:szCs w:val="28"/>
        </w:rPr>
        <w:t xml:space="preserve"> 27:</w:t>
      </w:r>
    </w:p>
    <w:p w:rsidR="006332B2" w:rsidRPr="00E12F64" w:rsidRDefault="00561C04" w:rsidP="00561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C04">
        <w:rPr>
          <w:rFonts w:ascii="Times New Roman" w:hAnsi="Times New Roman"/>
          <w:sz w:val="28"/>
          <w:szCs w:val="28"/>
        </w:rPr>
        <w:t xml:space="preserve">        </w:t>
      </w:r>
      <w:r w:rsidRPr="006167C3">
        <w:rPr>
          <w:rFonts w:ascii="Times New Roman" w:hAnsi="Times New Roman"/>
          <w:b/>
          <w:sz w:val="28"/>
          <w:szCs w:val="28"/>
        </w:rPr>
        <w:t xml:space="preserve"> </w:t>
      </w:r>
      <w:r w:rsidR="006332B2" w:rsidRPr="00E12F64">
        <w:rPr>
          <w:rFonts w:ascii="Times New Roman" w:hAnsi="Times New Roman"/>
          <w:sz w:val="28"/>
          <w:szCs w:val="28"/>
        </w:rPr>
        <w:t>а) пункт 18 изложить в следующей редакции:</w:t>
      </w:r>
    </w:p>
    <w:p w:rsidR="006332B2" w:rsidRDefault="00561C04" w:rsidP="00633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C04">
        <w:rPr>
          <w:rFonts w:ascii="Times New Roman" w:hAnsi="Times New Roman"/>
          <w:sz w:val="28"/>
          <w:szCs w:val="28"/>
        </w:rPr>
        <w:t xml:space="preserve">«18. В случае, если председатель Собрания депутатов - глава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- главы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 либо на основании решения Собрания депутатов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 об </w:t>
      </w:r>
      <w:r w:rsidRPr="00561C04">
        <w:rPr>
          <w:rFonts w:ascii="Times New Roman" w:hAnsi="Times New Roman"/>
          <w:sz w:val="28"/>
          <w:szCs w:val="28"/>
        </w:rPr>
        <w:lastRenderedPageBreak/>
        <w:t xml:space="preserve">удалении председателя Собрания депутатов - главы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 в отставку, обжалует данные правовой акт или решение в судебном порядке, Собрание депутатов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 сельского поселения не вправе принимать решение об избрании председателя Собрания депутатов - главы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 до вступления решения суда в законную силу.»;</w:t>
      </w:r>
    </w:p>
    <w:p w:rsidR="006332B2" w:rsidRPr="00E12F64" w:rsidRDefault="006332B2" w:rsidP="00633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F64">
        <w:rPr>
          <w:rFonts w:ascii="Times New Roman" w:hAnsi="Times New Roman"/>
          <w:sz w:val="28"/>
          <w:szCs w:val="28"/>
        </w:rPr>
        <w:t>б) пункт 21 изложить в следующей редакции:</w:t>
      </w:r>
    </w:p>
    <w:p w:rsidR="006332B2" w:rsidRDefault="006332B2" w:rsidP="00633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332B2">
        <w:rPr>
          <w:rFonts w:ascii="Times New Roman" w:hAnsi="Times New Roman"/>
          <w:sz w:val="28"/>
          <w:szCs w:val="28"/>
        </w:rPr>
        <w:t xml:space="preserve">21. Председатель Собрания депутатов - глава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6332B2">
        <w:rPr>
          <w:rFonts w:ascii="Times New Roman" w:hAnsi="Times New Roman"/>
          <w:sz w:val="28"/>
          <w:szCs w:val="28"/>
        </w:rPr>
        <w:t xml:space="preserve"> сельского поселения должен соблюдать ограничения и запреты и исполнять обязанности, которые установлены Федеральным </w:t>
      </w:r>
      <w:hyperlink r:id="rId12" w:history="1">
        <w:r w:rsidRPr="006332B2">
          <w:rPr>
            <w:rFonts w:ascii="Times New Roman" w:hAnsi="Times New Roman"/>
            <w:sz w:val="28"/>
            <w:szCs w:val="28"/>
          </w:rPr>
          <w:t>законом</w:t>
        </w:r>
      </w:hyperlink>
      <w:r w:rsidRPr="006332B2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>.</w:t>
      </w:r>
      <w:r w:rsidRPr="006332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61C04" w:rsidRPr="006167C3" w:rsidRDefault="006332B2" w:rsidP="0063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1C04" w:rsidRPr="00561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86F9E">
        <w:rPr>
          <w:rFonts w:ascii="Times New Roman" w:hAnsi="Times New Roman"/>
          <w:b/>
          <w:sz w:val="28"/>
          <w:szCs w:val="28"/>
        </w:rPr>
        <w:t>8</w:t>
      </w:r>
      <w:r w:rsidR="00E12F64">
        <w:rPr>
          <w:rFonts w:ascii="Times New Roman" w:hAnsi="Times New Roman"/>
          <w:b/>
          <w:sz w:val="28"/>
          <w:szCs w:val="28"/>
        </w:rPr>
        <w:t>) в статье</w:t>
      </w:r>
      <w:r w:rsidR="00561C04" w:rsidRPr="006167C3">
        <w:rPr>
          <w:rFonts w:ascii="Times New Roman" w:hAnsi="Times New Roman"/>
          <w:b/>
          <w:sz w:val="28"/>
          <w:szCs w:val="28"/>
        </w:rPr>
        <w:t xml:space="preserve"> 34:</w:t>
      </w:r>
    </w:p>
    <w:p w:rsidR="00561C04" w:rsidRPr="00011F1F" w:rsidRDefault="00561C04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F1F">
        <w:rPr>
          <w:rFonts w:ascii="Times New Roman" w:hAnsi="Times New Roman"/>
          <w:sz w:val="28"/>
          <w:szCs w:val="28"/>
        </w:rPr>
        <w:t xml:space="preserve">        </w:t>
      </w:r>
      <w:r w:rsidR="006332B2" w:rsidRPr="00011F1F">
        <w:rPr>
          <w:rFonts w:ascii="Times New Roman" w:hAnsi="Times New Roman"/>
          <w:sz w:val="28"/>
          <w:szCs w:val="28"/>
        </w:rPr>
        <w:t xml:space="preserve"> </w:t>
      </w:r>
      <w:r w:rsidRPr="00011F1F">
        <w:rPr>
          <w:rFonts w:ascii="Times New Roman" w:hAnsi="Times New Roman"/>
          <w:sz w:val="28"/>
          <w:szCs w:val="28"/>
        </w:rPr>
        <w:t xml:space="preserve">а) </w:t>
      </w:r>
      <w:r w:rsidR="00E12F64" w:rsidRPr="00011F1F">
        <w:rPr>
          <w:rFonts w:ascii="Times New Roman" w:hAnsi="Times New Roman"/>
          <w:sz w:val="28"/>
          <w:szCs w:val="28"/>
        </w:rPr>
        <w:t xml:space="preserve"> </w:t>
      </w:r>
      <w:r w:rsidRPr="00011F1F">
        <w:rPr>
          <w:rFonts w:ascii="Times New Roman" w:hAnsi="Times New Roman"/>
          <w:sz w:val="28"/>
          <w:szCs w:val="28"/>
        </w:rPr>
        <w:t>подпункт 18</w:t>
      </w:r>
      <w:r w:rsidR="00E12F64" w:rsidRPr="00011F1F">
        <w:rPr>
          <w:rFonts w:ascii="Times New Roman" w:hAnsi="Times New Roman"/>
          <w:sz w:val="28"/>
          <w:szCs w:val="28"/>
        </w:rPr>
        <w:t xml:space="preserve"> пункта 1</w:t>
      </w:r>
      <w:r w:rsidRPr="00011F1F">
        <w:rPr>
          <w:rFonts w:ascii="Times New Roman" w:hAnsi="Times New Roman"/>
          <w:sz w:val="28"/>
          <w:szCs w:val="28"/>
        </w:rPr>
        <w:t xml:space="preserve">  изложить в следующей редакции:</w:t>
      </w:r>
    </w:p>
    <w:p w:rsidR="00561C04" w:rsidRPr="00561C04" w:rsidRDefault="00561C04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C04">
        <w:rPr>
          <w:rFonts w:ascii="Times New Roman" w:hAnsi="Times New Roman"/>
          <w:sz w:val="28"/>
          <w:szCs w:val="28"/>
        </w:rPr>
        <w:t xml:space="preserve">        «18) организует подготовку правил благоустройства территории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поселения, осуществляет контроль за их соблюдением, организует благоустройство территории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поселения;»;</w:t>
      </w:r>
    </w:p>
    <w:p w:rsidR="00561C04" w:rsidRPr="00011F1F" w:rsidRDefault="00561C04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F1F">
        <w:rPr>
          <w:rFonts w:ascii="Times New Roman" w:hAnsi="Times New Roman"/>
          <w:sz w:val="28"/>
          <w:szCs w:val="28"/>
        </w:rPr>
        <w:t xml:space="preserve">        б) подпункт 34  </w:t>
      </w:r>
      <w:r w:rsidR="00011F1F" w:rsidRPr="00011F1F">
        <w:rPr>
          <w:rFonts w:ascii="Times New Roman" w:hAnsi="Times New Roman"/>
          <w:sz w:val="28"/>
          <w:szCs w:val="28"/>
        </w:rPr>
        <w:t xml:space="preserve">пункта 1 </w:t>
      </w:r>
      <w:r w:rsidRPr="00011F1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61C04" w:rsidRPr="00561C04" w:rsidRDefault="00561C04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C04">
        <w:rPr>
          <w:rFonts w:ascii="Times New Roman" w:hAnsi="Times New Roman"/>
          <w:sz w:val="28"/>
          <w:szCs w:val="28"/>
        </w:rPr>
        <w:t xml:space="preserve">        «34) организует сбор статистических показателей, характеризующих состояние экономики и социальной сферы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Федерации;»;</w:t>
      </w:r>
    </w:p>
    <w:p w:rsidR="00561C04" w:rsidRPr="00011F1F" w:rsidRDefault="00561C04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y-AM"/>
        </w:rPr>
      </w:pPr>
      <w:r w:rsidRPr="006167C3">
        <w:rPr>
          <w:rFonts w:ascii="Times New Roman" w:hAnsi="Times New Roman"/>
          <w:b/>
          <w:sz w:val="28"/>
          <w:szCs w:val="28"/>
        </w:rPr>
        <w:t xml:space="preserve">        </w:t>
      </w:r>
      <w:r w:rsidRPr="00011F1F">
        <w:rPr>
          <w:rFonts w:ascii="Times New Roman" w:hAnsi="Times New Roman"/>
          <w:sz w:val="28"/>
          <w:szCs w:val="28"/>
        </w:rPr>
        <w:t xml:space="preserve">в) </w:t>
      </w:r>
      <w:r w:rsidR="00011F1F" w:rsidRPr="00011F1F">
        <w:rPr>
          <w:rFonts w:ascii="Times New Roman" w:hAnsi="Times New Roman"/>
          <w:sz w:val="28"/>
          <w:szCs w:val="28"/>
        </w:rPr>
        <w:t xml:space="preserve"> пункт 1 </w:t>
      </w:r>
      <w:r w:rsidRPr="00011F1F">
        <w:rPr>
          <w:rFonts w:ascii="Times New Roman" w:hAnsi="Times New Roman"/>
          <w:sz w:val="28"/>
          <w:szCs w:val="28"/>
        </w:rPr>
        <w:t>дополнить подпунктом 45</w:t>
      </w:r>
      <w:r w:rsidRPr="00011F1F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011F1F">
        <w:rPr>
          <w:rFonts w:ascii="Times New Roman" w:hAnsi="Times New Roman"/>
          <w:sz w:val="28"/>
          <w:szCs w:val="28"/>
        </w:rPr>
        <w:t>следующего содержания:</w:t>
      </w:r>
    </w:p>
    <w:p w:rsidR="00561C04" w:rsidRDefault="00011F1F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1C04" w:rsidRPr="00561C04">
        <w:rPr>
          <w:rFonts w:ascii="Times New Roman" w:hAnsi="Times New Roman"/>
          <w:sz w:val="28"/>
          <w:szCs w:val="28"/>
        </w:rPr>
        <w:t>«45</w:t>
      </w:r>
      <w:r w:rsidR="00561C04" w:rsidRPr="00561C04">
        <w:rPr>
          <w:rFonts w:ascii="Times New Roman" w:hAnsi="Times New Roman"/>
          <w:sz w:val="28"/>
          <w:szCs w:val="28"/>
          <w:vertAlign w:val="superscript"/>
        </w:rPr>
        <w:t>1</w:t>
      </w:r>
      <w:r w:rsidR="00561C04" w:rsidRPr="00561C04">
        <w:rPr>
          <w:rFonts w:ascii="Times New Roman" w:hAnsi="Times New Roman"/>
          <w:sz w:val="28"/>
          <w:szCs w:val="28"/>
        </w:rPr>
        <w:t xml:space="preserve">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="00561C04" w:rsidRPr="00561C04">
        <w:rPr>
          <w:rFonts w:ascii="Times New Roman" w:hAnsi="Times New Roman"/>
          <w:sz w:val="28"/>
          <w:szCs w:val="28"/>
        </w:rPr>
        <w:t xml:space="preserve"> сельского поселения;»;</w:t>
      </w:r>
    </w:p>
    <w:p w:rsidR="00561C04" w:rsidRPr="006167C3" w:rsidRDefault="006167C3" w:rsidP="00561C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6F9E">
        <w:rPr>
          <w:rFonts w:ascii="Times New Roman" w:hAnsi="Times New Roman"/>
          <w:b/>
          <w:sz w:val="28"/>
          <w:szCs w:val="28"/>
        </w:rPr>
        <w:t xml:space="preserve"> 9</w:t>
      </w:r>
      <w:r w:rsidR="00561C04" w:rsidRPr="006167C3">
        <w:rPr>
          <w:rFonts w:ascii="Times New Roman" w:hAnsi="Times New Roman"/>
          <w:b/>
          <w:sz w:val="28"/>
          <w:szCs w:val="28"/>
        </w:rPr>
        <w:t>) статью 42 изложить в следующей редакции:</w:t>
      </w:r>
    </w:p>
    <w:p w:rsidR="00561C04" w:rsidRPr="00561C04" w:rsidRDefault="00561C04" w:rsidP="00561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C04">
        <w:rPr>
          <w:rFonts w:ascii="Times New Roman" w:hAnsi="Times New Roman"/>
          <w:sz w:val="28"/>
          <w:szCs w:val="28"/>
        </w:rPr>
        <w:t xml:space="preserve">        «Статья 42. </w:t>
      </w:r>
      <w:r w:rsidRPr="00561C04">
        <w:rPr>
          <w:rFonts w:ascii="Times New Roman" w:hAnsi="Times New Roman"/>
          <w:b/>
          <w:sz w:val="28"/>
          <w:szCs w:val="28"/>
        </w:rPr>
        <w:t xml:space="preserve">Содействие депутату Собрания депутатов </w:t>
      </w:r>
      <w:r w:rsidR="002E15EF">
        <w:rPr>
          <w:rFonts w:ascii="Times New Roman" w:hAnsi="Times New Roman"/>
          <w:b/>
          <w:sz w:val="28"/>
          <w:szCs w:val="28"/>
        </w:rPr>
        <w:t>Дегтевского</w:t>
      </w:r>
      <w:r w:rsidRPr="00561C04">
        <w:rPr>
          <w:rFonts w:ascii="Times New Roman" w:hAnsi="Times New Roman"/>
          <w:b/>
          <w:sz w:val="28"/>
          <w:szCs w:val="28"/>
        </w:rPr>
        <w:t xml:space="preserve"> сельского поселения в проведении встреч с избирателями </w:t>
      </w:r>
    </w:p>
    <w:p w:rsidR="00561C04" w:rsidRPr="00561C04" w:rsidRDefault="00561C04" w:rsidP="00561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C04">
        <w:rPr>
          <w:rFonts w:ascii="Times New Roman" w:hAnsi="Times New Roman"/>
          <w:sz w:val="28"/>
          <w:szCs w:val="28"/>
        </w:rPr>
        <w:t xml:space="preserve">        1. Депутату Собрания депутатов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561C04" w:rsidRPr="00561C04" w:rsidRDefault="00561C04" w:rsidP="00561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C04">
        <w:rPr>
          <w:rFonts w:ascii="Times New Roman" w:hAnsi="Times New Roman"/>
          <w:sz w:val="28"/>
          <w:szCs w:val="28"/>
        </w:rPr>
        <w:t xml:space="preserve">        2. Органы местного самоуправления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 определяют специально отведенные места для проведения встреч депутатов Собрания депутатов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 с избирателями, а также определяют перечень помещений, предоставляемых органами местного самоуправления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 для проведения встреч депутатов </w:t>
      </w:r>
      <w:r w:rsidRPr="00561C04">
        <w:rPr>
          <w:rFonts w:ascii="Times New Roman" w:hAnsi="Times New Roman"/>
          <w:sz w:val="28"/>
          <w:szCs w:val="28"/>
        </w:rPr>
        <w:lastRenderedPageBreak/>
        <w:t xml:space="preserve">Собрания депутатов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 сельского поселения с избирателями, и порядок их предоставления.</w:t>
      </w:r>
    </w:p>
    <w:p w:rsidR="00561C04" w:rsidRDefault="00561C04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C04">
        <w:rPr>
          <w:rFonts w:ascii="Times New Roman" w:hAnsi="Times New Roman"/>
          <w:sz w:val="28"/>
          <w:szCs w:val="28"/>
        </w:rPr>
        <w:t xml:space="preserve">         3. По просьбе депутата</w:t>
      </w:r>
      <w:bookmarkStart w:id="0" w:name="_GoBack"/>
      <w:bookmarkEnd w:id="0"/>
      <w:r w:rsidRPr="00561C04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сельского поселения Администрация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561C04">
        <w:rPr>
          <w:rFonts w:ascii="Times New Roman" w:hAnsi="Times New Roman"/>
          <w:sz w:val="28"/>
          <w:szCs w:val="28"/>
        </w:rPr>
        <w:t xml:space="preserve"> 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</w:t>
      </w:r>
      <w:r w:rsidR="00211C20">
        <w:rPr>
          <w:rFonts w:ascii="Times New Roman" w:hAnsi="Times New Roman"/>
          <w:sz w:val="28"/>
          <w:szCs w:val="28"/>
        </w:rPr>
        <w:t>ывает иную помощь.»;</w:t>
      </w:r>
    </w:p>
    <w:p w:rsidR="00011F1F" w:rsidRPr="00011F1F" w:rsidRDefault="00011F1F" w:rsidP="00561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80363">
        <w:rPr>
          <w:rFonts w:ascii="Times New Roman" w:hAnsi="Times New Roman"/>
          <w:b/>
          <w:sz w:val="28"/>
          <w:szCs w:val="28"/>
        </w:rPr>
        <w:t>10</w:t>
      </w:r>
      <w:r w:rsidR="006B1DE7" w:rsidRPr="00011F1F">
        <w:rPr>
          <w:rFonts w:ascii="Times New Roman" w:hAnsi="Times New Roman"/>
          <w:b/>
          <w:sz w:val="28"/>
          <w:szCs w:val="28"/>
        </w:rPr>
        <w:t xml:space="preserve">) </w:t>
      </w:r>
      <w:r w:rsidRPr="00011F1F">
        <w:rPr>
          <w:rFonts w:ascii="Times New Roman" w:hAnsi="Times New Roman"/>
          <w:b/>
          <w:sz w:val="28"/>
          <w:szCs w:val="28"/>
        </w:rPr>
        <w:t>в статье 51:</w:t>
      </w:r>
    </w:p>
    <w:p w:rsidR="006B1DE7" w:rsidRPr="00011F1F" w:rsidRDefault="00011F1F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11F1F">
        <w:rPr>
          <w:rFonts w:ascii="Times New Roman" w:hAnsi="Times New Roman"/>
          <w:sz w:val="28"/>
          <w:szCs w:val="28"/>
        </w:rPr>
        <w:t xml:space="preserve">пункт 1 </w:t>
      </w:r>
      <w:r w:rsidR="006B1DE7" w:rsidRPr="00011F1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B1DE7" w:rsidRPr="00011F1F" w:rsidRDefault="006B1DE7" w:rsidP="0056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F1F">
        <w:rPr>
          <w:rFonts w:ascii="Times New Roman" w:hAnsi="Times New Roman"/>
          <w:sz w:val="28"/>
          <w:szCs w:val="28"/>
        </w:rPr>
        <w:t xml:space="preserve">        «1. Проекты муниципальных правовых актов могут вноситься депутатами Собрания депутатов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011F1F">
        <w:rPr>
          <w:rFonts w:ascii="Times New Roman" w:hAnsi="Times New Roman"/>
          <w:sz w:val="28"/>
          <w:szCs w:val="28"/>
        </w:rPr>
        <w:t xml:space="preserve"> сельского поселения, председателем Собрания депутатов - главой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011F1F">
        <w:rPr>
          <w:rFonts w:ascii="Times New Roman" w:hAnsi="Times New Roman"/>
          <w:sz w:val="28"/>
          <w:szCs w:val="28"/>
        </w:rPr>
        <w:t xml:space="preserve"> сельского поселения, главой Администрации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011F1F">
        <w:rPr>
          <w:rFonts w:ascii="Times New Roman" w:hAnsi="Times New Roman"/>
          <w:sz w:val="28"/>
          <w:szCs w:val="28"/>
        </w:rPr>
        <w:t xml:space="preserve"> сельского поселения, иными должностными лицами местного самоуправления, органами местного самоуправления Миллеровского района, органами государственной власти Ростовской области, органами территориального общественного самоуправления, инициативными группами граждан, старостой сельского населенного пункта.».</w:t>
      </w:r>
    </w:p>
    <w:p w:rsidR="000E6ACB" w:rsidRPr="006B1DE7" w:rsidRDefault="00480363" w:rsidP="000E6A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561C04" w:rsidRPr="006B1DE7">
        <w:rPr>
          <w:rFonts w:ascii="Times New Roman" w:hAnsi="Times New Roman"/>
          <w:b/>
          <w:sz w:val="28"/>
          <w:szCs w:val="28"/>
        </w:rPr>
        <w:t xml:space="preserve">) </w:t>
      </w:r>
      <w:r w:rsidR="007A4016" w:rsidRPr="006B1DE7">
        <w:rPr>
          <w:rFonts w:ascii="Times New Roman" w:hAnsi="Times New Roman"/>
          <w:b/>
          <w:sz w:val="28"/>
          <w:szCs w:val="28"/>
        </w:rPr>
        <w:t>с</w:t>
      </w:r>
      <w:r w:rsidR="000E6ACB" w:rsidRPr="006B1DE7">
        <w:rPr>
          <w:rFonts w:ascii="Times New Roman" w:hAnsi="Times New Roman"/>
          <w:b/>
          <w:sz w:val="28"/>
          <w:szCs w:val="28"/>
        </w:rPr>
        <w:t>татью 52 изложить в следующей редакции:</w:t>
      </w:r>
    </w:p>
    <w:p w:rsidR="000E6ACB" w:rsidRDefault="000E6ACB" w:rsidP="000E6AC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52. </w:t>
      </w:r>
      <w:r w:rsidRPr="000E6ACB">
        <w:rPr>
          <w:rFonts w:ascii="Times New Roman" w:hAnsi="Times New Roman"/>
          <w:b/>
          <w:sz w:val="28"/>
          <w:szCs w:val="28"/>
        </w:rPr>
        <w:t>Вступление в силу муниципальных правовых актов</w:t>
      </w:r>
    </w:p>
    <w:p w:rsidR="000E6ACB" w:rsidRDefault="000E6ACB" w:rsidP="000E6AC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2E15EF">
        <w:rPr>
          <w:rFonts w:ascii="Times New Roman" w:hAnsi="Times New Roman"/>
          <w:sz w:val="28"/>
          <w:szCs w:val="28"/>
        </w:rPr>
        <w:t>Дегтевское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0E6ACB" w:rsidRDefault="000E6ACB" w:rsidP="000E6AC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0E6ACB" w:rsidRDefault="000E6ACB" w:rsidP="000E6AC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правовые акты Собрания депутатов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налогах и сборах вступают в силу в соответствии с Налоговым кодексом Российской Федерации.</w:t>
      </w:r>
    </w:p>
    <w:p w:rsidR="000E6ACB" w:rsidRDefault="000E6ACB" w:rsidP="000E6AC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Официальным опубликованием считается первая публикация полного текста муниципального правового акта </w:t>
      </w:r>
      <w:r>
        <w:rPr>
          <w:rFonts w:ascii="Times New Roman" w:hAnsi="Times New Roman"/>
          <w:sz w:val="28"/>
          <w:szCs w:val="28"/>
          <w:lang w:eastAsia="hy-AM"/>
        </w:rPr>
        <w:t xml:space="preserve">или соглашения, заключаемого между органами местного самоуправления, </w:t>
      </w:r>
      <w:r>
        <w:rPr>
          <w:rFonts w:ascii="Times New Roman" w:hAnsi="Times New Roman"/>
          <w:sz w:val="28"/>
          <w:szCs w:val="28"/>
        </w:rPr>
        <w:t>в периодическом печатном издании,</w:t>
      </w:r>
      <w:r w:rsidR="00381DDC" w:rsidRPr="00381DDC">
        <w:t xml:space="preserve"> </w:t>
      </w:r>
      <w:r w:rsidR="00381DDC">
        <w:rPr>
          <w:rFonts w:ascii="Times New Roman" w:hAnsi="Times New Roman"/>
          <w:sz w:val="28"/>
          <w:szCs w:val="28"/>
        </w:rPr>
        <w:t xml:space="preserve">распространяемом в </w:t>
      </w:r>
      <w:r w:rsidR="002E15EF">
        <w:rPr>
          <w:rFonts w:ascii="Times New Roman" w:hAnsi="Times New Roman"/>
          <w:sz w:val="28"/>
          <w:szCs w:val="28"/>
        </w:rPr>
        <w:t>Дегтевском</w:t>
      </w:r>
      <w:r w:rsidR="00381DDC" w:rsidRPr="00381DDC">
        <w:rPr>
          <w:rFonts w:ascii="Times New Roman" w:hAnsi="Times New Roman"/>
          <w:sz w:val="28"/>
          <w:szCs w:val="28"/>
        </w:rPr>
        <w:t xml:space="preserve"> сельском поселении,</w:t>
      </w:r>
      <w:r>
        <w:rPr>
          <w:rFonts w:ascii="Times New Roman" w:hAnsi="Times New Roman"/>
          <w:sz w:val="28"/>
          <w:szCs w:val="28"/>
        </w:rPr>
        <w:t xml:space="preserve"> определенном правовым актом Администрации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E6ACB" w:rsidRDefault="000E6ACB" w:rsidP="000E6AC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Официальное обнародование производится путем доведения текста муниципального правового акта, </w:t>
      </w:r>
      <w:r>
        <w:rPr>
          <w:rFonts w:ascii="Times New Roman" w:hAnsi="Times New Roman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до сведения жителей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E6ACB" w:rsidRDefault="000E6ACB" w:rsidP="000E6AC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муниципального правового акта, </w:t>
      </w:r>
      <w:r w:rsidRPr="000E6ACB">
        <w:rPr>
          <w:rFonts w:ascii="Times New Roman" w:hAnsi="Times New Roman"/>
          <w:sz w:val="28"/>
          <w:szCs w:val="28"/>
          <w:lang w:eastAsia="hy-AM"/>
        </w:rPr>
        <w:t>соглашения, заключаемого между органами местного самоуправления</w:t>
      </w:r>
      <w:r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</w:rPr>
        <w:t xml:space="preserve"> размещается на информационных стендах в здании Администрации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иных местах, определенных главой Администрации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Pr="000E6ACB">
        <w:rPr>
          <w:rFonts w:ascii="Times New Roman" w:hAnsi="Times New Roman"/>
          <w:sz w:val="28"/>
          <w:szCs w:val="28"/>
        </w:rPr>
        <w:t xml:space="preserve">Информационные стенды должны быть установлены в каждом населенном пункте, входящем в состав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 w:rsidRPr="000E6AC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копия передается в библиотеку, </w:t>
      </w:r>
      <w:r>
        <w:rPr>
          <w:rFonts w:ascii="Times New Roman" w:hAnsi="Times New Roman"/>
          <w:sz w:val="28"/>
          <w:szCs w:val="28"/>
        </w:rPr>
        <w:lastRenderedPageBreak/>
        <w:t xml:space="preserve">действующую на территории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которая обеспечивает гражданам возможность ознакомления с муниципальным правовым актом без взимания платы.</w:t>
      </w:r>
    </w:p>
    <w:p w:rsidR="000E6ACB" w:rsidRDefault="000E6ACB" w:rsidP="000E6AC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размещением на информационных стендах, содержание муниципального правового акта, </w:t>
      </w:r>
      <w:r w:rsidRPr="000E6ACB">
        <w:rPr>
          <w:rFonts w:ascii="Times New Roman" w:hAnsi="Times New Roman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E6ACB" w:rsidRDefault="000E6ACB" w:rsidP="000E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издание,</w:t>
      </w:r>
      <w:r>
        <w:rPr>
          <w:rFonts w:ascii="Times New Roman" w:hAnsi="Times New Roman"/>
          <w:sz w:val="28"/>
          <w:szCs w:val="28"/>
        </w:rPr>
        <w:t xml:space="preserve"> определенное правовым актом Администрации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hy-AM"/>
        </w:rPr>
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167C3" w:rsidRPr="00011F1F" w:rsidRDefault="006167C3" w:rsidP="00616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011F1F">
        <w:rPr>
          <w:rFonts w:ascii="Times New Roman" w:hAnsi="Times New Roman"/>
          <w:sz w:val="28"/>
          <w:szCs w:val="28"/>
          <w:lang w:eastAsia="hy-AM"/>
        </w:rPr>
        <w:t xml:space="preserve">Для официального опубликования (обнародования) </w:t>
      </w:r>
      <w:r w:rsidRPr="00011F1F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 w:rsidR="002E15EF">
        <w:rPr>
          <w:rFonts w:ascii="Times New Roman" w:hAnsi="Times New Roman"/>
          <w:sz w:val="28"/>
          <w:szCs w:val="28"/>
        </w:rPr>
        <w:t>Дегтевское</w:t>
      </w:r>
      <w:r w:rsidRPr="00011F1F">
        <w:rPr>
          <w:rFonts w:ascii="Times New Roman" w:hAnsi="Times New Roman"/>
          <w:sz w:val="28"/>
          <w:szCs w:val="28"/>
        </w:rPr>
        <w:t xml:space="preserve"> сельское поселение», муниципального правового акта </w:t>
      </w:r>
      <w:r w:rsidRPr="00011F1F">
        <w:rPr>
          <w:rFonts w:ascii="Times New Roman" w:hAnsi="Times New Roman"/>
          <w:sz w:val="28"/>
          <w:szCs w:val="28"/>
        </w:rPr>
        <w:br/>
        <w:t>о внесении изменений и дополнений в Устав муниципального образования «</w:t>
      </w:r>
      <w:r w:rsidR="002E15EF">
        <w:rPr>
          <w:rFonts w:ascii="Times New Roman" w:hAnsi="Times New Roman"/>
          <w:sz w:val="28"/>
          <w:szCs w:val="28"/>
        </w:rPr>
        <w:t>Дегтевское</w:t>
      </w:r>
      <w:r w:rsidRPr="00011F1F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011F1F">
        <w:rPr>
          <w:rFonts w:ascii="Times New Roman" w:hAnsi="Times New Roman"/>
          <w:sz w:val="28"/>
          <w:szCs w:val="28"/>
          <w:lang w:eastAsia="hy-AM"/>
        </w:rPr>
        <w:t>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</w:t>
      </w:r>
      <w:r w:rsidRPr="00011F1F">
        <w:rPr>
          <w:rFonts w:ascii="Times New Roman" w:hAnsi="Times New Roman"/>
          <w:sz w:val="28"/>
          <w:szCs w:val="28"/>
          <w:lang w:val="en-US" w:eastAsia="hy-AM"/>
        </w:rPr>
        <w:t>http</w:t>
      </w:r>
      <w:r w:rsidRPr="00011F1F">
        <w:rPr>
          <w:rFonts w:ascii="Times New Roman" w:hAnsi="Times New Roman"/>
          <w:sz w:val="28"/>
          <w:szCs w:val="28"/>
          <w:lang w:eastAsia="hy-AM"/>
        </w:rPr>
        <w:t>://</w:t>
      </w:r>
      <w:r w:rsidRPr="00011F1F">
        <w:rPr>
          <w:rFonts w:ascii="Times New Roman" w:hAnsi="Times New Roman"/>
          <w:sz w:val="28"/>
          <w:szCs w:val="28"/>
          <w:lang w:val="en-US" w:eastAsia="hy-AM"/>
        </w:rPr>
        <w:t>pravo</w:t>
      </w:r>
      <w:r w:rsidRPr="00011F1F">
        <w:rPr>
          <w:rFonts w:ascii="Times New Roman" w:hAnsi="Times New Roman"/>
          <w:sz w:val="28"/>
          <w:szCs w:val="28"/>
          <w:lang w:eastAsia="hy-AM"/>
        </w:rPr>
        <w:t>-</w:t>
      </w:r>
      <w:r w:rsidRPr="00011F1F">
        <w:rPr>
          <w:rFonts w:ascii="Times New Roman" w:hAnsi="Times New Roman"/>
          <w:sz w:val="28"/>
          <w:szCs w:val="28"/>
          <w:lang w:val="en-US" w:eastAsia="hy-AM"/>
        </w:rPr>
        <w:t>minjust</w:t>
      </w:r>
      <w:r w:rsidRPr="00011F1F">
        <w:rPr>
          <w:rFonts w:ascii="Times New Roman" w:hAnsi="Times New Roman"/>
          <w:sz w:val="28"/>
          <w:szCs w:val="28"/>
          <w:lang w:eastAsia="hy-AM"/>
        </w:rPr>
        <w:t>.</w:t>
      </w:r>
      <w:r w:rsidRPr="00011F1F">
        <w:rPr>
          <w:rFonts w:ascii="Times New Roman" w:hAnsi="Times New Roman"/>
          <w:sz w:val="28"/>
          <w:szCs w:val="28"/>
          <w:lang w:val="en-US" w:eastAsia="hy-AM"/>
        </w:rPr>
        <w:t>ru</w:t>
      </w:r>
      <w:r w:rsidRPr="00011F1F">
        <w:rPr>
          <w:rFonts w:ascii="Times New Roman" w:hAnsi="Times New Roman"/>
          <w:sz w:val="28"/>
          <w:szCs w:val="28"/>
          <w:lang w:eastAsia="hy-AM"/>
        </w:rPr>
        <w:t xml:space="preserve">, </w:t>
      </w:r>
      <w:hyperlink r:id="rId13" w:history="1">
        <w:r w:rsidRPr="00011F1F">
          <w:rPr>
            <w:rStyle w:val="ac"/>
            <w:rFonts w:ascii="Times New Roman" w:hAnsi="Times New Roman"/>
            <w:color w:val="auto"/>
            <w:sz w:val="28"/>
            <w:szCs w:val="28"/>
            <w:lang w:val="en-US" w:eastAsia="hy-AM"/>
          </w:rPr>
          <w:t>http</w:t>
        </w:r>
        <w:r w:rsidRPr="00011F1F">
          <w:rPr>
            <w:rStyle w:val="ac"/>
            <w:rFonts w:ascii="Times New Roman" w:hAnsi="Times New Roman"/>
            <w:color w:val="auto"/>
            <w:sz w:val="28"/>
            <w:szCs w:val="28"/>
            <w:lang w:eastAsia="hy-AM"/>
          </w:rPr>
          <w:t>://право-минюст.рф</w:t>
        </w:r>
      </w:hyperlink>
      <w:r w:rsidRPr="00011F1F">
        <w:rPr>
          <w:rFonts w:ascii="Times New Roman" w:hAnsi="Times New Roman"/>
          <w:sz w:val="28"/>
          <w:szCs w:val="28"/>
          <w:lang w:eastAsia="hy-AM"/>
        </w:rPr>
        <w:t xml:space="preserve">, регистрация в качестве сетевого издания Эл № ФС77-72471 </w:t>
      </w:r>
      <w:r w:rsidRPr="00011F1F">
        <w:rPr>
          <w:rFonts w:ascii="Times New Roman" w:hAnsi="Times New Roman"/>
          <w:sz w:val="28"/>
          <w:szCs w:val="28"/>
          <w:lang w:eastAsia="hy-AM"/>
        </w:rPr>
        <w:br/>
        <w:t xml:space="preserve">от 05.03.2018). </w:t>
      </w:r>
    </w:p>
    <w:p w:rsidR="000E6ACB" w:rsidRDefault="000E6ACB" w:rsidP="000E6AC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официального обнародования муниципальных правовых актов, </w:t>
      </w:r>
      <w:r w:rsidRPr="000E6ACB">
        <w:rPr>
          <w:rFonts w:ascii="Times New Roman" w:hAnsi="Times New Roman"/>
          <w:sz w:val="28"/>
          <w:szCs w:val="28"/>
          <w:lang w:eastAsia="hy-AM"/>
        </w:rPr>
        <w:t>соглашений, заключаемых между органами местного самоуправления,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составляется заключение, в котором указываются формы и сроки обнародования. Заключение об официальном обнародовании муниципального правового акта, </w:t>
      </w:r>
      <w:r w:rsidRPr="000E6ACB">
        <w:rPr>
          <w:rFonts w:ascii="Times New Roman" w:hAnsi="Times New Roman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подписывает глава Администрации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E6ACB" w:rsidRDefault="000E6ACB" w:rsidP="000E6AC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Администрацией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может издаваться информационный бюллетень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который включаются тексты муниципальных правовых актов,</w:t>
      </w:r>
      <w:r w:rsidRPr="000E6ACB">
        <w:rPr>
          <w:rFonts w:ascii="Times New Roman" w:hAnsi="Times New Roman"/>
          <w:sz w:val="28"/>
          <w:szCs w:val="28"/>
        </w:rPr>
        <w:t xml:space="preserve"> </w:t>
      </w:r>
      <w:r w:rsidRPr="000E6ACB">
        <w:rPr>
          <w:rFonts w:ascii="Times New Roman" w:hAnsi="Times New Roman"/>
          <w:sz w:val="28"/>
          <w:szCs w:val="28"/>
          <w:lang w:eastAsia="hy-AM"/>
        </w:rPr>
        <w:t xml:space="preserve">соглашений, заключаемых между органами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подлежащих официальному опубликованию (обнародованию). Периодичность издания информационного бюллетеня определяется главой Администрации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В случае если информационный бюллетень используется для официального опубликования (обнародования) муниципальных правовых актов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E6ACB">
        <w:rPr>
          <w:rFonts w:ascii="Times New Roman" w:hAnsi="Times New Roman"/>
          <w:sz w:val="28"/>
          <w:szCs w:val="28"/>
        </w:rPr>
        <w:t>или</w:t>
      </w:r>
      <w:r w:rsidRPr="000E6ACB">
        <w:rPr>
          <w:rFonts w:ascii="Times New Roman" w:hAnsi="Times New Roman"/>
          <w:sz w:val="28"/>
          <w:szCs w:val="28"/>
          <w:lang w:eastAsia="hy-AM"/>
        </w:rPr>
        <w:t xml:space="preserve"> соглашений, заключаемых между органами местного самоуправления,</w:t>
      </w:r>
      <w:r w:rsidRPr="000E6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применяется порядок, установленный пунктами 2 и 3 настоящей статьи.</w:t>
      </w:r>
    </w:p>
    <w:p w:rsidR="00381DDC" w:rsidRDefault="000E6ACB" w:rsidP="000E6AC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1DDC">
        <w:rPr>
          <w:rFonts w:ascii="Times New Roman" w:hAnsi="Times New Roman"/>
          <w:sz w:val="28"/>
          <w:szCs w:val="28"/>
        </w:rPr>
        <w:t>5</w:t>
      </w:r>
      <w:r w:rsidR="00381DDC" w:rsidRPr="00381DDC">
        <w:rPr>
          <w:rFonts w:ascii="Times New Roman" w:hAnsi="Times New Roman"/>
          <w:sz w:val="28"/>
          <w:szCs w:val="28"/>
        </w:rPr>
        <w:t>. Решение о способе официального опубликования (обнародования) муниципального правового акта,</w:t>
      </w:r>
      <w:r w:rsidR="00381DDC" w:rsidRPr="00381DDC">
        <w:rPr>
          <w:rFonts w:ascii="Times New Roman" w:hAnsi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="00381DDC" w:rsidRPr="00381DDC">
        <w:rPr>
          <w:rFonts w:ascii="Times New Roman" w:hAnsi="Times New Roman"/>
          <w:sz w:val="28"/>
          <w:szCs w:val="28"/>
        </w:rPr>
        <w:t xml:space="preserve"> принимается органом местного самоуправления или должностным лицом местного самоуправления, подписавшим, либо принявшим (издавшим) соответствующий акт.</w:t>
      </w:r>
    </w:p>
    <w:p w:rsidR="000E6ACB" w:rsidRDefault="000E6ACB" w:rsidP="000E6AC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Если иное не предусмотрено федеральными и областными законами, настоящим Уставом, официальное опубликование (обнародование) муниципальных правовых актов производится в следующие сроки:</w:t>
      </w:r>
    </w:p>
    <w:p w:rsidR="000E6ACB" w:rsidRDefault="000E6ACB" w:rsidP="000E6AC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Устава муниципального образования «</w:t>
      </w:r>
      <w:r w:rsidR="002E15EF">
        <w:rPr>
          <w:rFonts w:ascii="Times New Roman" w:hAnsi="Times New Roman"/>
          <w:sz w:val="28"/>
          <w:szCs w:val="28"/>
        </w:rPr>
        <w:t>Дегтевское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0E6ACB" w:rsidRDefault="000E6ACB" w:rsidP="000E6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0E6ACB" w:rsidRDefault="000E6ACB" w:rsidP="000E6AC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нормативных правовых актов Собрания депутатов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– в течение 30 дней со дня подписания председателем Собрания депутатов – главой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E6ACB" w:rsidRDefault="000E6ACB" w:rsidP="000E6AC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нормативных правовых актов Администрации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– в течение 30 дней со дня подписания главой Администрации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E6ACB" w:rsidRDefault="000E6ACB" w:rsidP="000E6AC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иных муниципальных правовых актов, подлежащих официальному опубликованию (обнародованию), - в течение 30 дней со дня их принятия (издания).</w:t>
      </w:r>
    </w:p>
    <w:p w:rsidR="000E6ACB" w:rsidRPr="000E6ACB" w:rsidRDefault="000E6ACB" w:rsidP="000E6AC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6ACB">
        <w:rPr>
          <w:rFonts w:ascii="Times New Roman" w:hAnsi="Times New Roman"/>
          <w:sz w:val="28"/>
          <w:szCs w:val="28"/>
        </w:rPr>
        <w:t>7. Соглашения, заключаемые между органами местного самоуправления</w:t>
      </w:r>
      <w:r w:rsidR="00526032">
        <w:rPr>
          <w:rFonts w:ascii="Times New Roman" w:hAnsi="Times New Roman"/>
          <w:sz w:val="28"/>
          <w:szCs w:val="28"/>
        </w:rPr>
        <w:t>,</w:t>
      </w:r>
      <w:r w:rsidRPr="000E6ACB">
        <w:rPr>
          <w:rFonts w:ascii="Times New Roman" w:hAnsi="Times New Roman"/>
          <w:sz w:val="28"/>
          <w:szCs w:val="28"/>
        </w:rPr>
        <w:t xml:space="preserve"> подлежат официальному опубликованию (обнародованию) в течение 30 дней со дня их подписания.</w:t>
      </w:r>
    </w:p>
    <w:p w:rsidR="000E6ACB" w:rsidRPr="00A34C23" w:rsidRDefault="000E6ACB" w:rsidP="006167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Иная официальная информация органов местного самоуправления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публикуется (обнародуется) в порядке и в сроки, установленные настоящей статьей, если иное не предусмотрено федеральным и областным законодательством, настоящим Уставом, решениями Собрания депутатов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правовыми актами Администрации </w:t>
      </w:r>
      <w:r w:rsidR="002E15EF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поселения.».</w:t>
      </w:r>
    </w:p>
    <w:p w:rsidR="002334D1" w:rsidRPr="00F33982" w:rsidRDefault="00FA3747" w:rsidP="00F46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3982">
        <w:rPr>
          <w:rFonts w:ascii="Times New Roman" w:hAnsi="Times New Roman"/>
          <w:sz w:val="28"/>
          <w:szCs w:val="28"/>
        </w:rPr>
        <w:t xml:space="preserve"> </w:t>
      </w:r>
      <w:r w:rsidR="004548C9" w:rsidRPr="00F33982">
        <w:rPr>
          <w:sz w:val="20"/>
          <w:szCs w:val="20"/>
        </w:rPr>
        <w:t xml:space="preserve">         </w:t>
      </w:r>
      <w:r w:rsidR="00F4624F">
        <w:rPr>
          <w:sz w:val="20"/>
          <w:szCs w:val="20"/>
        </w:rPr>
        <w:t xml:space="preserve"> </w:t>
      </w:r>
      <w:r w:rsidR="00F33982">
        <w:rPr>
          <w:sz w:val="20"/>
          <w:szCs w:val="20"/>
        </w:rPr>
        <w:t xml:space="preserve">  </w:t>
      </w:r>
      <w:r w:rsidR="00FA689C" w:rsidRPr="00F33982">
        <w:rPr>
          <w:rFonts w:ascii="Times New Roman" w:hAnsi="Times New Roman"/>
          <w:sz w:val="28"/>
          <w:szCs w:val="28"/>
        </w:rPr>
        <w:t xml:space="preserve">2. </w:t>
      </w:r>
      <w:r w:rsidR="00F33982" w:rsidRPr="00F3398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2334D1" w:rsidRPr="00F33982">
        <w:rPr>
          <w:rFonts w:ascii="Times New Roman" w:eastAsia="Calibri" w:hAnsi="Times New Roman"/>
          <w:sz w:val="28"/>
          <w:szCs w:val="28"/>
          <w:lang w:eastAsia="en-US"/>
        </w:rPr>
        <w:t xml:space="preserve">вступает в силу </w:t>
      </w:r>
      <w:r w:rsidR="002334D1" w:rsidRPr="00F33982">
        <w:rPr>
          <w:rFonts w:ascii="Times New Roman" w:hAnsi="Times New Roman"/>
          <w:sz w:val="28"/>
          <w:szCs w:val="28"/>
          <w:shd w:val="clear" w:color="auto" w:fill="FFFFFF"/>
        </w:rPr>
        <w:t xml:space="preserve">со </w:t>
      </w:r>
      <w:r w:rsidR="002334D1" w:rsidRPr="00F33982">
        <w:rPr>
          <w:rFonts w:ascii="Times New Roman" w:hAnsi="Times New Roman"/>
          <w:sz w:val="28"/>
          <w:szCs w:val="28"/>
        </w:rPr>
        <w:t xml:space="preserve">дня </w:t>
      </w:r>
      <w:r w:rsidR="00680190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2334D1" w:rsidRPr="00F33982">
        <w:rPr>
          <w:rFonts w:ascii="Times New Roman" w:hAnsi="Times New Roman"/>
          <w:sz w:val="28"/>
          <w:szCs w:val="28"/>
        </w:rPr>
        <w:t>, произведенного после его государственной регистрации.</w:t>
      </w:r>
      <w:r w:rsidR="00040109" w:rsidRPr="00F33982">
        <w:rPr>
          <w:rFonts w:ascii="Times New Roman" w:hAnsi="Times New Roman"/>
          <w:sz w:val="28"/>
          <w:szCs w:val="28"/>
        </w:rPr>
        <w:t xml:space="preserve"> </w:t>
      </w:r>
    </w:p>
    <w:p w:rsidR="00FA689C" w:rsidRDefault="00FA689C" w:rsidP="00F4624F">
      <w:pPr>
        <w:pStyle w:val="Postan"/>
        <w:suppressAutoHyphens/>
        <w:ind w:right="-29"/>
        <w:jc w:val="both"/>
      </w:pPr>
      <w:r>
        <w:rPr>
          <w:szCs w:val="28"/>
        </w:rPr>
        <w:t xml:space="preserve">     </w:t>
      </w:r>
      <w:r w:rsidR="00F4624F">
        <w:rPr>
          <w:szCs w:val="28"/>
        </w:rPr>
        <w:t xml:space="preserve"> </w:t>
      </w:r>
      <w:r>
        <w:rPr>
          <w:szCs w:val="28"/>
        </w:rPr>
        <w:t xml:space="preserve">  </w:t>
      </w:r>
      <w:r w:rsidR="00F33982">
        <w:rPr>
          <w:szCs w:val="28"/>
        </w:rPr>
        <w:t xml:space="preserve"> </w:t>
      </w:r>
      <w:r>
        <w:rPr>
          <w:szCs w:val="28"/>
        </w:rPr>
        <w:t xml:space="preserve">3.  </w:t>
      </w:r>
      <w:r w:rsidRPr="00901DB8">
        <w:t>Контроль за исполнением настоящего  решения  оставляю за собой</w:t>
      </w:r>
      <w:r>
        <w:t>.</w:t>
      </w:r>
    </w:p>
    <w:p w:rsidR="00601852" w:rsidRDefault="00601852" w:rsidP="00FA6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A70" w:rsidRDefault="000F6A70" w:rsidP="00FA6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0B0" w:rsidRDefault="007760B0" w:rsidP="00FA6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982" w:rsidRPr="00F33982" w:rsidRDefault="00F33982" w:rsidP="00F33982">
      <w:pPr>
        <w:spacing w:after="0" w:line="240" w:lineRule="auto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  <w:r w:rsidRPr="00F33982"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 глава</w:t>
      </w:r>
    </w:p>
    <w:p w:rsidR="007A4016" w:rsidRDefault="002E15EF" w:rsidP="006167C3">
      <w:pPr>
        <w:spacing w:after="0" w:line="240" w:lineRule="auto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Дегтевского</w:t>
      </w:r>
      <w:r w:rsidR="00F33982" w:rsidRPr="00F3398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</w:t>
      </w:r>
      <w:r w:rsidR="00F33982" w:rsidRPr="00F33982">
        <w:rPr>
          <w:rFonts w:ascii="Times New Roman" w:hAnsi="Times New Roman"/>
          <w:color w:val="000000"/>
          <w:sz w:val="28"/>
          <w:szCs w:val="28"/>
        </w:rPr>
        <w:tab/>
      </w:r>
      <w:r w:rsidR="00F33982" w:rsidRPr="00F33982">
        <w:rPr>
          <w:rFonts w:ascii="Times New Roman" w:hAnsi="Times New Roman"/>
          <w:color w:val="000000"/>
          <w:sz w:val="28"/>
          <w:szCs w:val="28"/>
        </w:rPr>
        <w:tab/>
        <w:t xml:space="preserve">                  </w:t>
      </w:r>
      <w:r w:rsidR="00F3398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33982" w:rsidRPr="00F3398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83A9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760B0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83A9A">
        <w:rPr>
          <w:rFonts w:ascii="Times New Roman" w:hAnsi="Times New Roman"/>
          <w:color w:val="000000"/>
          <w:sz w:val="28"/>
          <w:szCs w:val="28"/>
        </w:rPr>
        <w:t xml:space="preserve">   В.</w:t>
      </w:r>
      <w:r w:rsidR="000F6A70">
        <w:rPr>
          <w:rFonts w:ascii="Times New Roman" w:hAnsi="Times New Roman"/>
          <w:color w:val="000000"/>
          <w:sz w:val="28"/>
          <w:szCs w:val="28"/>
        </w:rPr>
        <w:t>Н.Быкадоров</w:t>
      </w:r>
    </w:p>
    <w:p w:rsidR="008D51CD" w:rsidRDefault="008D51CD" w:rsidP="006167C3">
      <w:pPr>
        <w:spacing w:after="0" w:line="240" w:lineRule="auto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6A70" w:rsidRDefault="000F6A70" w:rsidP="006167C3">
      <w:pPr>
        <w:spacing w:after="0" w:line="240" w:lineRule="auto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0B0" w:rsidRDefault="007760B0" w:rsidP="006167C3">
      <w:pPr>
        <w:spacing w:after="0" w:line="240" w:lineRule="auto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3982" w:rsidRPr="00F33982" w:rsidRDefault="000F6A70" w:rsidP="00F339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83A9A">
        <w:rPr>
          <w:rFonts w:ascii="Times New Roman" w:hAnsi="Times New Roman"/>
          <w:sz w:val="28"/>
          <w:szCs w:val="28"/>
        </w:rPr>
        <w:t xml:space="preserve">лобода </w:t>
      </w:r>
      <w:r>
        <w:rPr>
          <w:rFonts w:ascii="Times New Roman" w:hAnsi="Times New Roman"/>
          <w:sz w:val="28"/>
          <w:szCs w:val="28"/>
        </w:rPr>
        <w:t xml:space="preserve"> Дегтево</w:t>
      </w:r>
    </w:p>
    <w:p w:rsidR="00F33982" w:rsidRPr="00F33982" w:rsidRDefault="00770E28" w:rsidP="00F339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11F1F">
        <w:rPr>
          <w:rFonts w:ascii="Times New Roman" w:hAnsi="Times New Roman"/>
          <w:sz w:val="28"/>
          <w:szCs w:val="28"/>
        </w:rPr>
        <w:t xml:space="preserve"> </w:t>
      </w:r>
      <w:r w:rsidR="000F6A70">
        <w:rPr>
          <w:rFonts w:ascii="Times New Roman" w:hAnsi="Times New Roman"/>
          <w:sz w:val="28"/>
          <w:szCs w:val="28"/>
        </w:rPr>
        <w:t xml:space="preserve"> ноября</w:t>
      </w:r>
      <w:r w:rsidR="00011F1F">
        <w:rPr>
          <w:rFonts w:ascii="Times New Roman" w:hAnsi="Times New Roman"/>
          <w:sz w:val="28"/>
          <w:szCs w:val="28"/>
        </w:rPr>
        <w:t xml:space="preserve"> </w:t>
      </w:r>
      <w:r w:rsidR="00211C20">
        <w:rPr>
          <w:rFonts w:ascii="Times New Roman" w:hAnsi="Times New Roman"/>
          <w:sz w:val="28"/>
          <w:szCs w:val="28"/>
        </w:rPr>
        <w:t xml:space="preserve"> </w:t>
      </w:r>
      <w:r w:rsidR="00F33982" w:rsidRPr="00F33982">
        <w:rPr>
          <w:rFonts w:ascii="Times New Roman" w:hAnsi="Times New Roman"/>
          <w:sz w:val="28"/>
          <w:szCs w:val="28"/>
        </w:rPr>
        <w:t>201</w:t>
      </w:r>
      <w:r w:rsidR="00A6571C">
        <w:rPr>
          <w:rFonts w:ascii="Times New Roman" w:hAnsi="Times New Roman"/>
          <w:sz w:val="28"/>
          <w:szCs w:val="28"/>
        </w:rPr>
        <w:t>8</w:t>
      </w:r>
      <w:r w:rsidR="00F33982" w:rsidRPr="00F33982">
        <w:rPr>
          <w:rFonts w:ascii="Times New Roman" w:hAnsi="Times New Roman"/>
          <w:sz w:val="28"/>
          <w:szCs w:val="28"/>
        </w:rPr>
        <w:t xml:space="preserve"> года</w:t>
      </w:r>
    </w:p>
    <w:p w:rsidR="00453BC6" w:rsidRPr="005B1E3E" w:rsidRDefault="00F33982" w:rsidP="00211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982">
        <w:rPr>
          <w:rFonts w:ascii="Times New Roman" w:hAnsi="Times New Roman"/>
          <w:sz w:val="28"/>
          <w:szCs w:val="28"/>
        </w:rPr>
        <w:t>№</w:t>
      </w:r>
      <w:r w:rsidR="005D652F">
        <w:rPr>
          <w:rFonts w:ascii="Times New Roman" w:hAnsi="Times New Roman"/>
          <w:sz w:val="28"/>
          <w:szCs w:val="28"/>
        </w:rPr>
        <w:t xml:space="preserve"> </w:t>
      </w:r>
      <w:r w:rsidR="000F6A70">
        <w:rPr>
          <w:rFonts w:ascii="Times New Roman" w:hAnsi="Times New Roman"/>
          <w:sz w:val="28"/>
          <w:szCs w:val="28"/>
        </w:rPr>
        <w:t>99</w:t>
      </w:r>
    </w:p>
    <w:sectPr w:rsidR="00453BC6" w:rsidRPr="005B1E3E" w:rsidSect="000F6A70">
      <w:footerReference w:type="default" r:id="rId14"/>
      <w:pgSz w:w="11906" w:h="16838"/>
      <w:pgMar w:top="709" w:right="567" w:bottom="28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65" w:rsidRDefault="00B90065" w:rsidP="00917C3E">
      <w:pPr>
        <w:spacing w:after="0" w:line="240" w:lineRule="auto"/>
      </w:pPr>
      <w:r>
        <w:separator/>
      </w:r>
    </w:p>
  </w:endnote>
  <w:endnote w:type="continuationSeparator" w:id="0">
    <w:p w:rsidR="00B90065" w:rsidRDefault="00B90065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BE" w:rsidRDefault="00FE4189">
    <w:pPr>
      <w:pStyle w:val="a6"/>
      <w:jc w:val="right"/>
    </w:pPr>
    <w:fldSimple w:instr="PAGE   \* MERGEFORMAT">
      <w:r w:rsidR="007760B0">
        <w:rPr>
          <w:noProof/>
        </w:rPr>
        <w:t>7</w:t>
      </w:r>
    </w:fldSimple>
  </w:p>
  <w:p w:rsidR="00BF0CBE" w:rsidRDefault="00BF0C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65" w:rsidRDefault="00B90065" w:rsidP="00917C3E">
      <w:pPr>
        <w:spacing w:after="0" w:line="240" w:lineRule="auto"/>
      </w:pPr>
      <w:r>
        <w:separator/>
      </w:r>
    </w:p>
  </w:footnote>
  <w:footnote w:type="continuationSeparator" w:id="0">
    <w:p w:rsidR="00B90065" w:rsidRDefault="00B90065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FA"/>
    <w:rsid w:val="00004401"/>
    <w:rsid w:val="00010061"/>
    <w:rsid w:val="00011F1F"/>
    <w:rsid w:val="0002260D"/>
    <w:rsid w:val="00023196"/>
    <w:rsid w:val="000257CA"/>
    <w:rsid w:val="000314A0"/>
    <w:rsid w:val="00034D1B"/>
    <w:rsid w:val="00040109"/>
    <w:rsid w:val="000437D7"/>
    <w:rsid w:val="000518E8"/>
    <w:rsid w:val="00051A59"/>
    <w:rsid w:val="00060460"/>
    <w:rsid w:val="00062194"/>
    <w:rsid w:val="00066647"/>
    <w:rsid w:val="000805CD"/>
    <w:rsid w:val="00086FBA"/>
    <w:rsid w:val="00092D08"/>
    <w:rsid w:val="0009556E"/>
    <w:rsid w:val="00097D00"/>
    <w:rsid w:val="000A09AB"/>
    <w:rsid w:val="000A1206"/>
    <w:rsid w:val="000A1406"/>
    <w:rsid w:val="000A5A46"/>
    <w:rsid w:val="000A6864"/>
    <w:rsid w:val="000A7FEB"/>
    <w:rsid w:val="000B2560"/>
    <w:rsid w:val="000B2640"/>
    <w:rsid w:val="000B42F7"/>
    <w:rsid w:val="000C15E6"/>
    <w:rsid w:val="000C4B3F"/>
    <w:rsid w:val="000C7D82"/>
    <w:rsid w:val="000D0E5E"/>
    <w:rsid w:val="000D4E74"/>
    <w:rsid w:val="000D69D7"/>
    <w:rsid w:val="000E1731"/>
    <w:rsid w:val="000E188F"/>
    <w:rsid w:val="000E3187"/>
    <w:rsid w:val="000E37E1"/>
    <w:rsid w:val="000E3A04"/>
    <w:rsid w:val="000E59D4"/>
    <w:rsid w:val="000E6ACB"/>
    <w:rsid w:val="000F3635"/>
    <w:rsid w:val="000F416D"/>
    <w:rsid w:val="000F6A70"/>
    <w:rsid w:val="000F6B68"/>
    <w:rsid w:val="00100A4C"/>
    <w:rsid w:val="001029EC"/>
    <w:rsid w:val="00103885"/>
    <w:rsid w:val="00105043"/>
    <w:rsid w:val="00106407"/>
    <w:rsid w:val="001076EF"/>
    <w:rsid w:val="001160DC"/>
    <w:rsid w:val="00125D0F"/>
    <w:rsid w:val="00127936"/>
    <w:rsid w:val="0013109A"/>
    <w:rsid w:val="001337D9"/>
    <w:rsid w:val="00134C73"/>
    <w:rsid w:val="0013620E"/>
    <w:rsid w:val="001453C3"/>
    <w:rsid w:val="00145840"/>
    <w:rsid w:val="00153714"/>
    <w:rsid w:val="001546BD"/>
    <w:rsid w:val="00154D8F"/>
    <w:rsid w:val="00156114"/>
    <w:rsid w:val="00167355"/>
    <w:rsid w:val="0016793D"/>
    <w:rsid w:val="00174F5E"/>
    <w:rsid w:val="00175D80"/>
    <w:rsid w:val="00184785"/>
    <w:rsid w:val="00184987"/>
    <w:rsid w:val="001855AE"/>
    <w:rsid w:val="00190147"/>
    <w:rsid w:val="00192C2D"/>
    <w:rsid w:val="0019318C"/>
    <w:rsid w:val="00194B00"/>
    <w:rsid w:val="001A028B"/>
    <w:rsid w:val="001A24B7"/>
    <w:rsid w:val="001B5020"/>
    <w:rsid w:val="001C0309"/>
    <w:rsid w:val="001C1BB0"/>
    <w:rsid w:val="001C3D00"/>
    <w:rsid w:val="001C4851"/>
    <w:rsid w:val="001C58E1"/>
    <w:rsid w:val="001C66B3"/>
    <w:rsid w:val="001D028B"/>
    <w:rsid w:val="001D5F2A"/>
    <w:rsid w:val="001D7C00"/>
    <w:rsid w:val="001E6A0C"/>
    <w:rsid w:val="001F201F"/>
    <w:rsid w:val="00203D28"/>
    <w:rsid w:val="0020653A"/>
    <w:rsid w:val="00211C20"/>
    <w:rsid w:val="00211FC8"/>
    <w:rsid w:val="00212A5B"/>
    <w:rsid w:val="00213574"/>
    <w:rsid w:val="002139FB"/>
    <w:rsid w:val="00213C68"/>
    <w:rsid w:val="00215299"/>
    <w:rsid w:val="00216A92"/>
    <w:rsid w:val="002175A2"/>
    <w:rsid w:val="00221997"/>
    <w:rsid w:val="00222E55"/>
    <w:rsid w:val="0022516E"/>
    <w:rsid w:val="0023109C"/>
    <w:rsid w:val="002316E1"/>
    <w:rsid w:val="002334D1"/>
    <w:rsid w:val="00233994"/>
    <w:rsid w:val="002339DB"/>
    <w:rsid w:val="002422E7"/>
    <w:rsid w:val="00245142"/>
    <w:rsid w:val="00247248"/>
    <w:rsid w:val="002476EA"/>
    <w:rsid w:val="0025033E"/>
    <w:rsid w:val="002529C6"/>
    <w:rsid w:val="00255CEF"/>
    <w:rsid w:val="00261782"/>
    <w:rsid w:val="00267C4B"/>
    <w:rsid w:val="00270656"/>
    <w:rsid w:val="00270ED9"/>
    <w:rsid w:val="002713A4"/>
    <w:rsid w:val="00273C25"/>
    <w:rsid w:val="002748BF"/>
    <w:rsid w:val="00277862"/>
    <w:rsid w:val="00283A9A"/>
    <w:rsid w:val="00283FAD"/>
    <w:rsid w:val="00285B09"/>
    <w:rsid w:val="002913D9"/>
    <w:rsid w:val="00291CFA"/>
    <w:rsid w:val="00294AF9"/>
    <w:rsid w:val="00294C17"/>
    <w:rsid w:val="002A7929"/>
    <w:rsid w:val="002B2184"/>
    <w:rsid w:val="002B56A7"/>
    <w:rsid w:val="002B5CCA"/>
    <w:rsid w:val="002C5971"/>
    <w:rsid w:val="002D4DCB"/>
    <w:rsid w:val="002D5711"/>
    <w:rsid w:val="002E15EF"/>
    <w:rsid w:val="002E301A"/>
    <w:rsid w:val="002E4F13"/>
    <w:rsid w:val="002F1613"/>
    <w:rsid w:val="002F211D"/>
    <w:rsid w:val="002F2CC1"/>
    <w:rsid w:val="002F2F2F"/>
    <w:rsid w:val="002F2FF6"/>
    <w:rsid w:val="002F4D87"/>
    <w:rsid w:val="00300FBE"/>
    <w:rsid w:val="003017E1"/>
    <w:rsid w:val="00303184"/>
    <w:rsid w:val="003238DC"/>
    <w:rsid w:val="00323DD1"/>
    <w:rsid w:val="00326B79"/>
    <w:rsid w:val="003275F8"/>
    <w:rsid w:val="00330220"/>
    <w:rsid w:val="00330BD2"/>
    <w:rsid w:val="00331EB0"/>
    <w:rsid w:val="00333FE9"/>
    <w:rsid w:val="0033586D"/>
    <w:rsid w:val="00345672"/>
    <w:rsid w:val="0035199B"/>
    <w:rsid w:val="00357B99"/>
    <w:rsid w:val="00360D3F"/>
    <w:rsid w:val="00361DE2"/>
    <w:rsid w:val="00370428"/>
    <w:rsid w:val="003713D0"/>
    <w:rsid w:val="00375A78"/>
    <w:rsid w:val="003813D9"/>
    <w:rsid w:val="00381874"/>
    <w:rsid w:val="00381DDC"/>
    <w:rsid w:val="003820E8"/>
    <w:rsid w:val="00384ADB"/>
    <w:rsid w:val="003922BF"/>
    <w:rsid w:val="00394B39"/>
    <w:rsid w:val="003951E5"/>
    <w:rsid w:val="00395564"/>
    <w:rsid w:val="00395598"/>
    <w:rsid w:val="003969B2"/>
    <w:rsid w:val="003A22EA"/>
    <w:rsid w:val="003A4BE2"/>
    <w:rsid w:val="003A4C4E"/>
    <w:rsid w:val="003A7CAB"/>
    <w:rsid w:val="003B50CB"/>
    <w:rsid w:val="003C2BA0"/>
    <w:rsid w:val="003C5869"/>
    <w:rsid w:val="003C625D"/>
    <w:rsid w:val="003D0D17"/>
    <w:rsid w:val="003D1B2A"/>
    <w:rsid w:val="003D6305"/>
    <w:rsid w:val="003E10D8"/>
    <w:rsid w:val="003E47CB"/>
    <w:rsid w:val="003E791A"/>
    <w:rsid w:val="003F2E0C"/>
    <w:rsid w:val="003F5B51"/>
    <w:rsid w:val="004036AD"/>
    <w:rsid w:val="00412E08"/>
    <w:rsid w:val="00415312"/>
    <w:rsid w:val="00416FE3"/>
    <w:rsid w:val="00425C60"/>
    <w:rsid w:val="00427EAF"/>
    <w:rsid w:val="004327E1"/>
    <w:rsid w:val="00436A02"/>
    <w:rsid w:val="004476FE"/>
    <w:rsid w:val="00453BC6"/>
    <w:rsid w:val="00453BCB"/>
    <w:rsid w:val="004548C9"/>
    <w:rsid w:val="0045782E"/>
    <w:rsid w:val="00460F72"/>
    <w:rsid w:val="00470FE5"/>
    <w:rsid w:val="0047366D"/>
    <w:rsid w:val="00474D18"/>
    <w:rsid w:val="004770EA"/>
    <w:rsid w:val="00480363"/>
    <w:rsid w:val="00494049"/>
    <w:rsid w:val="004964F8"/>
    <w:rsid w:val="00497C4B"/>
    <w:rsid w:val="004A101F"/>
    <w:rsid w:val="004A30A6"/>
    <w:rsid w:val="004A5120"/>
    <w:rsid w:val="004A5BE5"/>
    <w:rsid w:val="004C064A"/>
    <w:rsid w:val="004C1C74"/>
    <w:rsid w:val="004C70CE"/>
    <w:rsid w:val="004C77CF"/>
    <w:rsid w:val="004D3F34"/>
    <w:rsid w:val="004D5661"/>
    <w:rsid w:val="004E0045"/>
    <w:rsid w:val="004E151E"/>
    <w:rsid w:val="004F298F"/>
    <w:rsid w:val="004F412E"/>
    <w:rsid w:val="004F5FF8"/>
    <w:rsid w:val="005025C2"/>
    <w:rsid w:val="00505FF5"/>
    <w:rsid w:val="005061D2"/>
    <w:rsid w:val="00506CF4"/>
    <w:rsid w:val="00507053"/>
    <w:rsid w:val="00514C5D"/>
    <w:rsid w:val="005236BF"/>
    <w:rsid w:val="00523BE6"/>
    <w:rsid w:val="00526032"/>
    <w:rsid w:val="00531416"/>
    <w:rsid w:val="0053509B"/>
    <w:rsid w:val="00537625"/>
    <w:rsid w:val="005413CE"/>
    <w:rsid w:val="00542820"/>
    <w:rsid w:val="00546BFA"/>
    <w:rsid w:val="00547341"/>
    <w:rsid w:val="00553BAD"/>
    <w:rsid w:val="00553FE7"/>
    <w:rsid w:val="00554C7D"/>
    <w:rsid w:val="00555092"/>
    <w:rsid w:val="0055609C"/>
    <w:rsid w:val="00561C04"/>
    <w:rsid w:val="0056243B"/>
    <w:rsid w:val="005667EF"/>
    <w:rsid w:val="0056753B"/>
    <w:rsid w:val="00575FBA"/>
    <w:rsid w:val="005761C1"/>
    <w:rsid w:val="00581E80"/>
    <w:rsid w:val="0058227D"/>
    <w:rsid w:val="0058518B"/>
    <w:rsid w:val="0058614E"/>
    <w:rsid w:val="005876FE"/>
    <w:rsid w:val="00591516"/>
    <w:rsid w:val="0059718A"/>
    <w:rsid w:val="005971EA"/>
    <w:rsid w:val="005A318F"/>
    <w:rsid w:val="005A4F97"/>
    <w:rsid w:val="005A6DD2"/>
    <w:rsid w:val="005B066D"/>
    <w:rsid w:val="005B52EE"/>
    <w:rsid w:val="005B5D31"/>
    <w:rsid w:val="005C270B"/>
    <w:rsid w:val="005C46AC"/>
    <w:rsid w:val="005D0B82"/>
    <w:rsid w:val="005D1846"/>
    <w:rsid w:val="005D652F"/>
    <w:rsid w:val="005E07EE"/>
    <w:rsid w:val="005E2DE8"/>
    <w:rsid w:val="005F3C09"/>
    <w:rsid w:val="006000E5"/>
    <w:rsid w:val="00601852"/>
    <w:rsid w:val="00605746"/>
    <w:rsid w:val="006167B6"/>
    <w:rsid w:val="006167C3"/>
    <w:rsid w:val="00627651"/>
    <w:rsid w:val="006332B2"/>
    <w:rsid w:val="00633F11"/>
    <w:rsid w:val="00635574"/>
    <w:rsid w:val="00635D74"/>
    <w:rsid w:val="00636464"/>
    <w:rsid w:val="00640B1A"/>
    <w:rsid w:val="00647586"/>
    <w:rsid w:val="00661293"/>
    <w:rsid w:val="0066511A"/>
    <w:rsid w:val="00670457"/>
    <w:rsid w:val="006716DD"/>
    <w:rsid w:val="00672400"/>
    <w:rsid w:val="00680190"/>
    <w:rsid w:val="0068298D"/>
    <w:rsid w:val="00691DAF"/>
    <w:rsid w:val="0069250B"/>
    <w:rsid w:val="006A47F8"/>
    <w:rsid w:val="006A4FDE"/>
    <w:rsid w:val="006B0F9F"/>
    <w:rsid w:val="006B1A29"/>
    <w:rsid w:val="006B1DE7"/>
    <w:rsid w:val="006B2EC6"/>
    <w:rsid w:val="006B72E9"/>
    <w:rsid w:val="006C2955"/>
    <w:rsid w:val="006C4C50"/>
    <w:rsid w:val="006C6E7E"/>
    <w:rsid w:val="006F0A17"/>
    <w:rsid w:val="006F0DC2"/>
    <w:rsid w:val="006F7D99"/>
    <w:rsid w:val="0070163E"/>
    <w:rsid w:val="007016EC"/>
    <w:rsid w:val="00703E4F"/>
    <w:rsid w:val="007051D7"/>
    <w:rsid w:val="007065C2"/>
    <w:rsid w:val="00706B76"/>
    <w:rsid w:val="0071588B"/>
    <w:rsid w:val="00721391"/>
    <w:rsid w:val="0072149C"/>
    <w:rsid w:val="00723E10"/>
    <w:rsid w:val="0072607D"/>
    <w:rsid w:val="00726235"/>
    <w:rsid w:val="0072694A"/>
    <w:rsid w:val="00730C60"/>
    <w:rsid w:val="00734B90"/>
    <w:rsid w:val="007406A3"/>
    <w:rsid w:val="00740B57"/>
    <w:rsid w:val="0076001E"/>
    <w:rsid w:val="00760094"/>
    <w:rsid w:val="007606B5"/>
    <w:rsid w:val="00770E28"/>
    <w:rsid w:val="007752F6"/>
    <w:rsid w:val="007760B0"/>
    <w:rsid w:val="007760DF"/>
    <w:rsid w:val="00784796"/>
    <w:rsid w:val="00786F9E"/>
    <w:rsid w:val="00787F09"/>
    <w:rsid w:val="00794CA7"/>
    <w:rsid w:val="00795399"/>
    <w:rsid w:val="007A22D4"/>
    <w:rsid w:val="007A2BBC"/>
    <w:rsid w:val="007A3BF7"/>
    <w:rsid w:val="007A4016"/>
    <w:rsid w:val="007C1AD0"/>
    <w:rsid w:val="007C3211"/>
    <w:rsid w:val="007C5EFB"/>
    <w:rsid w:val="007D67F3"/>
    <w:rsid w:val="007E4AC0"/>
    <w:rsid w:val="007E6862"/>
    <w:rsid w:val="007E7099"/>
    <w:rsid w:val="007E7F0F"/>
    <w:rsid w:val="007F22BC"/>
    <w:rsid w:val="007F3921"/>
    <w:rsid w:val="007F5152"/>
    <w:rsid w:val="00802C5D"/>
    <w:rsid w:val="00814042"/>
    <w:rsid w:val="00816833"/>
    <w:rsid w:val="008226F7"/>
    <w:rsid w:val="00823E5B"/>
    <w:rsid w:val="00831B67"/>
    <w:rsid w:val="0083347F"/>
    <w:rsid w:val="00834235"/>
    <w:rsid w:val="00834301"/>
    <w:rsid w:val="00837DF5"/>
    <w:rsid w:val="00840132"/>
    <w:rsid w:val="00853362"/>
    <w:rsid w:val="00853ABB"/>
    <w:rsid w:val="008550DA"/>
    <w:rsid w:val="00855569"/>
    <w:rsid w:val="0086234D"/>
    <w:rsid w:val="00866064"/>
    <w:rsid w:val="00867C36"/>
    <w:rsid w:val="0087716D"/>
    <w:rsid w:val="0087730D"/>
    <w:rsid w:val="00880E71"/>
    <w:rsid w:val="0088728E"/>
    <w:rsid w:val="008905CC"/>
    <w:rsid w:val="00893DF2"/>
    <w:rsid w:val="008A368F"/>
    <w:rsid w:val="008A3897"/>
    <w:rsid w:val="008A65C3"/>
    <w:rsid w:val="008A7E1F"/>
    <w:rsid w:val="008B4BB9"/>
    <w:rsid w:val="008C0465"/>
    <w:rsid w:val="008C3CB1"/>
    <w:rsid w:val="008D153C"/>
    <w:rsid w:val="008D1ADC"/>
    <w:rsid w:val="008D21E7"/>
    <w:rsid w:val="008D51CD"/>
    <w:rsid w:val="008D5B5E"/>
    <w:rsid w:val="008E0702"/>
    <w:rsid w:val="008E1C28"/>
    <w:rsid w:val="008E42C9"/>
    <w:rsid w:val="008E739E"/>
    <w:rsid w:val="008E76DB"/>
    <w:rsid w:val="008F2486"/>
    <w:rsid w:val="00904A39"/>
    <w:rsid w:val="00904A78"/>
    <w:rsid w:val="009170F6"/>
    <w:rsid w:val="00917C3E"/>
    <w:rsid w:val="00921614"/>
    <w:rsid w:val="00922A05"/>
    <w:rsid w:val="009231E0"/>
    <w:rsid w:val="00927A41"/>
    <w:rsid w:val="00937234"/>
    <w:rsid w:val="00946459"/>
    <w:rsid w:val="00953318"/>
    <w:rsid w:val="009533D3"/>
    <w:rsid w:val="00954C40"/>
    <w:rsid w:val="00962908"/>
    <w:rsid w:val="00971AD1"/>
    <w:rsid w:val="0098068A"/>
    <w:rsid w:val="009846DC"/>
    <w:rsid w:val="00991D42"/>
    <w:rsid w:val="0099284D"/>
    <w:rsid w:val="009955D1"/>
    <w:rsid w:val="00997244"/>
    <w:rsid w:val="009A1882"/>
    <w:rsid w:val="009B4762"/>
    <w:rsid w:val="009C16C6"/>
    <w:rsid w:val="009C29C7"/>
    <w:rsid w:val="009D36BA"/>
    <w:rsid w:val="009E22EE"/>
    <w:rsid w:val="009E256A"/>
    <w:rsid w:val="009E2E8B"/>
    <w:rsid w:val="009E341F"/>
    <w:rsid w:val="009F16AC"/>
    <w:rsid w:val="009F25CD"/>
    <w:rsid w:val="009F3C9E"/>
    <w:rsid w:val="00A05B95"/>
    <w:rsid w:val="00A06232"/>
    <w:rsid w:val="00A10D0C"/>
    <w:rsid w:val="00A114A9"/>
    <w:rsid w:val="00A1230F"/>
    <w:rsid w:val="00A137F5"/>
    <w:rsid w:val="00A20F92"/>
    <w:rsid w:val="00A21F32"/>
    <w:rsid w:val="00A22FC5"/>
    <w:rsid w:val="00A2382F"/>
    <w:rsid w:val="00A27BAD"/>
    <w:rsid w:val="00A32562"/>
    <w:rsid w:val="00A34C23"/>
    <w:rsid w:val="00A4418D"/>
    <w:rsid w:val="00A444F4"/>
    <w:rsid w:val="00A602AE"/>
    <w:rsid w:val="00A607E8"/>
    <w:rsid w:val="00A637F2"/>
    <w:rsid w:val="00A650EE"/>
    <w:rsid w:val="00A6571C"/>
    <w:rsid w:val="00A7595E"/>
    <w:rsid w:val="00A80757"/>
    <w:rsid w:val="00AA3518"/>
    <w:rsid w:val="00AB58E1"/>
    <w:rsid w:val="00AB7073"/>
    <w:rsid w:val="00AC0B7A"/>
    <w:rsid w:val="00AC74C5"/>
    <w:rsid w:val="00AD5341"/>
    <w:rsid w:val="00AD7383"/>
    <w:rsid w:val="00AD79CE"/>
    <w:rsid w:val="00AD7BE8"/>
    <w:rsid w:val="00AE04CB"/>
    <w:rsid w:val="00AE4E9D"/>
    <w:rsid w:val="00AF596B"/>
    <w:rsid w:val="00AF7C94"/>
    <w:rsid w:val="00B14C76"/>
    <w:rsid w:val="00B156FD"/>
    <w:rsid w:val="00B20954"/>
    <w:rsid w:val="00B20ABA"/>
    <w:rsid w:val="00B22321"/>
    <w:rsid w:val="00B269B4"/>
    <w:rsid w:val="00B30F18"/>
    <w:rsid w:val="00B33AB1"/>
    <w:rsid w:val="00B34166"/>
    <w:rsid w:val="00B43B4E"/>
    <w:rsid w:val="00B55E93"/>
    <w:rsid w:val="00B619D2"/>
    <w:rsid w:val="00B637E3"/>
    <w:rsid w:val="00B63E72"/>
    <w:rsid w:val="00B72ABD"/>
    <w:rsid w:val="00B74B20"/>
    <w:rsid w:val="00B75F5A"/>
    <w:rsid w:val="00B76D7D"/>
    <w:rsid w:val="00B86184"/>
    <w:rsid w:val="00B87296"/>
    <w:rsid w:val="00B90065"/>
    <w:rsid w:val="00B92BB3"/>
    <w:rsid w:val="00B930A2"/>
    <w:rsid w:val="00B95A25"/>
    <w:rsid w:val="00BA221B"/>
    <w:rsid w:val="00BA402C"/>
    <w:rsid w:val="00BA42BE"/>
    <w:rsid w:val="00BA4EA0"/>
    <w:rsid w:val="00BA799D"/>
    <w:rsid w:val="00BB0B46"/>
    <w:rsid w:val="00BB338F"/>
    <w:rsid w:val="00BB62FD"/>
    <w:rsid w:val="00BB6F6A"/>
    <w:rsid w:val="00BD32DD"/>
    <w:rsid w:val="00BD7BD7"/>
    <w:rsid w:val="00BE2E8D"/>
    <w:rsid w:val="00BE52B3"/>
    <w:rsid w:val="00BE544C"/>
    <w:rsid w:val="00BF09EF"/>
    <w:rsid w:val="00BF0CBE"/>
    <w:rsid w:val="00BF655C"/>
    <w:rsid w:val="00C04FAA"/>
    <w:rsid w:val="00C13E2B"/>
    <w:rsid w:val="00C13F56"/>
    <w:rsid w:val="00C14DCE"/>
    <w:rsid w:val="00C15FC7"/>
    <w:rsid w:val="00C20028"/>
    <w:rsid w:val="00C21382"/>
    <w:rsid w:val="00C227FB"/>
    <w:rsid w:val="00C23737"/>
    <w:rsid w:val="00C238D0"/>
    <w:rsid w:val="00C256BB"/>
    <w:rsid w:val="00C25A88"/>
    <w:rsid w:val="00C3180C"/>
    <w:rsid w:val="00C32C29"/>
    <w:rsid w:val="00C3348D"/>
    <w:rsid w:val="00C345D8"/>
    <w:rsid w:val="00C36C69"/>
    <w:rsid w:val="00C37ACB"/>
    <w:rsid w:val="00C4241E"/>
    <w:rsid w:val="00C45A48"/>
    <w:rsid w:val="00C474D4"/>
    <w:rsid w:val="00C5095A"/>
    <w:rsid w:val="00C52318"/>
    <w:rsid w:val="00C52664"/>
    <w:rsid w:val="00C56187"/>
    <w:rsid w:val="00C64665"/>
    <w:rsid w:val="00C7160B"/>
    <w:rsid w:val="00C71E13"/>
    <w:rsid w:val="00C73CFF"/>
    <w:rsid w:val="00C76830"/>
    <w:rsid w:val="00C8705A"/>
    <w:rsid w:val="00C90506"/>
    <w:rsid w:val="00C91C5E"/>
    <w:rsid w:val="00C951C6"/>
    <w:rsid w:val="00C954CC"/>
    <w:rsid w:val="00C96289"/>
    <w:rsid w:val="00C96544"/>
    <w:rsid w:val="00CB75A6"/>
    <w:rsid w:val="00CC13EB"/>
    <w:rsid w:val="00CC1B48"/>
    <w:rsid w:val="00CC36B4"/>
    <w:rsid w:val="00CC3C98"/>
    <w:rsid w:val="00CC3F3A"/>
    <w:rsid w:val="00CC4A72"/>
    <w:rsid w:val="00CC7375"/>
    <w:rsid w:val="00CC7391"/>
    <w:rsid w:val="00CD52B4"/>
    <w:rsid w:val="00CD6FB0"/>
    <w:rsid w:val="00CD7A46"/>
    <w:rsid w:val="00CE5168"/>
    <w:rsid w:val="00CE5FFA"/>
    <w:rsid w:val="00CF365B"/>
    <w:rsid w:val="00CF4F96"/>
    <w:rsid w:val="00CF655D"/>
    <w:rsid w:val="00CF7283"/>
    <w:rsid w:val="00D12CA6"/>
    <w:rsid w:val="00D1749F"/>
    <w:rsid w:val="00D252BF"/>
    <w:rsid w:val="00D2607E"/>
    <w:rsid w:val="00D26EC6"/>
    <w:rsid w:val="00D44488"/>
    <w:rsid w:val="00D45F58"/>
    <w:rsid w:val="00D46B89"/>
    <w:rsid w:val="00D4728D"/>
    <w:rsid w:val="00D52B70"/>
    <w:rsid w:val="00D60E25"/>
    <w:rsid w:val="00D6157F"/>
    <w:rsid w:val="00D62FE5"/>
    <w:rsid w:val="00D64261"/>
    <w:rsid w:val="00D64DD8"/>
    <w:rsid w:val="00D65499"/>
    <w:rsid w:val="00D677AD"/>
    <w:rsid w:val="00D71EE2"/>
    <w:rsid w:val="00D73E88"/>
    <w:rsid w:val="00D766C5"/>
    <w:rsid w:val="00D77181"/>
    <w:rsid w:val="00D8097F"/>
    <w:rsid w:val="00D80FB8"/>
    <w:rsid w:val="00D8159F"/>
    <w:rsid w:val="00D84348"/>
    <w:rsid w:val="00D84D0D"/>
    <w:rsid w:val="00D8597E"/>
    <w:rsid w:val="00D87E27"/>
    <w:rsid w:val="00D92BCB"/>
    <w:rsid w:val="00D96933"/>
    <w:rsid w:val="00DA0551"/>
    <w:rsid w:val="00DA1D71"/>
    <w:rsid w:val="00DA518A"/>
    <w:rsid w:val="00DA78AC"/>
    <w:rsid w:val="00DC12D7"/>
    <w:rsid w:val="00DC42F8"/>
    <w:rsid w:val="00DD1E0E"/>
    <w:rsid w:val="00DD3082"/>
    <w:rsid w:val="00DD5A52"/>
    <w:rsid w:val="00DF146A"/>
    <w:rsid w:val="00DF5B7C"/>
    <w:rsid w:val="00E01C6E"/>
    <w:rsid w:val="00E05668"/>
    <w:rsid w:val="00E07C3D"/>
    <w:rsid w:val="00E10E93"/>
    <w:rsid w:val="00E12F64"/>
    <w:rsid w:val="00E17F9E"/>
    <w:rsid w:val="00E20E1E"/>
    <w:rsid w:val="00E3001C"/>
    <w:rsid w:val="00E4109C"/>
    <w:rsid w:val="00E4444D"/>
    <w:rsid w:val="00E729B7"/>
    <w:rsid w:val="00E802B6"/>
    <w:rsid w:val="00E84FB5"/>
    <w:rsid w:val="00EA21DB"/>
    <w:rsid w:val="00EB2759"/>
    <w:rsid w:val="00EB64EA"/>
    <w:rsid w:val="00EB7E8B"/>
    <w:rsid w:val="00EC06B7"/>
    <w:rsid w:val="00EC50A3"/>
    <w:rsid w:val="00EC5524"/>
    <w:rsid w:val="00EC60C3"/>
    <w:rsid w:val="00EC65BD"/>
    <w:rsid w:val="00ED2D65"/>
    <w:rsid w:val="00ED3697"/>
    <w:rsid w:val="00ED677F"/>
    <w:rsid w:val="00EF1B3B"/>
    <w:rsid w:val="00EF21E2"/>
    <w:rsid w:val="00EF29CE"/>
    <w:rsid w:val="00F0258E"/>
    <w:rsid w:val="00F045DA"/>
    <w:rsid w:val="00F04CB9"/>
    <w:rsid w:val="00F0542B"/>
    <w:rsid w:val="00F10A64"/>
    <w:rsid w:val="00F16859"/>
    <w:rsid w:val="00F21054"/>
    <w:rsid w:val="00F263DF"/>
    <w:rsid w:val="00F2699A"/>
    <w:rsid w:val="00F27487"/>
    <w:rsid w:val="00F325AF"/>
    <w:rsid w:val="00F3280C"/>
    <w:rsid w:val="00F33982"/>
    <w:rsid w:val="00F37135"/>
    <w:rsid w:val="00F40971"/>
    <w:rsid w:val="00F4624F"/>
    <w:rsid w:val="00F478C5"/>
    <w:rsid w:val="00F530FA"/>
    <w:rsid w:val="00F54585"/>
    <w:rsid w:val="00F55AB6"/>
    <w:rsid w:val="00F716CB"/>
    <w:rsid w:val="00F72C30"/>
    <w:rsid w:val="00F80CA1"/>
    <w:rsid w:val="00F811C7"/>
    <w:rsid w:val="00F823C8"/>
    <w:rsid w:val="00F851FD"/>
    <w:rsid w:val="00F96381"/>
    <w:rsid w:val="00FA3747"/>
    <w:rsid w:val="00FA3A5C"/>
    <w:rsid w:val="00FA689C"/>
    <w:rsid w:val="00FB52C0"/>
    <w:rsid w:val="00FB6427"/>
    <w:rsid w:val="00FC0B75"/>
    <w:rsid w:val="00FC246A"/>
    <w:rsid w:val="00FC2C03"/>
    <w:rsid w:val="00FD26E1"/>
    <w:rsid w:val="00FD4C07"/>
    <w:rsid w:val="00FE2533"/>
    <w:rsid w:val="00FE4189"/>
    <w:rsid w:val="00FE43BF"/>
    <w:rsid w:val="00FE4681"/>
    <w:rsid w:val="00FE5B74"/>
    <w:rsid w:val="00FE7C7B"/>
    <w:rsid w:val="00FF228F"/>
    <w:rsid w:val="00FF35D8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227D"/>
    <w:pPr>
      <w:keepNext/>
      <w:spacing w:after="0" w:line="240" w:lineRule="auto"/>
      <w:ind w:left="5580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3F2E0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3F2E0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link w:val="22"/>
    <w:rsid w:val="00216A9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 CYR" w:hAnsi="Times New Roman CYR"/>
      <w:sz w:val="24"/>
      <w:szCs w:val="24"/>
    </w:rPr>
  </w:style>
  <w:style w:type="character" w:customStyle="1" w:styleId="22">
    <w:name w:val="Основной текст с отступом 2 Знак"/>
    <w:link w:val="21"/>
    <w:rsid w:val="00216A92"/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8227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8227D"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link w:val="1"/>
    <w:rsid w:val="0058227D"/>
    <w:rPr>
      <w:rFonts w:eastAsia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5822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462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4624F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16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59A2334243CC6C296965C4A2A872B09417EE130F0B7973711C5391C3CZ0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3EF44A1D8D658FBCF2B53B403427D31862D0B1504065E6808F01726FU1K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7C5D1FB9D71364EE0A9CE70F9B9CDA40C9EE4EF5A0C87EB6A45988BAFE85660F97BF1C0D829F2BR0A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BFC42E4B13387DADD6926829906E020D53E631D96966616DE6A6A372D8B16226263FC1MDZ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FC42E4B13387DADD6926829906E020D53E631D96966616DE6A6A372D8B16226263FC5D2611118M0ZF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268A-713B-4E25-9351-3C6FCB83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19136</CharactersWithSpaces>
  <SharedDoc>false</SharedDoc>
  <HLinks>
    <vt:vector size="36" baseType="variant">
      <vt:variant>
        <vt:i4>70254626</vt:i4>
      </vt:variant>
      <vt:variant>
        <vt:i4>15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consultantplus://offline/ref=753EF44A1D8D658FBCF2B53B403427D31862D0B1504065E6808F01726FU1K4M</vt:lpwstr>
      </vt:variant>
      <vt:variant>
        <vt:lpwstr/>
      </vt:variant>
      <vt:variant>
        <vt:i4>6881382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consultantplus://offline/ref=4C7C5D1FB9D71364EE0A9CE70F9B9CDA40C9EE4EF5A0C87EB6A45988BAFE85660F97BF1C0D829F2BR0A9M</vt:lpwstr>
      </vt:variant>
      <vt:variant>
        <vt:lpwstr/>
      </vt:variant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consultantplus://offline/ref=CDBFC42E4B13387DADD6926829906E020D53E631D96966616DE6A6A372D8B16226263FC1MDZ0M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consultantplus://offline/ref=CDBFC42E4B13387DADD6926829906E020D53E631D96966616DE6A6A372D8B16226263FC5D2611118M0ZFM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consultantplus://offline/ref=1AD59A2334243CC6C296965C4A2A872B09417EE130F0B7973711C5391C3CZ0L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Юрист</cp:lastModifiedBy>
  <cp:revision>5</cp:revision>
  <cp:lastPrinted>2018-10-31T11:36:00Z</cp:lastPrinted>
  <dcterms:created xsi:type="dcterms:W3CDTF">2018-11-13T11:10:00Z</dcterms:created>
  <dcterms:modified xsi:type="dcterms:W3CDTF">2018-11-14T13:30:00Z</dcterms:modified>
</cp:coreProperties>
</file>