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E8" w:rsidRPr="00426236" w:rsidRDefault="00AD39E8" w:rsidP="00A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3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D39E8" w:rsidRPr="00426236" w:rsidRDefault="00AD39E8" w:rsidP="00A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E8" w:rsidRPr="00426236" w:rsidRDefault="00AD39E8" w:rsidP="00A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3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AD39E8" w:rsidRPr="00426236" w:rsidRDefault="00AD39E8" w:rsidP="00A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Pr="004262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D39E8" w:rsidRPr="00426236" w:rsidRDefault="00AD39E8" w:rsidP="00A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E8" w:rsidRPr="00426236" w:rsidRDefault="00AD39E8" w:rsidP="00AD39E8">
      <w:pPr>
        <w:jc w:val="center"/>
        <w:rPr>
          <w:sz w:val="36"/>
          <w:szCs w:val="36"/>
        </w:rPr>
      </w:pPr>
      <w:r w:rsidRPr="00426236">
        <w:rPr>
          <w:b/>
          <w:sz w:val="36"/>
          <w:szCs w:val="36"/>
        </w:rPr>
        <w:t xml:space="preserve">РЕШЕНИЕ </w:t>
      </w:r>
    </w:p>
    <w:p w:rsidR="00AD39E8" w:rsidRDefault="00AD39E8" w:rsidP="00AD39E8">
      <w:pPr>
        <w:tabs>
          <w:tab w:val="left" w:pos="1110"/>
        </w:tabs>
        <w:jc w:val="both"/>
      </w:pPr>
      <w:r w:rsidRPr="00FA46FF">
        <w:t xml:space="preserve">О порядке регистрации Устава территориального </w:t>
      </w:r>
    </w:p>
    <w:p w:rsidR="00AD39E8" w:rsidRDefault="00AD39E8" w:rsidP="00AD39E8">
      <w:pPr>
        <w:tabs>
          <w:tab w:val="left" w:pos="1110"/>
        </w:tabs>
        <w:jc w:val="both"/>
      </w:pPr>
      <w:r w:rsidRPr="00FA46FF">
        <w:t xml:space="preserve">общественного самоуправления, осуществляемого </w:t>
      </w:r>
    </w:p>
    <w:p w:rsidR="00AD39E8" w:rsidRPr="00FA46FF" w:rsidRDefault="00AD39E8" w:rsidP="00AD39E8">
      <w:pPr>
        <w:tabs>
          <w:tab w:val="left" w:pos="1110"/>
        </w:tabs>
        <w:jc w:val="both"/>
      </w:pPr>
      <w:r w:rsidRPr="00FA46FF">
        <w:t xml:space="preserve">на территории </w:t>
      </w:r>
      <w:r>
        <w:t>Дегтевского</w:t>
      </w:r>
      <w:r w:rsidRPr="00FA46FF">
        <w:t xml:space="preserve"> сельского поселения</w:t>
      </w:r>
    </w:p>
    <w:p w:rsidR="00AD39E8" w:rsidRPr="00FA46FF" w:rsidRDefault="00AD39E8" w:rsidP="00AD39E8">
      <w:pPr>
        <w:tabs>
          <w:tab w:val="left" w:pos="0"/>
        </w:tabs>
        <w:jc w:val="both"/>
        <w:rPr>
          <w:b/>
          <w:bCs/>
        </w:rPr>
      </w:pPr>
      <w:r w:rsidRPr="009D721B">
        <w:rPr>
          <w:b/>
          <w:bCs/>
        </w:rPr>
        <w:t xml:space="preserve">        </w:t>
      </w:r>
    </w:p>
    <w:p w:rsidR="00AD39E8" w:rsidRPr="00FA46FF" w:rsidRDefault="00AD39E8" w:rsidP="00AD39E8">
      <w:pPr>
        <w:tabs>
          <w:tab w:val="left" w:pos="0"/>
        </w:tabs>
        <w:jc w:val="both"/>
        <w:rPr>
          <w:b/>
          <w:bCs/>
        </w:rPr>
      </w:pPr>
      <w:r w:rsidRPr="00FA46FF">
        <w:rPr>
          <w:b/>
          <w:bCs/>
        </w:rPr>
        <w:t xml:space="preserve">          Принято </w:t>
      </w:r>
    </w:p>
    <w:p w:rsidR="00AD39E8" w:rsidRDefault="00AD39E8" w:rsidP="00AD39E8">
      <w:pPr>
        <w:tabs>
          <w:tab w:val="left" w:pos="1110"/>
        </w:tabs>
        <w:jc w:val="both"/>
        <w:rPr>
          <w:b/>
          <w:bCs/>
        </w:rPr>
      </w:pPr>
      <w:r w:rsidRPr="00FA46FF">
        <w:rPr>
          <w:b/>
        </w:rPr>
        <w:t xml:space="preserve">Собранием депутатов                                                                  </w:t>
      </w:r>
      <w:r>
        <w:rPr>
          <w:b/>
        </w:rPr>
        <w:t>22 ноября 2017 года</w:t>
      </w:r>
    </w:p>
    <w:p w:rsidR="00AD39E8" w:rsidRDefault="00AD39E8" w:rsidP="00AD39E8">
      <w:pPr>
        <w:tabs>
          <w:tab w:val="left" w:pos="1110"/>
        </w:tabs>
        <w:jc w:val="both"/>
        <w:rPr>
          <w:b/>
          <w:bCs/>
        </w:rPr>
      </w:pPr>
    </w:p>
    <w:p w:rsidR="00AD39E8" w:rsidRPr="00FA46FF" w:rsidRDefault="00AD39E8" w:rsidP="00AD39E8">
      <w:pPr>
        <w:tabs>
          <w:tab w:val="left" w:pos="1110"/>
        </w:tabs>
        <w:jc w:val="both"/>
        <w:rPr>
          <w:rFonts w:eastAsia="Calibri"/>
        </w:rPr>
      </w:pPr>
      <w:r w:rsidRPr="00FA46FF">
        <w:rPr>
          <w:rFonts w:eastAsia="Calibri"/>
        </w:rPr>
        <w:t xml:space="preserve">                         </w:t>
      </w:r>
    </w:p>
    <w:p w:rsidR="00AD39E8" w:rsidRPr="00FA46FF" w:rsidRDefault="00AD39E8" w:rsidP="00AD39E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A46FF">
        <w:rPr>
          <w:rFonts w:cs="Arial"/>
          <w:bCs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cs="Arial"/>
          <w:bCs/>
        </w:rPr>
        <w:t>Дегтевское</w:t>
      </w:r>
      <w:proofErr w:type="spellEnd"/>
      <w:r w:rsidRPr="00FA46FF">
        <w:rPr>
          <w:rFonts w:cs="Arial"/>
          <w:bCs/>
        </w:rPr>
        <w:t xml:space="preserve"> сельское поселение», </w:t>
      </w:r>
      <w:r w:rsidRPr="00FA46FF">
        <w:rPr>
          <w:bCs/>
        </w:rPr>
        <w:t>с целью развития территориального общественного самоуправления на территории муниципального образования «</w:t>
      </w:r>
      <w:proofErr w:type="spellStart"/>
      <w:r>
        <w:rPr>
          <w:bCs/>
        </w:rPr>
        <w:t>Дегтевское</w:t>
      </w:r>
      <w:proofErr w:type="spellEnd"/>
      <w:r w:rsidRPr="00FA46FF">
        <w:rPr>
          <w:bCs/>
        </w:rPr>
        <w:t xml:space="preserve"> сельское поселение», Собрание депутатов </w:t>
      </w:r>
      <w:r>
        <w:rPr>
          <w:bCs/>
        </w:rPr>
        <w:t>Дегтевского</w:t>
      </w:r>
      <w:r w:rsidRPr="00FA46FF">
        <w:rPr>
          <w:bCs/>
        </w:rPr>
        <w:t xml:space="preserve"> сельского поселения </w:t>
      </w:r>
    </w:p>
    <w:p w:rsidR="00AD39E8" w:rsidRPr="00FA46FF" w:rsidRDefault="00AD39E8" w:rsidP="00AD39E8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AD39E8" w:rsidRDefault="00AD39E8" w:rsidP="00AD39E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FA46FF">
        <w:rPr>
          <w:b/>
          <w:bCs/>
        </w:rPr>
        <w:t>РЕШИЛО:</w:t>
      </w:r>
    </w:p>
    <w:p w:rsidR="00AD39E8" w:rsidRPr="00FA46FF" w:rsidRDefault="00AD39E8" w:rsidP="00AD39E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AD39E8" w:rsidRDefault="00AD39E8" w:rsidP="00AD39E8">
      <w:pPr>
        <w:tabs>
          <w:tab w:val="left" w:pos="1110"/>
        </w:tabs>
        <w:jc w:val="both"/>
      </w:pPr>
      <w:r>
        <w:rPr>
          <w:bCs/>
        </w:rPr>
        <w:t xml:space="preserve">1. Утвердить </w:t>
      </w:r>
      <w:r>
        <w:t>Порядок</w:t>
      </w:r>
      <w:r w:rsidRPr="00FA46FF">
        <w:t xml:space="preserve"> регистрации Устава территориального общественного самоуправления, осуществляемого на территории </w:t>
      </w:r>
      <w:r>
        <w:t>Дегтевского</w:t>
      </w:r>
      <w:r w:rsidRPr="00FA46FF">
        <w:t xml:space="preserve"> сельского поселения</w:t>
      </w:r>
      <w:r>
        <w:t xml:space="preserve"> согласно Приложению.</w:t>
      </w:r>
    </w:p>
    <w:p w:rsidR="00AD39E8" w:rsidRDefault="00AD39E8" w:rsidP="00AD39E8">
      <w:pPr>
        <w:tabs>
          <w:tab w:val="left" w:pos="1110"/>
        </w:tabs>
        <w:jc w:val="both"/>
      </w:pPr>
      <w:r>
        <w:t>2. Настоящее решение вступает в силу с момента официального обнародования на информационных стендах.</w:t>
      </w:r>
    </w:p>
    <w:p w:rsidR="00AD39E8" w:rsidRPr="006C392A" w:rsidRDefault="00AD39E8" w:rsidP="00AD39E8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</w:t>
      </w:r>
      <w:r w:rsidRPr="006C392A">
        <w:t>постоянной комиссии Собрания депутатов Дегтевского сельского поселения по коммунальным вопросам, благоустройству, здравоохранению, образованию, социальной политике и охране общественного порядка</w:t>
      </w:r>
      <w:r>
        <w:t xml:space="preserve"> </w:t>
      </w:r>
      <w:proofErr w:type="spellStart"/>
      <w:r>
        <w:t>Скорченко</w:t>
      </w:r>
      <w:proofErr w:type="spellEnd"/>
      <w:r>
        <w:t xml:space="preserve"> В.В.</w:t>
      </w:r>
    </w:p>
    <w:p w:rsidR="00AD39E8" w:rsidRDefault="00AD39E8" w:rsidP="00AD39E8">
      <w:pPr>
        <w:tabs>
          <w:tab w:val="left" w:pos="240"/>
        </w:tabs>
        <w:contextualSpacing/>
        <w:jc w:val="both"/>
        <w:rPr>
          <w:bCs/>
          <w:sz w:val="24"/>
          <w:szCs w:val="24"/>
          <w:lang w:eastAsia="en-US"/>
        </w:rPr>
      </w:pPr>
    </w:p>
    <w:p w:rsidR="00AD39E8" w:rsidRDefault="00AD39E8" w:rsidP="00AD39E8">
      <w:pPr>
        <w:tabs>
          <w:tab w:val="left" w:pos="240"/>
        </w:tabs>
        <w:contextualSpacing/>
        <w:jc w:val="both"/>
        <w:rPr>
          <w:bCs/>
          <w:sz w:val="24"/>
          <w:szCs w:val="24"/>
          <w:lang w:eastAsia="en-US"/>
        </w:rPr>
      </w:pPr>
      <w:r w:rsidRPr="00A154E9">
        <w:rPr>
          <w:bCs/>
          <w:sz w:val="24"/>
          <w:szCs w:val="24"/>
          <w:lang w:eastAsia="en-US"/>
        </w:rPr>
        <w:tab/>
      </w:r>
    </w:p>
    <w:p w:rsidR="00AD39E8" w:rsidRDefault="00AD39E8" w:rsidP="00AD39E8">
      <w:pPr>
        <w:tabs>
          <w:tab w:val="left" w:pos="240"/>
        </w:tabs>
        <w:contextualSpacing/>
        <w:jc w:val="both"/>
        <w:rPr>
          <w:bCs/>
          <w:sz w:val="24"/>
          <w:szCs w:val="24"/>
          <w:lang w:eastAsia="en-US"/>
        </w:rPr>
      </w:pPr>
    </w:p>
    <w:p w:rsidR="00AD39E8" w:rsidRPr="007C6301" w:rsidRDefault="00AD39E8" w:rsidP="00AD39E8">
      <w:pPr>
        <w:tabs>
          <w:tab w:val="left" w:pos="240"/>
        </w:tabs>
        <w:contextualSpacing/>
        <w:jc w:val="both"/>
        <w:rPr>
          <w:bCs/>
          <w:lang w:eastAsia="en-US"/>
        </w:rPr>
      </w:pPr>
      <w:r w:rsidRPr="007C6301">
        <w:rPr>
          <w:bCs/>
          <w:lang w:eastAsia="en-US"/>
        </w:rPr>
        <w:t>Председатель Собрания депутатов –</w:t>
      </w:r>
    </w:p>
    <w:p w:rsidR="00AD39E8" w:rsidRPr="007C6301" w:rsidRDefault="00AD39E8" w:rsidP="00AD39E8">
      <w:pPr>
        <w:tabs>
          <w:tab w:val="left" w:pos="240"/>
        </w:tabs>
        <w:contextualSpacing/>
        <w:rPr>
          <w:bCs/>
          <w:lang w:eastAsia="en-US"/>
        </w:rPr>
      </w:pPr>
      <w:r w:rsidRPr="007C6301">
        <w:rPr>
          <w:bCs/>
          <w:lang w:eastAsia="en-US"/>
        </w:rPr>
        <w:t xml:space="preserve">глава </w:t>
      </w:r>
      <w:r>
        <w:rPr>
          <w:bCs/>
          <w:lang w:eastAsia="en-US"/>
        </w:rPr>
        <w:t>Дегтевского</w:t>
      </w:r>
      <w:r w:rsidRPr="007C6301">
        <w:rPr>
          <w:bCs/>
          <w:lang w:eastAsia="en-US"/>
        </w:rPr>
        <w:t xml:space="preserve"> сельского поселения                                          </w:t>
      </w:r>
      <w:r>
        <w:rPr>
          <w:bCs/>
          <w:lang w:eastAsia="en-US"/>
        </w:rPr>
        <w:t>В.Н.Быкадоров</w:t>
      </w:r>
      <w:r w:rsidRPr="007C6301">
        <w:rPr>
          <w:bCs/>
          <w:lang w:eastAsia="en-US"/>
        </w:rPr>
        <w:t xml:space="preserve">                          </w:t>
      </w:r>
    </w:p>
    <w:p w:rsidR="00AD39E8" w:rsidRDefault="00AD39E8" w:rsidP="00AD39E8">
      <w:pPr>
        <w:tabs>
          <w:tab w:val="left" w:pos="240"/>
        </w:tabs>
        <w:contextualSpacing/>
        <w:jc w:val="both"/>
        <w:rPr>
          <w:sz w:val="24"/>
          <w:szCs w:val="24"/>
          <w:lang w:eastAsia="en-US"/>
        </w:rPr>
      </w:pPr>
    </w:p>
    <w:p w:rsidR="00AD39E8" w:rsidRDefault="00AD39E8" w:rsidP="00AD39E8">
      <w:pPr>
        <w:tabs>
          <w:tab w:val="left" w:pos="240"/>
        </w:tabs>
        <w:contextualSpacing/>
        <w:jc w:val="both"/>
        <w:rPr>
          <w:sz w:val="24"/>
          <w:szCs w:val="24"/>
          <w:lang w:eastAsia="en-US"/>
        </w:rPr>
      </w:pPr>
    </w:p>
    <w:p w:rsidR="00AD39E8" w:rsidRDefault="00AD39E8" w:rsidP="00AD39E8">
      <w:pPr>
        <w:tabs>
          <w:tab w:val="left" w:pos="240"/>
        </w:tabs>
        <w:contextualSpacing/>
        <w:jc w:val="both"/>
        <w:rPr>
          <w:sz w:val="24"/>
          <w:szCs w:val="24"/>
          <w:lang w:eastAsia="en-US"/>
        </w:rPr>
      </w:pPr>
    </w:p>
    <w:p w:rsidR="00AD39E8" w:rsidRPr="007C6301" w:rsidRDefault="00AD39E8" w:rsidP="00AD39E8">
      <w:pPr>
        <w:tabs>
          <w:tab w:val="left" w:pos="240"/>
        </w:tabs>
        <w:contextualSpacing/>
        <w:jc w:val="both"/>
        <w:rPr>
          <w:lang w:eastAsia="en-US"/>
        </w:rPr>
      </w:pPr>
      <w:r w:rsidRPr="007C6301">
        <w:rPr>
          <w:lang w:eastAsia="en-US"/>
        </w:rPr>
        <w:t>с</w:t>
      </w:r>
      <w:r>
        <w:rPr>
          <w:lang w:eastAsia="en-US"/>
        </w:rPr>
        <w:t>л</w:t>
      </w:r>
      <w:proofErr w:type="gramStart"/>
      <w:r>
        <w:rPr>
          <w:lang w:eastAsia="en-US"/>
        </w:rPr>
        <w:t>.Д</w:t>
      </w:r>
      <w:proofErr w:type="gramEnd"/>
      <w:r>
        <w:rPr>
          <w:lang w:eastAsia="en-US"/>
        </w:rPr>
        <w:t>егтево</w:t>
      </w:r>
    </w:p>
    <w:p w:rsidR="00AD39E8" w:rsidRPr="007C6301" w:rsidRDefault="00AD39E8" w:rsidP="00AD39E8">
      <w:pPr>
        <w:tabs>
          <w:tab w:val="left" w:pos="240"/>
        </w:tabs>
        <w:contextualSpacing/>
        <w:jc w:val="both"/>
        <w:rPr>
          <w:lang w:eastAsia="en-US"/>
        </w:rPr>
      </w:pPr>
      <w:r>
        <w:rPr>
          <w:lang w:eastAsia="en-US"/>
        </w:rPr>
        <w:t xml:space="preserve">22 ноября </w:t>
      </w:r>
      <w:r w:rsidRPr="007C6301">
        <w:rPr>
          <w:lang w:eastAsia="en-US"/>
        </w:rPr>
        <w:t>2017 года</w:t>
      </w:r>
    </w:p>
    <w:p w:rsidR="00AD39E8" w:rsidRPr="007C6301" w:rsidRDefault="00AD39E8" w:rsidP="00AD39E8">
      <w:pPr>
        <w:tabs>
          <w:tab w:val="left" w:pos="240"/>
        </w:tabs>
        <w:contextualSpacing/>
        <w:jc w:val="both"/>
        <w:rPr>
          <w:lang w:eastAsia="en-US"/>
        </w:rPr>
      </w:pPr>
      <w:r w:rsidRPr="007C6301">
        <w:rPr>
          <w:lang w:eastAsia="en-US"/>
        </w:rPr>
        <w:t xml:space="preserve">№ </w:t>
      </w:r>
      <w:r>
        <w:rPr>
          <w:lang w:eastAsia="en-US"/>
        </w:rPr>
        <w:t>62</w:t>
      </w:r>
    </w:p>
    <w:p w:rsidR="00AD39E8" w:rsidRDefault="00AD39E8" w:rsidP="00AD39E8">
      <w:pPr>
        <w:autoSpaceDE w:val="0"/>
        <w:autoSpaceDN w:val="0"/>
        <w:adjustRightInd w:val="0"/>
        <w:jc w:val="right"/>
        <w:rPr>
          <w:bCs/>
        </w:rPr>
      </w:pPr>
    </w:p>
    <w:p w:rsidR="00AD39E8" w:rsidRDefault="00AD39E8" w:rsidP="00AD39E8">
      <w:pPr>
        <w:autoSpaceDE w:val="0"/>
        <w:autoSpaceDN w:val="0"/>
        <w:adjustRightInd w:val="0"/>
        <w:jc w:val="right"/>
        <w:rPr>
          <w:bCs/>
        </w:rPr>
      </w:pPr>
    </w:p>
    <w:p w:rsidR="00AD39E8" w:rsidRDefault="00AD39E8" w:rsidP="00AD39E8">
      <w:pPr>
        <w:autoSpaceDE w:val="0"/>
        <w:autoSpaceDN w:val="0"/>
        <w:adjustRightInd w:val="0"/>
        <w:jc w:val="right"/>
        <w:rPr>
          <w:bCs/>
        </w:rPr>
      </w:pPr>
    </w:p>
    <w:p w:rsidR="00AD39E8" w:rsidRDefault="00AD39E8" w:rsidP="00AD39E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Приложение </w:t>
      </w:r>
    </w:p>
    <w:p w:rsidR="00AD39E8" w:rsidRDefault="00AD39E8" w:rsidP="00AD39E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к решению Собрания депутатов </w:t>
      </w:r>
    </w:p>
    <w:p w:rsidR="00AD39E8" w:rsidRDefault="00AD39E8" w:rsidP="00AD39E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Дегтевского сельского поселения</w:t>
      </w:r>
    </w:p>
    <w:p w:rsidR="00AD39E8" w:rsidRPr="00FA46FF" w:rsidRDefault="00AD39E8" w:rsidP="00AD39E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 22.11.2017 № 62</w:t>
      </w:r>
    </w:p>
    <w:p w:rsidR="00AD39E8" w:rsidRDefault="00AD39E8" w:rsidP="00AD39E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AD39E8" w:rsidRPr="007C6301" w:rsidRDefault="00AD39E8" w:rsidP="00AD39E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7C6301">
        <w:rPr>
          <w:b/>
        </w:rPr>
        <w:t xml:space="preserve">Порядок </w:t>
      </w:r>
    </w:p>
    <w:p w:rsidR="00AD39E8" w:rsidRPr="007C6301" w:rsidRDefault="00AD39E8" w:rsidP="00AD39E8">
      <w:pPr>
        <w:autoSpaceDE w:val="0"/>
        <w:autoSpaceDN w:val="0"/>
        <w:adjustRightInd w:val="0"/>
        <w:ind w:firstLine="708"/>
        <w:jc w:val="center"/>
        <w:rPr>
          <w:rFonts w:cs="Arial"/>
          <w:b/>
          <w:bCs/>
          <w:sz w:val="24"/>
          <w:szCs w:val="24"/>
        </w:rPr>
      </w:pPr>
      <w:r w:rsidRPr="007C6301">
        <w:rPr>
          <w:b/>
        </w:rPr>
        <w:t xml:space="preserve">регистрации Устава территориального общественного самоуправления, осуществляемого на территории </w:t>
      </w:r>
      <w:r>
        <w:rPr>
          <w:b/>
        </w:rPr>
        <w:t>Дегтевского</w:t>
      </w:r>
      <w:r w:rsidRPr="007C6301">
        <w:rPr>
          <w:b/>
        </w:rPr>
        <w:t xml:space="preserve"> сельского поселения</w:t>
      </w:r>
    </w:p>
    <w:p w:rsidR="00AD39E8" w:rsidRDefault="00AD39E8" w:rsidP="00AD3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Pr="007C6301" w:rsidRDefault="00AD39E8" w:rsidP="00AD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7C63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6301">
        <w:rPr>
          <w:rFonts w:ascii="Times New Roman" w:hAnsi="Times New Roman" w:cs="Times New Roman"/>
          <w:sz w:val="28"/>
          <w:szCs w:val="28"/>
        </w:rPr>
        <w:t xml:space="preserve"> от 06.10.2003 № 131-ФЗ    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 (далее – устав ТОС),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Дегтевского сельского поселения.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самостоятельно и за свой счет.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поселения,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осуществляющим регистрацию устава ТОС,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поселения, </w:t>
      </w:r>
      <w:r w:rsidRPr="007C630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Дегтевского сельского поселения.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C6301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>
        <w:rPr>
          <w:rFonts w:ascii="Times New Roman" w:hAnsi="Times New Roman" w:cs="Times New Roman"/>
          <w:sz w:val="28"/>
          <w:szCs w:val="28"/>
        </w:rPr>
        <w:t>30 календарных дней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7C6301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7C63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C6301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AD39E8" w:rsidRPr="007C6301" w:rsidRDefault="00AD39E8" w:rsidP="00AD39E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lastRenderedPageBreak/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7C6301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7C6301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7C63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6301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не вправе требовать представления других документов, кроме документов, установленных настоящим Положением.</w:t>
      </w:r>
    </w:p>
    <w:p w:rsidR="00AD39E8" w:rsidRPr="007C6301" w:rsidRDefault="00AD39E8" w:rsidP="00AD3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AD39E8" w:rsidRPr="007C6301" w:rsidRDefault="00AD39E8" w:rsidP="00AD3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AD39E8" w:rsidRPr="007C6301" w:rsidRDefault="00AD39E8" w:rsidP="00AD3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 с указанием оснований отказа.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7C6301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7C6301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Дегтевского сельского поселения.</w:t>
      </w:r>
      <w:r w:rsidRPr="007C6301">
        <w:rPr>
          <w:rFonts w:ascii="Times New Roman" w:hAnsi="Times New Roman" w:cs="Times New Roman"/>
          <w:sz w:val="28"/>
          <w:szCs w:val="28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7C6301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7C6301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</w:t>
      </w:r>
      <w:r w:rsidRPr="007C6301">
        <w:rPr>
          <w:rFonts w:ascii="Times New Roman" w:hAnsi="Times New Roman" w:cs="Times New Roman"/>
          <w:sz w:val="28"/>
          <w:szCs w:val="28"/>
        </w:rPr>
        <w:lastRenderedPageBreak/>
        <w:t>приложением 3 к настоящему Положению;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4.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AD39E8" w:rsidRPr="007C6301" w:rsidRDefault="00AD39E8" w:rsidP="00AD3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301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Дегтевского сельского поселения.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>с подписью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Дегтевского сельского поселения;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>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5. 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lastRenderedPageBreak/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C6301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>главы Администрации Дегтевского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>
        <w:rPr>
          <w:rFonts w:ascii="Times New Roman" w:hAnsi="Times New Roman" w:cs="Times New Roman"/>
          <w:sz w:val="28"/>
          <w:szCs w:val="28"/>
        </w:rPr>
        <w:t>Администрации Дегтевского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Дегтевского сельского поселения, </w:t>
      </w:r>
      <w:r w:rsidRPr="007C6301">
        <w:rPr>
          <w:rFonts w:ascii="Times New Roman" w:hAnsi="Times New Roman" w:cs="Times New Roman"/>
          <w:sz w:val="28"/>
          <w:szCs w:val="28"/>
        </w:rPr>
        <w:t xml:space="preserve"> второй экземпляр устава</w:t>
      </w:r>
      <w:proofErr w:type="gramEnd"/>
      <w:r w:rsidRPr="007C6301"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Дегтевского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>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Дегтевского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>.</w:t>
      </w:r>
    </w:p>
    <w:p w:rsidR="00AD39E8" w:rsidRPr="007C6301" w:rsidRDefault="00AD39E8" w:rsidP="00AD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 </w:t>
      </w:r>
      <w:r w:rsidRPr="007C6301">
        <w:rPr>
          <w:rFonts w:ascii="Times New Roman" w:hAnsi="Times New Roman" w:cs="Times New Roman"/>
          <w:sz w:val="28"/>
          <w:szCs w:val="28"/>
        </w:rPr>
        <w:t xml:space="preserve"> с подписью </w:t>
      </w:r>
      <w:r>
        <w:rPr>
          <w:rFonts w:ascii="Times New Roman" w:hAnsi="Times New Roman" w:cs="Times New Roman"/>
          <w:sz w:val="28"/>
          <w:szCs w:val="28"/>
        </w:rPr>
        <w:t>главы Администрации Дегтевского сельского поселения</w:t>
      </w:r>
      <w:r w:rsidRPr="007C630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«КОПИЯ».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</w:t>
      </w:r>
      <w:r>
        <w:rPr>
          <w:rFonts w:ascii="Times New Roman" w:hAnsi="Times New Roman" w:cs="Times New Roman"/>
          <w:sz w:val="28"/>
          <w:szCs w:val="28"/>
        </w:rPr>
        <w:t xml:space="preserve">10-дневный </w:t>
      </w:r>
      <w:r w:rsidRPr="007C6301">
        <w:rPr>
          <w:rFonts w:ascii="Times New Roman" w:hAnsi="Times New Roman" w:cs="Times New Roman"/>
          <w:sz w:val="28"/>
          <w:szCs w:val="28"/>
        </w:rPr>
        <w:t xml:space="preserve">срок с момента принятия соответствующего решения уполномоченным органом ТОС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30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Дегтевского сельского поселения: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AD39E8" w:rsidRPr="007C6301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6301">
        <w:rPr>
          <w:rFonts w:ascii="Times New Roman" w:hAnsi="Times New Roman" w:cs="Times New Roman"/>
          <w:sz w:val="28"/>
          <w:szCs w:val="28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Дегтевского сельского поселения,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AD39E8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</w:p>
    <w:p w:rsidR="00AD39E8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AD39E8" w:rsidRPr="00D87079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AD39E8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D39E8" w:rsidRPr="00D87079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Дегтевского сельского поселения,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</w:p>
    <w:p w:rsidR="00AD39E8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AD39E8" w:rsidRPr="00D87079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AD39E8" w:rsidRPr="00D87079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Дегтевского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AD39E8" w:rsidRPr="00D87079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AD39E8" w:rsidRPr="00D87079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D39E8" w:rsidSect="006C392A">
          <w:pgSz w:w="11906" w:h="16838"/>
          <w:pgMar w:top="426" w:right="566" w:bottom="993" w:left="1133" w:header="0" w:footer="0" w:gutter="0"/>
          <w:cols w:space="720"/>
          <w:noEndnote/>
        </w:sectPr>
      </w:pP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Дегтевского сельского поселения, 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AD39E8" w:rsidRPr="00D87079" w:rsidRDefault="00AD39E8" w:rsidP="00AD39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AD39E8" w:rsidRPr="00291A67" w:rsidTr="00636060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Дегтевского сельского поселения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AD39E8" w:rsidRPr="00291A67" w:rsidTr="00636060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AD39E8" w:rsidRPr="00291A67" w:rsidTr="00636060">
        <w:tc>
          <w:tcPr>
            <w:tcW w:w="670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8" w:rsidRPr="00291A67" w:rsidTr="00636060">
        <w:tc>
          <w:tcPr>
            <w:tcW w:w="670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8" w:rsidRPr="00291A67" w:rsidTr="00636060">
        <w:tc>
          <w:tcPr>
            <w:tcW w:w="670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8" w:rsidRPr="00291A67" w:rsidTr="00636060">
        <w:tc>
          <w:tcPr>
            <w:tcW w:w="670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8" w:rsidRPr="00291A67" w:rsidTr="00636060">
        <w:tc>
          <w:tcPr>
            <w:tcW w:w="670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8" w:rsidRPr="00291A67" w:rsidTr="00636060">
        <w:tc>
          <w:tcPr>
            <w:tcW w:w="670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8" w:rsidRPr="00291A67" w:rsidTr="00636060">
        <w:tc>
          <w:tcPr>
            <w:tcW w:w="670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AD39E8" w:rsidRPr="00291A67" w:rsidTr="00636060">
        <w:trPr>
          <w:trHeight w:val="4806"/>
        </w:trPr>
        <w:tc>
          <w:tcPr>
            <w:tcW w:w="3807" w:type="dxa"/>
            <w:shd w:val="clear" w:color="auto" w:fill="auto"/>
          </w:tcPr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AD39E8" w:rsidRPr="00291A67" w:rsidRDefault="00AD39E8" w:rsidP="00636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AD39E8" w:rsidRPr="00291A67" w:rsidRDefault="00AD39E8" w:rsidP="00636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AD39E8" w:rsidRPr="00291A67" w:rsidRDefault="00AD39E8" w:rsidP="0063606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AD39E8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Дегтевского сельского поселения,</w:t>
      </w:r>
    </w:p>
    <w:p w:rsidR="00AD39E8" w:rsidRPr="00D87079" w:rsidRDefault="00AD39E8" w:rsidP="00AD39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9E8" w:rsidRPr="00503DE6" w:rsidRDefault="00AD39E8" w:rsidP="00AD39E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D39E8" w:rsidRPr="00503DE6" w:rsidRDefault="00AD39E8" w:rsidP="00AD39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AD39E8" w:rsidRPr="00503DE6" w:rsidRDefault="00AD39E8" w:rsidP="00AD39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AD39E8" w:rsidRPr="00503DE6" w:rsidRDefault="00AD39E8" w:rsidP="00AD39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AD39E8" w:rsidRPr="00503DE6" w:rsidRDefault="00AD39E8" w:rsidP="00AD39E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 w:rsidRPr="00503DE6">
        <w:rPr>
          <w:rFonts w:ascii="Times New Roman" w:hAnsi="Times New Roman" w:cs="Times New Roman"/>
          <w:sz w:val="24"/>
          <w:szCs w:val="24"/>
        </w:rPr>
        <w:t>самоуправление_______________</w:t>
      </w:r>
      <w:proofErr w:type="spellEnd"/>
      <w:r w:rsidRPr="00503DE6">
        <w:rPr>
          <w:rFonts w:ascii="Times New Roman" w:hAnsi="Times New Roman" w:cs="Times New Roman"/>
          <w:sz w:val="24"/>
          <w:szCs w:val="24"/>
        </w:rPr>
        <w:t xml:space="preserve">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D39E8" w:rsidRPr="00503DE6" w:rsidRDefault="00AD39E8" w:rsidP="00AD3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AD39E8" w:rsidRDefault="00AD39E8" w:rsidP="00AD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C10" w:rsidRPr="003A06B7" w:rsidRDefault="00A14C10" w:rsidP="003A06B7"/>
    <w:sectPr w:rsidR="00A14C10" w:rsidRPr="003A06B7" w:rsidSect="00503DE6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10"/>
    <w:rsid w:val="00011F51"/>
    <w:rsid w:val="0001754A"/>
    <w:rsid w:val="00025731"/>
    <w:rsid w:val="00033570"/>
    <w:rsid w:val="00042D22"/>
    <w:rsid w:val="0009495E"/>
    <w:rsid w:val="000A6FD2"/>
    <w:rsid w:val="000E560C"/>
    <w:rsid w:val="00161DAA"/>
    <w:rsid w:val="00194953"/>
    <w:rsid w:val="00195A67"/>
    <w:rsid w:val="001B45C6"/>
    <w:rsid w:val="001C14E7"/>
    <w:rsid w:val="0021009A"/>
    <w:rsid w:val="00237ECB"/>
    <w:rsid w:val="00250BC9"/>
    <w:rsid w:val="002534D8"/>
    <w:rsid w:val="00260EFF"/>
    <w:rsid w:val="0026492F"/>
    <w:rsid w:val="002948D5"/>
    <w:rsid w:val="002B5597"/>
    <w:rsid w:val="002D4E82"/>
    <w:rsid w:val="00312632"/>
    <w:rsid w:val="00353953"/>
    <w:rsid w:val="003926BA"/>
    <w:rsid w:val="003A06B7"/>
    <w:rsid w:val="003D0177"/>
    <w:rsid w:val="003D1BA5"/>
    <w:rsid w:val="003D1BC1"/>
    <w:rsid w:val="003E0608"/>
    <w:rsid w:val="00401E57"/>
    <w:rsid w:val="0043307A"/>
    <w:rsid w:val="00454745"/>
    <w:rsid w:val="004F1A40"/>
    <w:rsid w:val="004F4A56"/>
    <w:rsid w:val="00517520"/>
    <w:rsid w:val="00535572"/>
    <w:rsid w:val="00542B03"/>
    <w:rsid w:val="00571A96"/>
    <w:rsid w:val="005E6EB6"/>
    <w:rsid w:val="00605588"/>
    <w:rsid w:val="00607204"/>
    <w:rsid w:val="00625758"/>
    <w:rsid w:val="00644535"/>
    <w:rsid w:val="00691D62"/>
    <w:rsid w:val="006C2168"/>
    <w:rsid w:val="006C290D"/>
    <w:rsid w:val="006D3310"/>
    <w:rsid w:val="00722136"/>
    <w:rsid w:val="00742D6B"/>
    <w:rsid w:val="00773195"/>
    <w:rsid w:val="007A45C3"/>
    <w:rsid w:val="007B4571"/>
    <w:rsid w:val="007C03C1"/>
    <w:rsid w:val="007E3210"/>
    <w:rsid w:val="007F2C66"/>
    <w:rsid w:val="007F35BA"/>
    <w:rsid w:val="008227E2"/>
    <w:rsid w:val="00834D92"/>
    <w:rsid w:val="008416F6"/>
    <w:rsid w:val="008605EA"/>
    <w:rsid w:val="008705A6"/>
    <w:rsid w:val="00873524"/>
    <w:rsid w:val="00873DE4"/>
    <w:rsid w:val="008A3DDF"/>
    <w:rsid w:val="008C637F"/>
    <w:rsid w:val="008F34D6"/>
    <w:rsid w:val="009526D2"/>
    <w:rsid w:val="00957F12"/>
    <w:rsid w:val="00960E10"/>
    <w:rsid w:val="009A43E7"/>
    <w:rsid w:val="009D4726"/>
    <w:rsid w:val="009E3616"/>
    <w:rsid w:val="009E3776"/>
    <w:rsid w:val="00A02878"/>
    <w:rsid w:val="00A14C10"/>
    <w:rsid w:val="00A72CF8"/>
    <w:rsid w:val="00AA1D9A"/>
    <w:rsid w:val="00AB5126"/>
    <w:rsid w:val="00AB72E3"/>
    <w:rsid w:val="00AC294E"/>
    <w:rsid w:val="00AC6131"/>
    <w:rsid w:val="00AD39E8"/>
    <w:rsid w:val="00AF50DC"/>
    <w:rsid w:val="00B144AD"/>
    <w:rsid w:val="00B26A19"/>
    <w:rsid w:val="00B32E16"/>
    <w:rsid w:val="00B56BAC"/>
    <w:rsid w:val="00BC5289"/>
    <w:rsid w:val="00BF6308"/>
    <w:rsid w:val="00C10588"/>
    <w:rsid w:val="00C52FD5"/>
    <w:rsid w:val="00C54074"/>
    <w:rsid w:val="00C767E4"/>
    <w:rsid w:val="00CC46D4"/>
    <w:rsid w:val="00CC77B4"/>
    <w:rsid w:val="00D12BDA"/>
    <w:rsid w:val="00D24226"/>
    <w:rsid w:val="00D93325"/>
    <w:rsid w:val="00D94A03"/>
    <w:rsid w:val="00E3084F"/>
    <w:rsid w:val="00EC51C9"/>
    <w:rsid w:val="00F40BB2"/>
    <w:rsid w:val="00FB3031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paragraph" w:customStyle="1" w:styleId="ConsPlusNormal">
    <w:name w:val="ConsPlusNormal"/>
    <w:rsid w:val="00AD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3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2017-08-08T11:03:00Z</cp:lastPrinted>
  <dcterms:created xsi:type="dcterms:W3CDTF">2017-11-30T05:13:00Z</dcterms:created>
  <dcterms:modified xsi:type="dcterms:W3CDTF">2017-11-30T05:13:00Z</dcterms:modified>
</cp:coreProperties>
</file>