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5" w:rsidRPr="00D63BFA" w:rsidRDefault="001A3635" w:rsidP="001A3635">
      <w:pPr>
        <w:pStyle w:val="1"/>
        <w:rPr>
          <w:szCs w:val="28"/>
        </w:rPr>
      </w:pPr>
      <w:r w:rsidRPr="00D63BFA">
        <w:rPr>
          <w:szCs w:val="28"/>
        </w:rPr>
        <w:t>РОСТОВСКАЯ  ОБЛАСТЬ</w:t>
      </w:r>
    </w:p>
    <w:p w:rsidR="001A3635" w:rsidRPr="00D63BFA" w:rsidRDefault="001A3635" w:rsidP="001A3635">
      <w:pPr>
        <w:jc w:val="center"/>
        <w:rPr>
          <w:b/>
          <w:bCs/>
          <w:sz w:val="28"/>
          <w:szCs w:val="28"/>
        </w:rPr>
      </w:pPr>
    </w:p>
    <w:p w:rsidR="00D63BFA" w:rsidRPr="00D63BFA" w:rsidRDefault="001A3635" w:rsidP="001A3635">
      <w:pPr>
        <w:jc w:val="center"/>
        <w:rPr>
          <w:b/>
          <w:bCs/>
          <w:sz w:val="28"/>
          <w:szCs w:val="28"/>
        </w:rPr>
      </w:pPr>
      <w:r w:rsidRPr="00D63BFA">
        <w:rPr>
          <w:b/>
          <w:bCs/>
          <w:sz w:val="28"/>
          <w:szCs w:val="28"/>
        </w:rPr>
        <w:t>С</w:t>
      </w:r>
      <w:r w:rsidR="00D63BFA" w:rsidRPr="00D63BFA">
        <w:rPr>
          <w:b/>
          <w:bCs/>
          <w:sz w:val="28"/>
          <w:szCs w:val="28"/>
        </w:rPr>
        <w:t>ОБРАНИЕ ДЕПУТАТОВ</w:t>
      </w:r>
    </w:p>
    <w:p w:rsidR="001A3635" w:rsidRPr="00D63BFA" w:rsidRDefault="00D91C31" w:rsidP="001A3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D63BFA" w:rsidRPr="00D63BFA">
        <w:rPr>
          <w:b/>
          <w:bCs/>
          <w:sz w:val="28"/>
          <w:szCs w:val="28"/>
        </w:rPr>
        <w:t xml:space="preserve"> СЕЛЬСКОГО ПОСЕЛЕНИЯ</w:t>
      </w:r>
    </w:p>
    <w:p w:rsidR="001A3635" w:rsidRDefault="001A3635" w:rsidP="001A3635">
      <w:pPr>
        <w:jc w:val="center"/>
        <w:rPr>
          <w:b/>
          <w:bCs/>
        </w:rPr>
      </w:pPr>
    </w:p>
    <w:p w:rsidR="001A3635" w:rsidRPr="00D63BFA" w:rsidRDefault="001A3635" w:rsidP="001A3635">
      <w:pPr>
        <w:jc w:val="center"/>
        <w:rPr>
          <w:b/>
          <w:sz w:val="32"/>
          <w:szCs w:val="32"/>
        </w:rPr>
      </w:pPr>
      <w:r w:rsidRPr="00D63BFA">
        <w:rPr>
          <w:b/>
          <w:sz w:val="32"/>
          <w:szCs w:val="32"/>
        </w:rPr>
        <w:t>РЕШЕНИЕ</w:t>
      </w:r>
    </w:p>
    <w:p w:rsidR="001A3635" w:rsidRDefault="001A3635" w:rsidP="001A3635">
      <w:pPr>
        <w:rPr>
          <w:sz w:val="28"/>
          <w:szCs w:val="28"/>
        </w:rPr>
      </w:pP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 решение 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 депутатов </w:t>
      </w:r>
      <w:r w:rsidR="00D91C31">
        <w:rPr>
          <w:b/>
          <w:sz w:val="28"/>
          <w:szCs w:val="28"/>
        </w:rPr>
        <w:t>Дегтевского</w:t>
      </w:r>
    </w:p>
    <w:p w:rsidR="009311B6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E443C8">
        <w:rPr>
          <w:b/>
          <w:sz w:val="28"/>
          <w:szCs w:val="28"/>
        </w:rPr>
        <w:t>2</w:t>
      </w:r>
      <w:r w:rsidR="00D91C31">
        <w:rPr>
          <w:b/>
          <w:sz w:val="28"/>
          <w:szCs w:val="28"/>
        </w:rPr>
        <w:t>6</w:t>
      </w:r>
      <w:r w:rsidR="00E443C8">
        <w:rPr>
          <w:b/>
          <w:sz w:val="28"/>
          <w:szCs w:val="28"/>
        </w:rPr>
        <w:t>.02.2018 № 7</w:t>
      </w:r>
      <w:r w:rsidR="00D91C31">
        <w:rPr>
          <w:b/>
          <w:sz w:val="28"/>
          <w:szCs w:val="28"/>
        </w:rPr>
        <w:t>3</w:t>
      </w:r>
    </w:p>
    <w:p w:rsidR="005C1480" w:rsidRDefault="009311B6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1480" w:rsidRPr="00317B90">
        <w:rPr>
          <w:b/>
          <w:sz w:val="28"/>
          <w:szCs w:val="28"/>
        </w:rPr>
        <w:t>О</w:t>
      </w:r>
      <w:r w:rsidR="005C1480">
        <w:rPr>
          <w:b/>
          <w:sz w:val="28"/>
          <w:szCs w:val="28"/>
        </w:rPr>
        <w:t>б утверждении гарантированных</w:t>
      </w:r>
    </w:p>
    <w:p w:rsidR="005C1480" w:rsidRDefault="005C1480" w:rsidP="005C1480">
      <w:pPr>
        <w:ind w:right="-388"/>
        <w:rPr>
          <w:b/>
          <w:sz w:val="28"/>
          <w:szCs w:val="28"/>
        </w:rPr>
      </w:pPr>
      <w:r>
        <w:rPr>
          <w:b/>
          <w:sz w:val="28"/>
          <w:szCs w:val="28"/>
        </w:rPr>
        <w:t>перечней услуг по погребению</w:t>
      </w:r>
    </w:p>
    <w:p w:rsidR="00D63BFA" w:rsidRDefault="001A3635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 xml:space="preserve">на территории </w:t>
      </w:r>
      <w:r w:rsidR="00D63BFA" w:rsidRPr="00D63BFA">
        <w:rPr>
          <w:b/>
          <w:sz w:val="28"/>
          <w:szCs w:val="28"/>
        </w:rPr>
        <w:t>муниципального образования</w:t>
      </w:r>
    </w:p>
    <w:p w:rsidR="001A3635" w:rsidRPr="00D63BFA" w:rsidRDefault="00D63BFA" w:rsidP="001A3635">
      <w:pPr>
        <w:rPr>
          <w:b/>
          <w:sz w:val="28"/>
          <w:szCs w:val="28"/>
        </w:rPr>
      </w:pPr>
      <w:r w:rsidRPr="00D63BFA">
        <w:rPr>
          <w:b/>
          <w:sz w:val="28"/>
          <w:szCs w:val="28"/>
        </w:rPr>
        <w:t>«</w:t>
      </w:r>
      <w:r w:rsidR="00D91C31">
        <w:rPr>
          <w:b/>
          <w:sz w:val="28"/>
          <w:szCs w:val="28"/>
        </w:rPr>
        <w:t xml:space="preserve">Дегтевское </w:t>
      </w:r>
      <w:r w:rsidRPr="00D63BFA">
        <w:rPr>
          <w:b/>
          <w:sz w:val="28"/>
          <w:szCs w:val="28"/>
        </w:rPr>
        <w:t xml:space="preserve"> с</w:t>
      </w:r>
      <w:r w:rsidR="001A3635" w:rsidRPr="00D63BFA">
        <w:rPr>
          <w:b/>
          <w:sz w:val="28"/>
          <w:szCs w:val="28"/>
        </w:rPr>
        <w:t>ельско</w:t>
      </w:r>
      <w:r w:rsidRPr="00D63BFA">
        <w:rPr>
          <w:b/>
          <w:sz w:val="28"/>
          <w:szCs w:val="28"/>
        </w:rPr>
        <w:t xml:space="preserve">е </w:t>
      </w:r>
      <w:r w:rsidR="001A3635" w:rsidRPr="00D63BFA">
        <w:rPr>
          <w:b/>
          <w:sz w:val="28"/>
          <w:szCs w:val="28"/>
        </w:rPr>
        <w:t xml:space="preserve"> поселени</w:t>
      </w:r>
      <w:r w:rsidRPr="00D63BFA">
        <w:rPr>
          <w:b/>
          <w:sz w:val="28"/>
          <w:szCs w:val="28"/>
        </w:rPr>
        <w:t>е»</w:t>
      </w:r>
      <w:r w:rsidR="009311B6">
        <w:rPr>
          <w:b/>
          <w:sz w:val="28"/>
          <w:szCs w:val="28"/>
        </w:rPr>
        <w:t>»</w:t>
      </w:r>
    </w:p>
    <w:p w:rsidR="001A3635" w:rsidRDefault="001A3635" w:rsidP="001A3635">
      <w:pPr>
        <w:rPr>
          <w:sz w:val="28"/>
          <w:szCs w:val="28"/>
        </w:rPr>
      </w:pPr>
    </w:p>
    <w:p w:rsidR="00D63BFA" w:rsidRPr="007C1EBD" w:rsidRDefault="00D63BFA" w:rsidP="001A3635">
      <w:pPr>
        <w:rPr>
          <w:sz w:val="28"/>
          <w:szCs w:val="28"/>
        </w:rPr>
      </w:pP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Принято </w:t>
      </w:r>
    </w:p>
    <w:p w:rsidR="001A3635" w:rsidRPr="00196BB0" w:rsidRDefault="001A3635" w:rsidP="00D63BFA">
      <w:pPr>
        <w:suppressAutoHyphens/>
        <w:jc w:val="both"/>
        <w:rPr>
          <w:b/>
          <w:sz w:val="28"/>
          <w:szCs w:val="28"/>
          <w:lang w:eastAsia="zh-CN"/>
        </w:rPr>
      </w:pPr>
      <w:r w:rsidRPr="00196BB0">
        <w:rPr>
          <w:b/>
          <w:sz w:val="28"/>
          <w:szCs w:val="28"/>
          <w:lang w:eastAsia="zh-CN"/>
        </w:rPr>
        <w:t xml:space="preserve">Собранием   депутатов    </w:t>
      </w:r>
      <w:r w:rsidR="009E59CD">
        <w:rPr>
          <w:b/>
          <w:sz w:val="28"/>
          <w:szCs w:val="28"/>
          <w:lang w:eastAsia="zh-CN"/>
        </w:rPr>
        <w:t xml:space="preserve">                          </w:t>
      </w:r>
      <w:r w:rsidRPr="00196BB0">
        <w:rPr>
          <w:b/>
          <w:sz w:val="28"/>
          <w:szCs w:val="28"/>
          <w:lang w:eastAsia="zh-CN"/>
        </w:rPr>
        <w:t xml:space="preserve">              </w:t>
      </w:r>
      <w:r w:rsidR="000976AB">
        <w:rPr>
          <w:b/>
          <w:sz w:val="28"/>
          <w:szCs w:val="28"/>
          <w:lang w:eastAsia="zh-CN"/>
        </w:rPr>
        <w:t xml:space="preserve">     </w:t>
      </w:r>
      <w:r w:rsidR="00062434">
        <w:rPr>
          <w:b/>
          <w:sz w:val="28"/>
          <w:szCs w:val="28"/>
          <w:lang w:eastAsia="zh-CN"/>
        </w:rPr>
        <w:t xml:space="preserve">10 </w:t>
      </w:r>
      <w:r w:rsidR="00C811AE">
        <w:rPr>
          <w:b/>
          <w:sz w:val="28"/>
          <w:szCs w:val="28"/>
          <w:lang w:eastAsia="zh-CN"/>
        </w:rPr>
        <w:t>февраля 2020</w:t>
      </w:r>
      <w:r>
        <w:rPr>
          <w:b/>
          <w:sz w:val="28"/>
          <w:szCs w:val="28"/>
          <w:lang w:eastAsia="zh-CN"/>
        </w:rPr>
        <w:t xml:space="preserve"> </w:t>
      </w:r>
      <w:r w:rsidRPr="00196BB0">
        <w:rPr>
          <w:b/>
          <w:sz w:val="28"/>
          <w:szCs w:val="28"/>
          <w:lang w:eastAsia="zh-CN"/>
        </w:rPr>
        <w:t>года</w:t>
      </w:r>
    </w:p>
    <w:p w:rsidR="000C744B" w:rsidRPr="00943C7F" w:rsidRDefault="000C744B" w:rsidP="00943C7F">
      <w:pPr>
        <w:rPr>
          <w:sz w:val="28"/>
          <w:szCs w:val="28"/>
        </w:rPr>
      </w:pPr>
    </w:p>
    <w:p w:rsidR="000976AB" w:rsidRDefault="00937E78" w:rsidP="005C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C1480" w:rsidRDefault="00D91C31" w:rsidP="00D91C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C1480" w:rsidRPr="00060C03">
        <w:rPr>
          <w:sz w:val="28"/>
          <w:szCs w:val="28"/>
        </w:rPr>
        <w:t xml:space="preserve"> </w:t>
      </w:r>
      <w:r w:rsidR="005C1480">
        <w:rPr>
          <w:sz w:val="28"/>
          <w:szCs w:val="28"/>
        </w:rPr>
        <w:t>с Федеральным законом от 12 января 1996 № 8-ФЗ «О погребении и похоронном деле»,</w:t>
      </w:r>
      <w:r w:rsidR="005C1480" w:rsidRPr="00060C03">
        <w:rPr>
          <w:sz w:val="28"/>
          <w:szCs w:val="28"/>
        </w:rPr>
        <w:t xml:space="preserve"> Федерал</w:t>
      </w:r>
      <w:r w:rsidR="005C1480">
        <w:rPr>
          <w:sz w:val="28"/>
          <w:szCs w:val="28"/>
        </w:rPr>
        <w:t xml:space="preserve">ьным законом от 6 октября 2003          </w:t>
      </w:r>
      <w:r w:rsidR="005C1480" w:rsidRPr="00060C03">
        <w:rPr>
          <w:sz w:val="28"/>
          <w:szCs w:val="28"/>
        </w:rPr>
        <w:t>№</w:t>
      </w:r>
      <w:r w:rsidR="005C1480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>131-ФЗ</w:t>
      </w:r>
      <w:r w:rsidR="009311B6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9311B6">
        <w:rPr>
          <w:sz w:val="28"/>
          <w:szCs w:val="28"/>
        </w:rPr>
        <w:t xml:space="preserve"> </w:t>
      </w:r>
      <w:r w:rsidR="005C1480" w:rsidRPr="00060C03">
        <w:rPr>
          <w:sz w:val="28"/>
          <w:szCs w:val="28"/>
        </w:rPr>
        <w:t xml:space="preserve">Федерации»,  </w:t>
      </w:r>
      <w:r>
        <w:rPr>
          <w:sz w:val="28"/>
          <w:szCs w:val="28"/>
        </w:rPr>
        <w:t xml:space="preserve">постановлением  Правительства Ростовской области от 29 января 2020 г.  № 61  «Об утверждении коэффициента индексации размера социального пособия на погребение»,  </w:t>
      </w:r>
      <w:r w:rsidR="005C1480" w:rsidRPr="00060C03">
        <w:rPr>
          <w:sz w:val="28"/>
          <w:szCs w:val="28"/>
        </w:rPr>
        <w:t>решением Собрания депутатов Миллеровс</w:t>
      </w:r>
      <w:r w:rsidR="005C1480">
        <w:rPr>
          <w:sz w:val="28"/>
          <w:szCs w:val="28"/>
        </w:rPr>
        <w:t xml:space="preserve">кого района от 15 декабря 2006 </w:t>
      </w:r>
      <w:r w:rsidR="005C1480" w:rsidRPr="00060C03">
        <w:rPr>
          <w:sz w:val="28"/>
          <w:szCs w:val="28"/>
        </w:rPr>
        <w:t>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</w:t>
      </w:r>
      <w:r>
        <w:rPr>
          <w:sz w:val="28"/>
          <w:szCs w:val="28"/>
        </w:rPr>
        <w:t>,</w:t>
      </w:r>
      <w:r w:rsidRPr="00060C03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Дегтевское сельское поселение»</w:t>
      </w:r>
      <w:r w:rsidRPr="00060C03">
        <w:rPr>
          <w:sz w:val="28"/>
          <w:szCs w:val="28"/>
        </w:rPr>
        <w:t xml:space="preserve">, </w:t>
      </w:r>
      <w:r w:rsidR="007D613E">
        <w:rPr>
          <w:sz w:val="28"/>
          <w:szCs w:val="28"/>
        </w:rPr>
        <w:t xml:space="preserve">в целях приведения действующих нормативных правовых актов Собрания депутатов </w:t>
      </w:r>
      <w:r>
        <w:rPr>
          <w:sz w:val="28"/>
          <w:szCs w:val="28"/>
        </w:rPr>
        <w:t>Дегтевского</w:t>
      </w:r>
      <w:r w:rsidR="007D61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соответствие с федеральным и областным законодательством,</w:t>
      </w:r>
      <w:r w:rsidR="005C1480" w:rsidRPr="0006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</w:t>
      </w:r>
      <w:r w:rsidR="005C1480" w:rsidRPr="00060C03">
        <w:rPr>
          <w:sz w:val="28"/>
          <w:szCs w:val="28"/>
        </w:rPr>
        <w:t>депутатов</w:t>
      </w:r>
      <w:r w:rsidR="005C1480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="005C1480">
        <w:rPr>
          <w:sz w:val="28"/>
          <w:szCs w:val="28"/>
        </w:rPr>
        <w:t xml:space="preserve"> сельского поселения</w:t>
      </w:r>
    </w:p>
    <w:p w:rsidR="005C1480" w:rsidRDefault="005C1480" w:rsidP="00AE675E">
      <w:pPr>
        <w:tabs>
          <w:tab w:val="left" w:pos="1680"/>
        </w:tabs>
        <w:spacing w:line="360" w:lineRule="auto"/>
        <w:ind w:right="-38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5C1480" w:rsidRDefault="005C1480" w:rsidP="00D91C31">
      <w:pPr>
        <w:spacing w:line="360" w:lineRule="auto"/>
        <w:ind w:right="-388"/>
        <w:rPr>
          <w:b/>
          <w:sz w:val="28"/>
          <w:szCs w:val="28"/>
        </w:rPr>
      </w:pPr>
      <w:r w:rsidRPr="005067C8">
        <w:rPr>
          <w:sz w:val="28"/>
          <w:szCs w:val="28"/>
        </w:rPr>
        <w:t xml:space="preserve">                                                     </w:t>
      </w:r>
      <w:r w:rsidRPr="005067C8">
        <w:rPr>
          <w:b/>
          <w:sz w:val="28"/>
          <w:szCs w:val="28"/>
        </w:rPr>
        <w:t>Р Е Ш И Л О:</w:t>
      </w:r>
    </w:p>
    <w:p w:rsidR="009311B6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1B6" w:rsidRPr="000A342A">
        <w:rPr>
          <w:sz w:val="28"/>
          <w:szCs w:val="28"/>
        </w:rPr>
        <w:t xml:space="preserve">Внести </w:t>
      </w:r>
      <w:r w:rsidRPr="000A342A">
        <w:rPr>
          <w:sz w:val="28"/>
          <w:szCs w:val="28"/>
        </w:rPr>
        <w:t xml:space="preserve"> следующие </w:t>
      </w:r>
      <w:r w:rsidR="009311B6" w:rsidRPr="000A342A">
        <w:rPr>
          <w:sz w:val="28"/>
          <w:szCs w:val="28"/>
        </w:rPr>
        <w:t xml:space="preserve">изменения  в  решение Собрания  депутатов </w:t>
      </w:r>
      <w:r w:rsidR="00D91C31">
        <w:rPr>
          <w:sz w:val="28"/>
          <w:szCs w:val="28"/>
        </w:rPr>
        <w:t>Дегтевского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сельского поселения от 2</w:t>
      </w:r>
      <w:r w:rsidR="00D91C31">
        <w:rPr>
          <w:sz w:val="28"/>
          <w:szCs w:val="28"/>
        </w:rPr>
        <w:t>6</w:t>
      </w:r>
      <w:r w:rsidR="009311B6" w:rsidRPr="000A342A">
        <w:rPr>
          <w:sz w:val="28"/>
          <w:szCs w:val="28"/>
        </w:rPr>
        <w:t>.02.2018 № 7</w:t>
      </w:r>
      <w:r w:rsidR="00D91C31">
        <w:rPr>
          <w:sz w:val="28"/>
          <w:szCs w:val="28"/>
        </w:rPr>
        <w:t>3</w:t>
      </w:r>
      <w:r w:rsidR="009311B6" w:rsidRPr="000A342A">
        <w:rPr>
          <w:sz w:val="28"/>
          <w:szCs w:val="28"/>
        </w:rPr>
        <w:t xml:space="preserve"> «Об утверждении гарантированных</w:t>
      </w:r>
      <w:r w:rsidRPr="000A342A">
        <w:rPr>
          <w:sz w:val="28"/>
          <w:szCs w:val="28"/>
        </w:rPr>
        <w:t xml:space="preserve"> </w:t>
      </w:r>
      <w:r w:rsidR="009311B6" w:rsidRPr="000A342A">
        <w:rPr>
          <w:sz w:val="28"/>
          <w:szCs w:val="28"/>
        </w:rPr>
        <w:t>перечней услуг по погребению на  территории муниципального образования «</w:t>
      </w:r>
      <w:r w:rsidR="00D91C31">
        <w:rPr>
          <w:sz w:val="28"/>
          <w:szCs w:val="28"/>
        </w:rPr>
        <w:t xml:space="preserve">Дегтевское </w:t>
      </w:r>
      <w:r w:rsidR="009311B6" w:rsidRPr="000A342A">
        <w:rPr>
          <w:sz w:val="28"/>
          <w:szCs w:val="28"/>
        </w:rPr>
        <w:t xml:space="preserve"> сельское  поселение»»</w:t>
      </w:r>
      <w:r>
        <w:rPr>
          <w:sz w:val="28"/>
          <w:szCs w:val="28"/>
        </w:rPr>
        <w:t>:</w:t>
      </w:r>
    </w:p>
    <w:p w:rsidR="000A342A" w:rsidRDefault="000A342A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lastRenderedPageBreak/>
        <w:t>1.1.  Приложение  1</w:t>
      </w:r>
      <w:r w:rsidR="00AE675E">
        <w:rPr>
          <w:sz w:val="28"/>
          <w:szCs w:val="28"/>
        </w:rPr>
        <w:t xml:space="preserve">  изложить в следующей редакции, согласно Приложению 1.</w:t>
      </w:r>
    </w:p>
    <w:p w:rsid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1.2.Приложение 2 считать утратившим силу.</w:t>
      </w:r>
    </w:p>
    <w:p w:rsidR="00AE675E" w:rsidRDefault="00F77E06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1.3. Приложение  3</w:t>
      </w:r>
      <w:r w:rsidR="00AE675E">
        <w:rPr>
          <w:sz w:val="28"/>
          <w:szCs w:val="28"/>
        </w:rPr>
        <w:t xml:space="preserve">  изложить в новой редакции, согласно Приложению 2.</w:t>
      </w:r>
      <w:r w:rsidR="000A342A">
        <w:t xml:space="preserve">                                                                                                           </w:t>
      </w:r>
      <w:r w:rsidR="00AE675E" w:rsidRPr="00D91C31">
        <w:rPr>
          <w:sz w:val="28"/>
          <w:szCs w:val="28"/>
        </w:rPr>
        <w:t>2.</w:t>
      </w:r>
      <w:r w:rsidR="00AE675E">
        <w:t xml:space="preserve"> </w:t>
      </w:r>
      <w:r w:rsidR="00AE675E" w:rsidRPr="00AE675E"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 свое действие на правоотношения, возникшие </w:t>
      </w:r>
      <w:r w:rsidR="00D91C31">
        <w:rPr>
          <w:sz w:val="28"/>
          <w:szCs w:val="28"/>
        </w:rPr>
        <w:t xml:space="preserve"> </w:t>
      </w:r>
      <w:r w:rsidR="00AE675E" w:rsidRPr="00AE675E">
        <w:rPr>
          <w:sz w:val="28"/>
          <w:szCs w:val="28"/>
        </w:rPr>
        <w:t>с 1 февраля 20</w:t>
      </w:r>
      <w:r w:rsidR="00C811AE">
        <w:rPr>
          <w:sz w:val="28"/>
          <w:szCs w:val="28"/>
        </w:rPr>
        <w:t>20</w:t>
      </w:r>
      <w:r w:rsidR="00AE675E" w:rsidRPr="00AE675E">
        <w:rPr>
          <w:sz w:val="28"/>
          <w:szCs w:val="28"/>
        </w:rPr>
        <w:t xml:space="preserve"> года.</w:t>
      </w:r>
    </w:p>
    <w:p w:rsidR="00AE675E" w:rsidRPr="00AE675E" w:rsidRDefault="00AE675E" w:rsidP="00AE675E">
      <w:pPr>
        <w:spacing w:line="360" w:lineRule="auto"/>
        <w:ind w:right="-388"/>
        <w:rPr>
          <w:sz w:val="28"/>
          <w:szCs w:val="28"/>
        </w:rPr>
      </w:pPr>
      <w:r>
        <w:rPr>
          <w:sz w:val="28"/>
          <w:szCs w:val="28"/>
        </w:rPr>
        <w:t>3.</w:t>
      </w:r>
      <w:r w:rsidR="00D91C3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E443C8" w:rsidRDefault="00E443C8" w:rsidP="00AE675E">
      <w:pPr>
        <w:spacing w:line="360" w:lineRule="auto"/>
      </w:pPr>
    </w:p>
    <w:p w:rsidR="00D91C31" w:rsidRDefault="00D91C31" w:rsidP="00AE675E">
      <w:pPr>
        <w:spacing w:line="360" w:lineRule="auto"/>
      </w:pPr>
    </w:p>
    <w:p w:rsidR="00D91C31" w:rsidRDefault="00D91C31" w:rsidP="00AE675E">
      <w:pPr>
        <w:spacing w:line="360" w:lineRule="auto"/>
      </w:pPr>
    </w:p>
    <w:p w:rsidR="00AE675E" w:rsidRPr="00CD1109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AE675E" w:rsidRDefault="00AE675E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г</w:t>
      </w:r>
      <w:r w:rsidRPr="00CD1109">
        <w:rPr>
          <w:sz w:val="28"/>
          <w:szCs w:val="28"/>
        </w:rPr>
        <w:t xml:space="preserve">лава </w:t>
      </w:r>
      <w:r w:rsidR="00D91C31">
        <w:rPr>
          <w:sz w:val="28"/>
          <w:szCs w:val="28"/>
        </w:rPr>
        <w:t>Дегтевского</w:t>
      </w:r>
      <w:r w:rsidRPr="00CD1109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</w:t>
      </w:r>
      <w:r w:rsidR="00D91C31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r w:rsidR="00D91C31">
        <w:rPr>
          <w:sz w:val="28"/>
          <w:szCs w:val="28"/>
        </w:rPr>
        <w:t>Быкадоров</w:t>
      </w: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AE675E" w:rsidP="00AE675E">
      <w:pPr>
        <w:pStyle w:val="a5"/>
        <w:spacing w:line="360" w:lineRule="auto"/>
        <w:rPr>
          <w:sz w:val="28"/>
          <w:szCs w:val="28"/>
        </w:rPr>
      </w:pPr>
    </w:p>
    <w:p w:rsidR="00AE675E" w:rsidRDefault="00D91C31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AE675E" w:rsidRDefault="00062434" w:rsidP="00AE675E">
      <w:pPr>
        <w:pStyle w:val="a5"/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D91C31">
        <w:rPr>
          <w:sz w:val="28"/>
          <w:szCs w:val="28"/>
        </w:rPr>
        <w:t>ф</w:t>
      </w:r>
      <w:r w:rsidR="00C811AE">
        <w:rPr>
          <w:sz w:val="28"/>
          <w:szCs w:val="28"/>
        </w:rPr>
        <w:t>евраля</w:t>
      </w:r>
      <w:r w:rsidR="00D91C31">
        <w:rPr>
          <w:sz w:val="28"/>
          <w:szCs w:val="28"/>
        </w:rPr>
        <w:t xml:space="preserve"> </w:t>
      </w:r>
      <w:r w:rsidR="00C811AE">
        <w:rPr>
          <w:sz w:val="28"/>
          <w:szCs w:val="28"/>
        </w:rPr>
        <w:t xml:space="preserve"> 2020</w:t>
      </w:r>
      <w:r w:rsidR="00AE675E">
        <w:rPr>
          <w:sz w:val="28"/>
          <w:szCs w:val="28"/>
        </w:rPr>
        <w:t xml:space="preserve"> </w:t>
      </w:r>
      <w:r w:rsidR="00AE675E" w:rsidRPr="00CD1109">
        <w:rPr>
          <w:sz w:val="28"/>
          <w:szCs w:val="28"/>
        </w:rPr>
        <w:t>года</w:t>
      </w:r>
      <w:r w:rsidR="00AE675E">
        <w:rPr>
          <w:sz w:val="28"/>
          <w:szCs w:val="28"/>
        </w:rPr>
        <w:t xml:space="preserve">   </w:t>
      </w:r>
    </w:p>
    <w:p w:rsidR="00AE675E" w:rsidRDefault="00AE675E" w:rsidP="00AE675E">
      <w:pPr>
        <w:pStyle w:val="a5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062434">
        <w:rPr>
          <w:sz w:val="28"/>
          <w:szCs w:val="28"/>
        </w:rPr>
        <w:t>167</w:t>
      </w:r>
    </w:p>
    <w:p w:rsidR="00E443C8" w:rsidRDefault="00E443C8" w:rsidP="00AE675E">
      <w:pPr>
        <w:spacing w:line="360" w:lineRule="auto"/>
      </w:pPr>
    </w:p>
    <w:p w:rsidR="00E443C8" w:rsidRDefault="00E443C8" w:rsidP="00AE675E">
      <w:pPr>
        <w:spacing w:line="360" w:lineRule="auto"/>
        <w:jc w:val="right"/>
      </w:pPr>
    </w:p>
    <w:p w:rsidR="000976AB" w:rsidRDefault="000976AB" w:rsidP="00AE675E">
      <w:pPr>
        <w:spacing w:line="360" w:lineRule="auto"/>
      </w:pPr>
    </w:p>
    <w:p w:rsidR="000976AB" w:rsidRDefault="000A342A" w:rsidP="000976AB">
      <w:r>
        <w:t xml:space="preserve"> </w:t>
      </w: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AE675E" w:rsidRDefault="00AE675E" w:rsidP="000A342A">
      <w:pPr>
        <w:jc w:val="right"/>
      </w:pPr>
    </w:p>
    <w:p w:rsidR="000A342A" w:rsidRDefault="000A342A" w:rsidP="000A342A">
      <w:pPr>
        <w:jc w:val="right"/>
      </w:pPr>
      <w:r>
        <w:t xml:space="preserve"> </w:t>
      </w:r>
      <w:r w:rsidRPr="00D12EBE">
        <w:t>Приложение 1</w:t>
      </w:r>
    </w:p>
    <w:p w:rsidR="000A342A" w:rsidRDefault="000A342A" w:rsidP="000A342A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0A342A" w:rsidRDefault="00D91C31" w:rsidP="000A342A">
      <w:pPr>
        <w:jc w:val="right"/>
      </w:pPr>
      <w:r>
        <w:t>Дегтевского</w:t>
      </w:r>
      <w:r w:rsidR="000A342A">
        <w:t xml:space="preserve"> сельского поселения</w:t>
      </w:r>
    </w:p>
    <w:p w:rsidR="000A342A" w:rsidRDefault="000A342A" w:rsidP="000A342A">
      <w:r>
        <w:t xml:space="preserve">                                                                                                        </w:t>
      </w:r>
    </w:p>
    <w:p w:rsidR="000A342A" w:rsidRPr="00D12EBE" w:rsidRDefault="000A342A" w:rsidP="000A342A">
      <w:pPr>
        <w:jc w:val="right"/>
      </w:pPr>
      <w:r>
        <w:t xml:space="preserve">                                                                                                      от </w:t>
      </w:r>
      <w:r w:rsidR="00062434">
        <w:t>10.02.</w:t>
      </w:r>
      <w:r w:rsidR="00C811AE">
        <w:t>2020</w:t>
      </w:r>
      <w:r>
        <w:t xml:space="preserve">  № </w:t>
      </w:r>
      <w:r w:rsidR="00062434">
        <w:t>167</w:t>
      </w:r>
    </w:p>
    <w:p w:rsidR="000A342A" w:rsidRDefault="000A342A" w:rsidP="000A342A"/>
    <w:p w:rsidR="000A342A" w:rsidRDefault="000A342A" w:rsidP="000A342A">
      <w:pPr>
        <w:jc w:val="center"/>
        <w:rPr>
          <w:b/>
        </w:rPr>
      </w:pPr>
    </w:p>
    <w:p w:rsidR="000A342A" w:rsidRDefault="000A342A" w:rsidP="000A342A">
      <w:pPr>
        <w:jc w:val="center"/>
        <w:rPr>
          <w:b/>
        </w:rPr>
      </w:pPr>
      <w:r w:rsidRPr="001F07A8">
        <w:rPr>
          <w:b/>
        </w:rPr>
        <w:t xml:space="preserve">Гарантированный перечень </w:t>
      </w:r>
    </w:p>
    <w:p w:rsidR="000A342A" w:rsidRPr="001F07A8" w:rsidRDefault="000A342A" w:rsidP="000A342A">
      <w:pPr>
        <w:jc w:val="center"/>
        <w:rPr>
          <w:b/>
        </w:rPr>
      </w:pPr>
      <w:r w:rsidRPr="001F07A8">
        <w:rPr>
          <w:b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2079"/>
      </w:tblGrid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C811AE" w:rsidP="000A342A">
            <w:pPr>
              <w:jc w:val="center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  <w:tr w:rsidR="000A342A" w:rsidTr="00C40779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</w:tc>
        <w:tc>
          <w:tcPr>
            <w:tcW w:w="2079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C40779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342A" w:rsidRDefault="000A342A" w:rsidP="008E773B">
            <w:pPr>
              <w:jc w:val="center"/>
            </w:pPr>
            <w:r>
              <w:t>-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 тканью хлопчатобумажной, размер 1,95х0,65х0,44м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/>
          <w:p w:rsidR="000A342A" w:rsidRDefault="000A342A" w:rsidP="008E773B"/>
          <w:p w:rsidR="000A342A" w:rsidRDefault="000A342A" w:rsidP="008E773B"/>
          <w:p w:rsidR="000A342A" w:rsidRDefault="000A342A" w:rsidP="008E773B">
            <w:r>
              <w:t xml:space="preserve">   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C811AE" w:rsidP="000A342A">
            <w:pPr>
              <w:jc w:val="center"/>
            </w:pPr>
            <w:r>
              <w:t>2985,26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169,7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1898,93</w:t>
            </w:r>
          </w:p>
        </w:tc>
      </w:tr>
      <w:tr w:rsidR="000A342A" w:rsidTr="00C40779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079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C811AE" w:rsidP="000A342A">
            <w:pPr>
              <w:jc w:val="center"/>
            </w:pPr>
            <w:r>
              <w:t>1070,97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AE675E" w:rsidRDefault="00AE675E" w:rsidP="005078B0">
      <w:pPr>
        <w:jc w:val="right"/>
      </w:pPr>
    </w:p>
    <w:p w:rsidR="005078B0" w:rsidRDefault="005078B0" w:rsidP="005078B0">
      <w:pPr>
        <w:jc w:val="right"/>
      </w:pPr>
      <w:r w:rsidRPr="00D12EBE">
        <w:t xml:space="preserve">Приложение </w:t>
      </w:r>
      <w:r w:rsidR="00AE675E">
        <w:t>2</w:t>
      </w:r>
    </w:p>
    <w:p w:rsidR="005078B0" w:rsidRDefault="005078B0" w:rsidP="005078B0">
      <w:pPr>
        <w:jc w:val="right"/>
      </w:pPr>
      <w:r>
        <w:t xml:space="preserve">                                                                                                    к решению Собрания депутатов</w:t>
      </w:r>
    </w:p>
    <w:p w:rsidR="005078B0" w:rsidRDefault="00D91C31" w:rsidP="005078B0">
      <w:pPr>
        <w:jc w:val="right"/>
      </w:pPr>
      <w:r>
        <w:t>Дегтевского</w:t>
      </w:r>
      <w:r w:rsidR="005078B0">
        <w:t xml:space="preserve"> сельского поселения</w:t>
      </w:r>
    </w:p>
    <w:p w:rsidR="005078B0" w:rsidRDefault="005078B0" w:rsidP="005078B0">
      <w:r>
        <w:t xml:space="preserve">                                                                                                        </w:t>
      </w:r>
    </w:p>
    <w:p w:rsidR="005078B0" w:rsidRPr="00D12EBE" w:rsidRDefault="005078B0" w:rsidP="005078B0">
      <w:pPr>
        <w:jc w:val="right"/>
      </w:pPr>
      <w:r>
        <w:t xml:space="preserve">                                                                                                      от </w:t>
      </w:r>
      <w:r w:rsidR="00062434">
        <w:t>10.02.</w:t>
      </w:r>
      <w:r w:rsidR="00C811AE">
        <w:t>2020</w:t>
      </w:r>
      <w:r>
        <w:t xml:space="preserve">  №</w:t>
      </w:r>
      <w:r w:rsidR="00062434">
        <w:t xml:space="preserve"> 167</w:t>
      </w:r>
    </w:p>
    <w:p w:rsidR="005078B0" w:rsidRDefault="005078B0" w:rsidP="005078B0"/>
    <w:p w:rsidR="005078B0" w:rsidRDefault="005078B0" w:rsidP="005078B0">
      <w:pPr>
        <w:jc w:val="center"/>
        <w:rPr>
          <w:b/>
        </w:rPr>
      </w:pPr>
      <w:r w:rsidRPr="009D6F81">
        <w:rPr>
          <w:b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9D6F81">
        <w:rPr>
          <w:b/>
        </w:rPr>
        <w:t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беременности.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6265"/>
        <w:gridCol w:w="1076"/>
        <w:gridCol w:w="1793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C811AE" w:rsidP="008E773B">
            <w:pPr>
              <w:jc w:val="center"/>
              <w:rPr>
                <w:b/>
              </w:rPr>
            </w:pPr>
            <w:r>
              <w:rPr>
                <w:b/>
              </w:rPr>
              <w:t>3418,06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943,15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FE1536" w:rsidP="00C811AE">
            <w:pPr>
              <w:jc w:val="center"/>
            </w:pPr>
            <w:r>
              <w:t>16</w:t>
            </w:r>
            <w:r w:rsidR="00C811AE">
              <w:t>8</w:t>
            </w:r>
            <w:r>
              <w:t>,</w:t>
            </w:r>
            <w:r w:rsidR="00C811AE">
              <w:t>42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1898,93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C811AE" w:rsidP="008E773B">
            <w:pPr>
              <w:jc w:val="center"/>
            </w:pPr>
            <w:r>
              <w:t>407,56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7D613E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50" w:rsidRDefault="008D1350" w:rsidP="009E59CD">
      <w:r>
        <w:separator/>
      </w:r>
    </w:p>
  </w:endnote>
  <w:endnote w:type="continuationSeparator" w:id="0">
    <w:p w:rsidR="008D1350" w:rsidRDefault="008D1350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50" w:rsidRDefault="008D1350" w:rsidP="009E59CD">
      <w:r>
        <w:separator/>
      </w:r>
    </w:p>
  </w:footnote>
  <w:footnote w:type="continuationSeparator" w:id="0">
    <w:p w:rsidR="008D1350" w:rsidRDefault="008D1350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246D7"/>
    <w:rsid w:val="00034802"/>
    <w:rsid w:val="00062434"/>
    <w:rsid w:val="0008418A"/>
    <w:rsid w:val="000976AB"/>
    <w:rsid w:val="000A342A"/>
    <w:rsid w:val="000B7D01"/>
    <w:rsid w:val="000C744B"/>
    <w:rsid w:val="000D1DD0"/>
    <w:rsid w:val="00134594"/>
    <w:rsid w:val="00176F04"/>
    <w:rsid w:val="001825D3"/>
    <w:rsid w:val="0019224A"/>
    <w:rsid w:val="00197536"/>
    <w:rsid w:val="001A3635"/>
    <w:rsid w:val="00287E7C"/>
    <w:rsid w:val="002A1A7C"/>
    <w:rsid w:val="002F0FA6"/>
    <w:rsid w:val="003300AE"/>
    <w:rsid w:val="003629DB"/>
    <w:rsid w:val="00363431"/>
    <w:rsid w:val="003C268F"/>
    <w:rsid w:val="00462814"/>
    <w:rsid w:val="00493818"/>
    <w:rsid w:val="004A289C"/>
    <w:rsid w:val="004F3C0F"/>
    <w:rsid w:val="0050353D"/>
    <w:rsid w:val="005078B0"/>
    <w:rsid w:val="00517276"/>
    <w:rsid w:val="0057192E"/>
    <w:rsid w:val="00597125"/>
    <w:rsid w:val="005C1480"/>
    <w:rsid w:val="0061084F"/>
    <w:rsid w:val="00637DBA"/>
    <w:rsid w:val="0064352D"/>
    <w:rsid w:val="00652CFE"/>
    <w:rsid w:val="006808D1"/>
    <w:rsid w:val="006A2ED8"/>
    <w:rsid w:val="006B68DB"/>
    <w:rsid w:val="006B68E3"/>
    <w:rsid w:val="006E67AD"/>
    <w:rsid w:val="00712E39"/>
    <w:rsid w:val="007718AE"/>
    <w:rsid w:val="007775D2"/>
    <w:rsid w:val="007B0D60"/>
    <w:rsid w:val="007D2DE6"/>
    <w:rsid w:val="007D613E"/>
    <w:rsid w:val="007F0141"/>
    <w:rsid w:val="00837B51"/>
    <w:rsid w:val="00867D73"/>
    <w:rsid w:val="00890F41"/>
    <w:rsid w:val="008963B2"/>
    <w:rsid w:val="008D1350"/>
    <w:rsid w:val="009311B6"/>
    <w:rsid w:val="00937E78"/>
    <w:rsid w:val="00943C7F"/>
    <w:rsid w:val="00972A6A"/>
    <w:rsid w:val="009C77CE"/>
    <w:rsid w:val="009E3E4E"/>
    <w:rsid w:val="009E59CD"/>
    <w:rsid w:val="00AB7DF0"/>
    <w:rsid w:val="00AC7D06"/>
    <w:rsid w:val="00AE391D"/>
    <w:rsid w:val="00AE675E"/>
    <w:rsid w:val="00AF48D8"/>
    <w:rsid w:val="00B2491C"/>
    <w:rsid w:val="00B44B34"/>
    <w:rsid w:val="00B70829"/>
    <w:rsid w:val="00BA4C43"/>
    <w:rsid w:val="00BA5185"/>
    <w:rsid w:val="00BB137A"/>
    <w:rsid w:val="00C34A42"/>
    <w:rsid w:val="00C35A79"/>
    <w:rsid w:val="00C40779"/>
    <w:rsid w:val="00C6237D"/>
    <w:rsid w:val="00C811AE"/>
    <w:rsid w:val="00CB4960"/>
    <w:rsid w:val="00CB6A37"/>
    <w:rsid w:val="00CC11C4"/>
    <w:rsid w:val="00D63BFA"/>
    <w:rsid w:val="00D91C31"/>
    <w:rsid w:val="00E443C8"/>
    <w:rsid w:val="00EA0174"/>
    <w:rsid w:val="00ED5035"/>
    <w:rsid w:val="00EF6B5D"/>
    <w:rsid w:val="00F135B3"/>
    <w:rsid w:val="00F23CD0"/>
    <w:rsid w:val="00F77E06"/>
    <w:rsid w:val="00F84DE0"/>
    <w:rsid w:val="00FA0E3B"/>
    <w:rsid w:val="00FD3AB1"/>
    <w:rsid w:val="00FE1536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Юрист</cp:lastModifiedBy>
  <cp:revision>2</cp:revision>
  <cp:lastPrinted>2019-03-01T08:01:00Z</cp:lastPrinted>
  <dcterms:created xsi:type="dcterms:W3CDTF">2020-02-11T13:26:00Z</dcterms:created>
  <dcterms:modified xsi:type="dcterms:W3CDTF">2020-02-11T13:26:00Z</dcterms:modified>
</cp:coreProperties>
</file>