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1ACF" w:rsidRPr="00A01ACF" w:rsidRDefault="00035B09" w:rsidP="004312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проект</w:t>
      </w:r>
    </w:p>
    <w:p w:rsidR="006B205D" w:rsidRPr="00A01ACF" w:rsidRDefault="006B205D">
      <w:pPr>
        <w:jc w:val="center"/>
        <w:rPr>
          <w:b/>
          <w:sz w:val="28"/>
          <w:szCs w:val="28"/>
        </w:rPr>
      </w:pPr>
      <w:r w:rsidRPr="00A01ACF">
        <w:rPr>
          <w:b/>
          <w:sz w:val="28"/>
          <w:szCs w:val="28"/>
        </w:rPr>
        <w:t>РОСТОВСКАЯ ОБЛАСТЬ</w:t>
      </w:r>
    </w:p>
    <w:p w:rsidR="006B205D" w:rsidRPr="00A01ACF" w:rsidRDefault="006B205D">
      <w:pPr>
        <w:jc w:val="center"/>
        <w:rPr>
          <w:b/>
          <w:sz w:val="28"/>
          <w:szCs w:val="28"/>
        </w:rPr>
      </w:pPr>
    </w:p>
    <w:p w:rsidR="006B205D" w:rsidRPr="00A01ACF" w:rsidRDefault="006B205D">
      <w:pPr>
        <w:jc w:val="center"/>
        <w:rPr>
          <w:b/>
          <w:sz w:val="28"/>
          <w:szCs w:val="28"/>
        </w:rPr>
      </w:pPr>
      <w:r w:rsidRPr="00A01ACF">
        <w:rPr>
          <w:b/>
          <w:sz w:val="28"/>
          <w:szCs w:val="28"/>
        </w:rPr>
        <w:t xml:space="preserve">СОБРАНИЕ ДЕПУТАТОВ </w:t>
      </w:r>
    </w:p>
    <w:p w:rsidR="006B205D" w:rsidRDefault="00035B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ДЕГТЕВСКОГО</w:t>
      </w:r>
      <w:r w:rsidR="006B205D" w:rsidRPr="00A01ACF">
        <w:rPr>
          <w:b/>
          <w:sz w:val="28"/>
          <w:szCs w:val="28"/>
        </w:rPr>
        <w:t xml:space="preserve"> СЕЛЬСКОГО ПОСЕЛЕНИЯ</w:t>
      </w:r>
    </w:p>
    <w:p w:rsidR="006B205D" w:rsidRDefault="006B205D">
      <w:pPr>
        <w:jc w:val="center"/>
        <w:rPr>
          <w:b/>
          <w:sz w:val="28"/>
          <w:szCs w:val="28"/>
        </w:rPr>
      </w:pPr>
    </w:p>
    <w:p w:rsidR="00C32B58" w:rsidRPr="00A01ACF" w:rsidRDefault="00C32B58">
      <w:pPr>
        <w:jc w:val="center"/>
        <w:rPr>
          <w:b/>
          <w:sz w:val="28"/>
          <w:szCs w:val="28"/>
        </w:rPr>
      </w:pPr>
    </w:p>
    <w:p w:rsidR="006B205D" w:rsidRPr="00A01ACF" w:rsidRDefault="006B205D">
      <w:pPr>
        <w:jc w:val="center"/>
        <w:rPr>
          <w:b/>
          <w:sz w:val="28"/>
          <w:szCs w:val="28"/>
        </w:rPr>
      </w:pPr>
      <w:r w:rsidRPr="00A01ACF">
        <w:rPr>
          <w:b/>
          <w:sz w:val="28"/>
          <w:szCs w:val="28"/>
        </w:rPr>
        <w:t>РЕШЕНИЕ</w:t>
      </w:r>
    </w:p>
    <w:p w:rsidR="006B205D" w:rsidRPr="00A01ACF" w:rsidRDefault="006B205D">
      <w:pPr>
        <w:jc w:val="center"/>
        <w:rPr>
          <w:b/>
          <w:sz w:val="28"/>
          <w:szCs w:val="28"/>
        </w:rPr>
      </w:pPr>
    </w:p>
    <w:p w:rsidR="000E0D8F" w:rsidRDefault="000E0D8F">
      <w:pPr>
        <w:jc w:val="center"/>
        <w:rPr>
          <w:b/>
        </w:rPr>
      </w:pPr>
    </w:p>
    <w:p w:rsidR="000E0D8F" w:rsidRDefault="000E0D8F">
      <w:pPr>
        <w:jc w:val="center"/>
        <w:rPr>
          <w:b/>
        </w:rPr>
      </w:pPr>
    </w:p>
    <w:p w:rsidR="000E0D8F" w:rsidRDefault="00E2786F" w:rsidP="000E0D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января </w:t>
      </w:r>
      <w:r w:rsidR="00E145F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="00431244">
        <w:rPr>
          <w:b/>
          <w:sz w:val="28"/>
          <w:szCs w:val="28"/>
        </w:rPr>
        <w:t xml:space="preserve"> года </w:t>
      </w:r>
      <w:r w:rsidR="000E0D8F" w:rsidRPr="00A4103E">
        <w:rPr>
          <w:b/>
          <w:sz w:val="28"/>
          <w:szCs w:val="28"/>
        </w:rPr>
        <w:t xml:space="preserve">     </w:t>
      </w:r>
      <w:r w:rsidR="007D756A">
        <w:rPr>
          <w:b/>
          <w:sz w:val="28"/>
          <w:szCs w:val="28"/>
        </w:rPr>
        <w:t xml:space="preserve">                         </w:t>
      </w:r>
      <w:r w:rsidR="000E0D8F" w:rsidRPr="00A4103E">
        <w:rPr>
          <w:b/>
          <w:sz w:val="28"/>
          <w:szCs w:val="28"/>
        </w:rPr>
        <w:t xml:space="preserve">     </w:t>
      </w:r>
      <w:r w:rsidR="00431244">
        <w:rPr>
          <w:b/>
          <w:sz w:val="28"/>
          <w:szCs w:val="28"/>
        </w:rPr>
        <w:t xml:space="preserve">                            </w:t>
      </w:r>
      <w:r w:rsidR="00A01ACF">
        <w:rPr>
          <w:b/>
          <w:sz w:val="28"/>
          <w:szCs w:val="28"/>
        </w:rPr>
        <w:t xml:space="preserve">      </w:t>
      </w:r>
      <w:r w:rsidR="000E0D8F" w:rsidRPr="00A4103E">
        <w:rPr>
          <w:b/>
          <w:sz w:val="28"/>
          <w:szCs w:val="28"/>
        </w:rPr>
        <w:t xml:space="preserve"> сл</w:t>
      </w:r>
      <w:r w:rsidR="00431244">
        <w:rPr>
          <w:b/>
          <w:sz w:val="28"/>
          <w:szCs w:val="28"/>
        </w:rPr>
        <w:t xml:space="preserve">обода </w:t>
      </w:r>
      <w:r w:rsidR="00035B09">
        <w:rPr>
          <w:b/>
          <w:sz w:val="28"/>
          <w:szCs w:val="28"/>
        </w:rPr>
        <w:t>Дегтево</w:t>
      </w:r>
    </w:p>
    <w:p w:rsidR="00A4103E" w:rsidRPr="00A4103E" w:rsidRDefault="00A4103E" w:rsidP="000E0D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№</w:t>
      </w:r>
      <w:r w:rsidR="004A2F74">
        <w:rPr>
          <w:b/>
          <w:sz w:val="28"/>
          <w:szCs w:val="28"/>
        </w:rPr>
        <w:t xml:space="preserve"> </w:t>
      </w:r>
      <w:r w:rsidR="00E2786F">
        <w:rPr>
          <w:b/>
          <w:sz w:val="28"/>
          <w:szCs w:val="28"/>
        </w:rPr>
        <w:t>147</w:t>
      </w:r>
    </w:p>
    <w:p w:rsidR="000E0D8F" w:rsidRPr="00A4103E" w:rsidRDefault="000E0D8F">
      <w:pPr>
        <w:jc w:val="center"/>
        <w:rPr>
          <w:b/>
          <w:sz w:val="28"/>
          <w:szCs w:val="28"/>
        </w:rPr>
      </w:pPr>
    </w:p>
    <w:p w:rsidR="00440BC8" w:rsidRPr="0096112B" w:rsidRDefault="006B205D" w:rsidP="00A4103E">
      <w:pPr>
        <w:pStyle w:val="a6"/>
        <w:ind w:right="-6"/>
        <w:rPr>
          <w:szCs w:val="28"/>
        </w:rPr>
      </w:pPr>
      <w:r w:rsidRPr="0096112B">
        <w:rPr>
          <w:szCs w:val="28"/>
        </w:rPr>
        <w:t xml:space="preserve">О </w:t>
      </w:r>
      <w:r w:rsidR="000E0D8F" w:rsidRPr="0096112B">
        <w:rPr>
          <w:szCs w:val="28"/>
        </w:rPr>
        <w:t xml:space="preserve">проекте </w:t>
      </w:r>
      <w:r w:rsidRPr="0096112B">
        <w:rPr>
          <w:szCs w:val="28"/>
        </w:rPr>
        <w:t xml:space="preserve">изменений и дополнений </w:t>
      </w:r>
    </w:p>
    <w:p w:rsidR="006B205D" w:rsidRPr="0096112B" w:rsidRDefault="006B205D" w:rsidP="00A4103E">
      <w:pPr>
        <w:pStyle w:val="a6"/>
        <w:ind w:right="-6"/>
        <w:rPr>
          <w:szCs w:val="28"/>
        </w:rPr>
      </w:pPr>
      <w:r w:rsidRPr="0096112B">
        <w:rPr>
          <w:szCs w:val="28"/>
        </w:rPr>
        <w:t>в</w:t>
      </w:r>
      <w:r w:rsidR="00440BC8" w:rsidRPr="0096112B">
        <w:rPr>
          <w:szCs w:val="28"/>
        </w:rPr>
        <w:t xml:space="preserve"> </w:t>
      </w:r>
      <w:r w:rsidRPr="0096112B">
        <w:rPr>
          <w:szCs w:val="28"/>
        </w:rPr>
        <w:t xml:space="preserve">Устав муниципального образования </w:t>
      </w:r>
    </w:p>
    <w:p w:rsidR="006B205D" w:rsidRPr="0096112B" w:rsidRDefault="006B205D" w:rsidP="00A4103E">
      <w:pPr>
        <w:pStyle w:val="a6"/>
        <w:ind w:right="-6"/>
        <w:rPr>
          <w:szCs w:val="28"/>
        </w:rPr>
      </w:pPr>
      <w:r w:rsidRPr="0096112B">
        <w:rPr>
          <w:szCs w:val="28"/>
        </w:rPr>
        <w:t>«</w:t>
      </w:r>
      <w:r w:rsidR="00035B09">
        <w:rPr>
          <w:szCs w:val="28"/>
        </w:rPr>
        <w:t>Дегтевское</w:t>
      </w:r>
      <w:r w:rsidRPr="0096112B">
        <w:rPr>
          <w:szCs w:val="28"/>
        </w:rPr>
        <w:t xml:space="preserve"> сельское поселение»</w:t>
      </w:r>
    </w:p>
    <w:p w:rsidR="006B205D" w:rsidRPr="00A4103E" w:rsidRDefault="006B205D" w:rsidP="00A4103E">
      <w:pPr>
        <w:jc w:val="both"/>
        <w:rPr>
          <w:sz w:val="28"/>
          <w:szCs w:val="28"/>
        </w:rPr>
      </w:pPr>
    </w:p>
    <w:p w:rsidR="006B205D" w:rsidRPr="00A4103E" w:rsidRDefault="006B205D" w:rsidP="00A4103E">
      <w:pPr>
        <w:ind w:firstLine="708"/>
        <w:jc w:val="both"/>
        <w:rPr>
          <w:sz w:val="28"/>
          <w:szCs w:val="28"/>
        </w:rPr>
      </w:pPr>
      <w:r w:rsidRPr="00A4103E">
        <w:rPr>
          <w:sz w:val="28"/>
          <w:szCs w:val="28"/>
        </w:rPr>
        <w:t>В целях приведения Устава муниципального образования «</w:t>
      </w:r>
      <w:r w:rsidR="00035B09">
        <w:rPr>
          <w:sz w:val="28"/>
          <w:szCs w:val="28"/>
        </w:rPr>
        <w:t>Дегтевское</w:t>
      </w:r>
      <w:r w:rsidRPr="00A4103E">
        <w:rPr>
          <w:sz w:val="28"/>
          <w:szCs w:val="28"/>
        </w:rPr>
        <w:t xml:space="preserve"> сельское поселение» в соответствие с </w:t>
      </w:r>
      <w:r w:rsidR="00E75FEC">
        <w:rPr>
          <w:sz w:val="28"/>
          <w:szCs w:val="28"/>
        </w:rPr>
        <w:t>Ф</w:t>
      </w:r>
      <w:r w:rsidRPr="00A4103E">
        <w:rPr>
          <w:sz w:val="28"/>
          <w:szCs w:val="28"/>
        </w:rPr>
        <w:t xml:space="preserve">едеральным </w:t>
      </w:r>
      <w:r w:rsidR="00E75FEC">
        <w:rPr>
          <w:sz w:val="28"/>
          <w:szCs w:val="28"/>
        </w:rPr>
        <w:t xml:space="preserve">законом </w:t>
      </w:r>
      <w:r w:rsidRPr="00A4103E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статьей 2</w:t>
      </w:r>
      <w:r w:rsidR="00143AD8">
        <w:rPr>
          <w:sz w:val="28"/>
          <w:szCs w:val="28"/>
        </w:rPr>
        <w:t>4</w:t>
      </w:r>
      <w:r w:rsidRPr="00A4103E">
        <w:rPr>
          <w:sz w:val="28"/>
          <w:szCs w:val="28"/>
        </w:rPr>
        <w:t xml:space="preserve"> Устава муниципального образования «</w:t>
      </w:r>
      <w:r w:rsidR="00035B09">
        <w:rPr>
          <w:sz w:val="28"/>
          <w:szCs w:val="28"/>
        </w:rPr>
        <w:t>Дегтевское</w:t>
      </w:r>
      <w:r w:rsidRPr="00A4103E">
        <w:rPr>
          <w:sz w:val="28"/>
          <w:szCs w:val="28"/>
        </w:rPr>
        <w:t xml:space="preserve"> сельское поселение» Собрание депутатов </w:t>
      </w:r>
      <w:r w:rsidR="00035B09">
        <w:rPr>
          <w:sz w:val="28"/>
          <w:szCs w:val="28"/>
        </w:rPr>
        <w:t>Дегтевского</w:t>
      </w:r>
      <w:r w:rsidRPr="00A4103E">
        <w:rPr>
          <w:sz w:val="28"/>
          <w:szCs w:val="28"/>
        </w:rPr>
        <w:t xml:space="preserve"> сельского поселения</w:t>
      </w:r>
    </w:p>
    <w:p w:rsidR="0096112B" w:rsidRDefault="0096112B" w:rsidP="00A4103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6B205D" w:rsidRPr="00A4103E" w:rsidRDefault="0096112B" w:rsidP="00A4103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6B205D" w:rsidRPr="00A4103E">
        <w:rPr>
          <w:b/>
          <w:sz w:val="28"/>
          <w:szCs w:val="28"/>
        </w:rPr>
        <w:t>РЕШИЛО:</w:t>
      </w:r>
    </w:p>
    <w:p w:rsidR="006B205D" w:rsidRPr="00A4103E" w:rsidRDefault="006B205D" w:rsidP="00A4103E">
      <w:pPr>
        <w:ind w:firstLine="709"/>
        <w:jc w:val="both"/>
        <w:rPr>
          <w:sz w:val="28"/>
          <w:szCs w:val="28"/>
        </w:rPr>
      </w:pPr>
    </w:p>
    <w:p w:rsidR="00440BC8" w:rsidRPr="00A4103E" w:rsidRDefault="006B205D" w:rsidP="00A4103E">
      <w:pPr>
        <w:ind w:firstLine="709"/>
        <w:jc w:val="both"/>
        <w:rPr>
          <w:sz w:val="28"/>
          <w:szCs w:val="28"/>
        </w:rPr>
      </w:pPr>
      <w:r w:rsidRPr="00A4103E">
        <w:rPr>
          <w:sz w:val="28"/>
          <w:szCs w:val="28"/>
        </w:rPr>
        <w:t xml:space="preserve">1. </w:t>
      </w:r>
      <w:r w:rsidR="00440BC8" w:rsidRPr="00A4103E">
        <w:rPr>
          <w:sz w:val="28"/>
          <w:szCs w:val="28"/>
        </w:rPr>
        <w:t>Принять за основу проект изменений и дополнений в Устав муниципального образования «</w:t>
      </w:r>
      <w:r w:rsidR="00035B09">
        <w:rPr>
          <w:sz w:val="28"/>
          <w:szCs w:val="28"/>
        </w:rPr>
        <w:t>Дегтевское</w:t>
      </w:r>
      <w:r w:rsidR="00440BC8" w:rsidRPr="00A4103E">
        <w:rPr>
          <w:sz w:val="28"/>
          <w:szCs w:val="28"/>
        </w:rPr>
        <w:t xml:space="preserve"> сельское поселение» (приложение 1).</w:t>
      </w:r>
    </w:p>
    <w:p w:rsidR="006B205D" w:rsidRPr="00A4103E" w:rsidRDefault="00440BC8" w:rsidP="00A4103E">
      <w:pPr>
        <w:ind w:firstLine="709"/>
        <w:jc w:val="both"/>
        <w:rPr>
          <w:sz w:val="28"/>
          <w:szCs w:val="28"/>
        </w:rPr>
      </w:pPr>
      <w:r w:rsidRPr="00A4103E">
        <w:rPr>
          <w:sz w:val="28"/>
          <w:szCs w:val="28"/>
        </w:rPr>
        <w:t>2. Установить порядок учета предложений по проекту изменений</w:t>
      </w:r>
      <w:r w:rsidR="006B205D" w:rsidRPr="00A4103E">
        <w:rPr>
          <w:sz w:val="28"/>
          <w:szCs w:val="28"/>
        </w:rPr>
        <w:t xml:space="preserve"> в Устав муниципального образования «</w:t>
      </w:r>
      <w:r w:rsidR="00035B09">
        <w:rPr>
          <w:sz w:val="28"/>
          <w:szCs w:val="28"/>
        </w:rPr>
        <w:t>Дегтевское</w:t>
      </w:r>
      <w:r w:rsidR="006B205D" w:rsidRPr="00A4103E">
        <w:rPr>
          <w:sz w:val="28"/>
          <w:szCs w:val="28"/>
        </w:rPr>
        <w:t xml:space="preserve"> сельское поселение»</w:t>
      </w:r>
      <w:r w:rsidR="003E682E" w:rsidRPr="00A4103E">
        <w:rPr>
          <w:sz w:val="28"/>
          <w:szCs w:val="28"/>
        </w:rPr>
        <w:t>, участия граждан в его обсуждении и проведения по нему публичных слушаний (приложение 2).</w:t>
      </w:r>
    </w:p>
    <w:p w:rsidR="003E682E" w:rsidRPr="0049438E" w:rsidRDefault="003E682E" w:rsidP="00A4103E">
      <w:pPr>
        <w:ind w:firstLine="709"/>
        <w:jc w:val="both"/>
        <w:rPr>
          <w:sz w:val="28"/>
          <w:szCs w:val="28"/>
        </w:rPr>
      </w:pPr>
      <w:r w:rsidRPr="00A4103E">
        <w:rPr>
          <w:sz w:val="28"/>
          <w:szCs w:val="28"/>
        </w:rPr>
        <w:t xml:space="preserve">3. Администрации </w:t>
      </w:r>
      <w:r w:rsidR="00035B09">
        <w:rPr>
          <w:sz w:val="28"/>
          <w:szCs w:val="28"/>
        </w:rPr>
        <w:t>Дегтевского</w:t>
      </w:r>
      <w:r w:rsidRPr="00A4103E">
        <w:rPr>
          <w:sz w:val="28"/>
          <w:szCs w:val="28"/>
        </w:rPr>
        <w:t xml:space="preserve"> сельского поселения обнародовать проект изменений и дополнений в Устав муниципального образования</w:t>
      </w:r>
      <w:r w:rsidR="006B3AE9" w:rsidRPr="00A4103E">
        <w:rPr>
          <w:sz w:val="28"/>
          <w:szCs w:val="28"/>
        </w:rPr>
        <w:t xml:space="preserve"> «</w:t>
      </w:r>
      <w:r w:rsidR="00035B09">
        <w:rPr>
          <w:sz w:val="28"/>
          <w:szCs w:val="28"/>
        </w:rPr>
        <w:t>Дегтевское</w:t>
      </w:r>
      <w:r w:rsidR="006B3AE9" w:rsidRPr="00A4103E">
        <w:rPr>
          <w:sz w:val="28"/>
          <w:szCs w:val="28"/>
        </w:rPr>
        <w:t xml:space="preserve"> сельское поселение» путем размещения </w:t>
      </w:r>
      <w:r w:rsidR="0066382E">
        <w:rPr>
          <w:sz w:val="28"/>
          <w:szCs w:val="28"/>
        </w:rPr>
        <w:t xml:space="preserve">в местах размещения информации и </w:t>
      </w:r>
      <w:r w:rsidR="006B3AE9" w:rsidRPr="00A4103E">
        <w:rPr>
          <w:sz w:val="28"/>
          <w:szCs w:val="28"/>
        </w:rPr>
        <w:t>на</w:t>
      </w:r>
      <w:r w:rsidR="00A01ACF">
        <w:t xml:space="preserve"> </w:t>
      </w:r>
      <w:r w:rsidR="00A01ACF" w:rsidRPr="00A01ACF">
        <w:rPr>
          <w:sz w:val="28"/>
          <w:szCs w:val="28"/>
        </w:rPr>
        <w:t xml:space="preserve">сайте </w:t>
      </w:r>
      <w:hyperlink r:id="rId8" w:history="1">
        <w:r w:rsidR="0049438E" w:rsidRPr="00AA6EE6">
          <w:rPr>
            <w:rStyle w:val="af5"/>
            <w:sz w:val="28"/>
            <w:szCs w:val="28"/>
          </w:rPr>
          <w:t>http://degtevskoes</w:t>
        </w:r>
        <w:r w:rsidR="0049438E" w:rsidRPr="00AA6EE6">
          <w:rPr>
            <w:rStyle w:val="af5"/>
            <w:sz w:val="28"/>
            <w:szCs w:val="28"/>
            <w:lang w:val="en-US"/>
          </w:rPr>
          <w:t>p</w:t>
        </w:r>
        <w:r w:rsidR="0049438E" w:rsidRPr="00AA6EE6">
          <w:rPr>
            <w:rStyle w:val="af5"/>
            <w:sz w:val="28"/>
            <w:szCs w:val="28"/>
          </w:rPr>
          <w:t>.ru/</w:t>
        </w:r>
      </w:hyperlink>
      <w:r w:rsidR="00035B09" w:rsidRPr="00954E02">
        <w:rPr>
          <w:sz w:val="28"/>
          <w:szCs w:val="28"/>
        </w:rPr>
        <w:t>.</w:t>
      </w:r>
      <w:r w:rsidR="00035B09">
        <w:rPr>
          <w:sz w:val="28"/>
          <w:szCs w:val="28"/>
        </w:rPr>
        <w:t xml:space="preserve"> </w:t>
      </w:r>
      <w:r w:rsidR="00A01ACF">
        <w:rPr>
          <w:sz w:val="28"/>
          <w:szCs w:val="28"/>
        </w:rPr>
        <w:t xml:space="preserve"> </w:t>
      </w:r>
      <w:r w:rsidR="00E2786F">
        <w:rPr>
          <w:sz w:val="28"/>
          <w:szCs w:val="28"/>
        </w:rPr>
        <w:t>д</w:t>
      </w:r>
      <w:r w:rsidR="006B3AE9" w:rsidRPr="00A01ACF">
        <w:rPr>
          <w:sz w:val="28"/>
          <w:szCs w:val="28"/>
        </w:rPr>
        <w:t>о</w:t>
      </w:r>
      <w:r w:rsidR="00E2786F">
        <w:rPr>
          <w:sz w:val="28"/>
          <w:szCs w:val="28"/>
        </w:rPr>
        <w:t xml:space="preserve"> 04.02.2016</w:t>
      </w:r>
      <w:r w:rsidR="0049438E" w:rsidRPr="0049438E">
        <w:rPr>
          <w:sz w:val="28"/>
          <w:szCs w:val="28"/>
        </w:rPr>
        <w:t xml:space="preserve"> г.</w:t>
      </w:r>
    </w:p>
    <w:p w:rsidR="002D1EE0" w:rsidRPr="00A4103E" w:rsidRDefault="002D1EE0" w:rsidP="00A4103E">
      <w:pPr>
        <w:ind w:firstLine="709"/>
        <w:jc w:val="both"/>
        <w:rPr>
          <w:sz w:val="28"/>
          <w:szCs w:val="28"/>
        </w:rPr>
      </w:pPr>
      <w:r w:rsidRPr="00A4103E">
        <w:rPr>
          <w:sz w:val="28"/>
          <w:szCs w:val="28"/>
        </w:rPr>
        <w:t>4. Назначить публичные слушания по проекту изменений и дополнений в Устав муниципального образования «</w:t>
      </w:r>
      <w:r w:rsidR="00035B09">
        <w:rPr>
          <w:sz w:val="28"/>
          <w:szCs w:val="28"/>
        </w:rPr>
        <w:t>Дегтевское</w:t>
      </w:r>
      <w:r w:rsidRPr="00A4103E">
        <w:rPr>
          <w:sz w:val="28"/>
          <w:szCs w:val="28"/>
        </w:rPr>
        <w:t xml:space="preserve"> сельское поселение»</w:t>
      </w:r>
      <w:r w:rsidR="005B5B3A" w:rsidRPr="00A4103E">
        <w:rPr>
          <w:sz w:val="28"/>
          <w:szCs w:val="28"/>
        </w:rPr>
        <w:t xml:space="preserve"> на </w:t>
      </w:r>
      <w:r w:rsidR="00E2786F">
        <w:rPr>
          <w:sz w:val="28"/>
          <w:szCs w:val="28"/>
        </w:rPr>
        <w:t xml:space="preserve">12.02.2016 </w:t>
      </w:r>
      <w:r w:rsidR="0049438E">
        <w:rPr>
          <w:sz w:val="28"/>
          <w:szCs w:val="28"/>
        </w:rPr>
        <w:t xml:space="preserve">года </w:t>
      </w:r>
      <w:r w:rsidR="005B5B3A" w:rsidRPr="002564BD">
        <w:rPr>
          <w:color w:val="FF0000"/>
          <w:sz w:val="28"/>
          <w:szCs w:val="28"/>
        </w:rPr>
        <w:t xml:space="preserve"> </w:t>
      </w:r>
      <w:r w:rsidR="005B5B3A" w:rsidRPr="00E2786F">
        <w:rPr>
          <w:sz w:val="28"/>
          <w:szCs w:val="28"/>
        </w:rPr>
        <w:t xml:space="preserve">на </w:t>
      </w:r>
      <w:r w:rsidR="00E2786F" w:rsidRPr="00E2786F">
        <w:rPr>
          <w:sz w:val="28"/>
          <w:szCs w:val="28"/>
        </w:rPr>
        <w:t>17-00</w:t>
      </w:r>
      <w:r w:rsidR="00E2786F">
        <w:rPr>
          <w:color w:val="FF0000"/>
          <w:sz w:val="28"/>
          <w:szCs w:val="28"/>
        </w:rPr>
        <w:t xml:space="preserve"> </w:t>
      </w:r>
      <w:r w:rsidR="005B5B3A" w:rsidRPr="00A4103E">
        <w:rPr>
          <w:sz w:val="28"/>
          <w:szCs w:val="28"/>
        </w:rPr>
        <w:t>часов. Провести публичные слушания</w:t>
      </w:r>
      <w:r w:rsidR="009C3686" w:rsidRPr="00A4103E">
        <w:rPr>
          <w:sz w:val="28"/>
          <w:szCs w:val="28"/>
        </w:rPr>
        <w:t xml:space="preserve"> в актовом зале Администрации </w:t>
      </w:r>
      <w:r w:rsidR="00035B09">
        <w:rPr>
          <w:sz w:val="28"/>
          <w:szCs w:val="28"/>
        </w:rPr>
        <w:t>Дегтевского</w:t>
      </w:r>
      <w:r w:rsidR="009C3686" w:rsidRPr="00A4103E">
        <w:rPr>
          <w:sz w:val="28"/>
          <w:szCs w:val="28"/>
        </w:rPr>
        <w:t xml:space="preserve"> сельского поселения по адресу: ул.</w:t>
      </w:r>
      <w:r w:rsidR="00035B09">
        <w:rPr>
          <w:sz w:val="28"/>
          <w:szCs w:val="28"/>
        </w:rPr>
        <w:t>Российская</w:t>
      </w:r>
      <w:r w:rsidR="009C3686" w:rsidRPr="00A4103E">
        <w:rPr>
          <w:sz w:val="28"/>
          <w:szCs w:val="28"/>
        </w:rPr>
        <w:t xml:space="preserve">, </w:t>
      </w:r>
      <w:r w:rsidR="00C32B58">
        <w:rPr>
          <w:sz w:val="28"/>
          <w:szCs w:val="28"/>
        </w:rPr>
        <w:t>3</w:t>
      </w:r>
      <w:r w:rsidR="00035B09">
        <w:rPr>
          <w:sz w:val="28"/>
          <w:szCs w:val="28"/>
        </w:rPr>
        <w:t>4</w:t>
      </w:r>
      <w:r w:rsidR="009C3686" w:rsidRPr="00A4103E">
        <w:rPr>
          <w:sz w:val="28"/>
          <w:szCs w:val="28"/>
        </w:rPr>
        <w:t>, сл.</w:t>
      </w:r>
      <w:r w:rsidR="00035B09">
        <w:rPr>
          <w:sz w:val="28"/>
          <w:szCs w:val="28"/>
        </w:rPr>
        <w:t>Дегтево</w:t>
      </w:r>
      <w:r w:rsidR="009C3686" w:rsidRPr="00A4103E">
        <w:rPr>
          <w:sz w:val="28"/>
          <w:szCs w:val="28"/>
        </w:rPr>
        <w:t>, Миллеровского района, Ростовской области</w:t>
      </w:r>
      <w:r w:rsidR="004C0EBC" w:rsidRPr="00A4103E">
        <w:rPr>
          <w:sz w:val="28"/>
          <w:szCs w:val="28"/>
        </w:rPr>
        <w:t>.</w:t>
      </w:r>
    </w:p>
    <w:p w:rsidR="004C0EBC" w:rsidRPr="00A4103E" w:rsidRDefault="004C0EBC" w:rsidP="00A4103E">
      <w:pPr>
        <w:ind w:firstLine="709"/>
        <w:jc w:val="both"/>
        <w:rPr>
          <w:sz w:val="28"/>
          <w:szCs w:val="28"/>
        </w:rPr>
      </w:pPr>
      <w:r w:rsidRPr="00A4103E">
        <w:rPr>
          <w:sz w:val="28"/>
          <w:szCs w:val="28"/>
        </w:rPr>
        <w:t>5. Создать комиссию по проведению публичных слушаний по проекту изменений и дополнений в Устав муниципального образования «</w:t>
      </w:r>
      <w:r w:rsidR="00035B09">
        <w:rPr>
          <w:sz w:val="28"/>
          <w:szCs w:val="28"/>
        </w:rPr>
        <w:t>Дегтевское</w:t>
      </w:r>
      <w:r w:rsidRPr="00A4103E">
        <w:rPr>
          <w:sz w:val="28"/>
          <w:szCs w:val="28"/>
        </w:rPr>
        <w:t xml:space="preserve"> сельское поселение» в следующем составе:</w:t>
      </w:r>
    </w:p>
    <w:p w:rsidR="0066382E" w:rsidRDefault="00035B09" w:rsidP="00143A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Ручкин В.П.</w:t>
      </w:r>
      <w:r w:rsidR="00C32B58">
        <w:rPr>
          <w:sz w:val="28"/>
          <w:szCs w:val="28"/>
        </w:rPr>
        <w:t xml:space="preserve"> – Глава </w:t>
      </w:r>
      <w:r>
        <w:rPr>
          <w:sz w:val="28"/>
          <w:szCs w:val="28"/>
        </w:rPr>
        <w:t>Дегтевского</w:t>
      </w:r>
      <w:r w:rsidR="0066382E">
        <w:rPr>
          <w:sz w:val="28"/>
          <w:szCs w:val="28"/>
        </w:rPr>
        <w:t xml:space="preserve"> сельского поселения;</w:t>
      </w:r>
    </w:p>
    <w:p w:rsidR="00143AD8" w:rsidRDefault="00035B09" w:rsidP="00143A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Сичкарев  С.М.</w:t>
      </w:r>
      <w:r w:rsidR="00143AD8">
        <w:rPr>
          <w:sz w:val="28"/>
          <w:szCs w:val="28"/>
        </w:rPr>
        <w:t xml:space="preserve"> – </w:t>
      </w:r>
      <w:r w:rsidR="00143AD8" w:rsidRPr="0001474C">
        <w:rPr>
          <w:sz w:val="28"/>
          <w:szCs w:val="28"/>
        </w:rPr>
        <w:t>председатель комиссии по коммунальным вопросам, благоустройству, здравоохранению, образованию, социальной политике и охране общественного порядка</w:t>
      </w:r>
      <w:r w:rsidR="00143AD8">
        <w:rPr>
          <w:sz w:val="28"/>
          <w:szCs w:val="28"/>
        </w:rPr>
        <w:t>;</w:t>
      </w:r>
    </w:p>
    <w:p w:rsidR="0016670A" w:rsidRPr="00A4103E" w:rsidRDefault="00035B09" w:rsidP="00143A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Глухова И.А.</w:t>
      </w:r>
      <w:r w:rsidR="00143AD8">
        <w:rPr>
          <w:sz w:val="28"/>
          <w:szCs w:val="28"/>
        </w:rPr>
        <w:t xml:space="preserve"> – председатель комиссии по экономической реформе, бюджету, налогам и собственности Собрания депутатов;</w:t>
      </w:r>
    </w:p>
    <w:p w:rsidR="000609E2" w:rsidRPr="00A4103E" w:rsidRDefault="00035B09" w:rsidP="00A410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Опенченко О.В.</w:t>
      </w:r>
      <w:r w:rsidR="00143AD8">
        <w:rPr>
          <w:sz w:val="28"/>
          <w:szCs w:val="28"/>
        </w:rPr>
        <w:t xml:space="preserve"> –</w:t>
      </w:r>
      <w:r w:rsidR="0016670A" w:rsidRPr="00A410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</w:t>
      </w:r>
      <w:r w:rsidR="00DE7D47">
        <w:rPr>
          <w:sz w:val="28"/>
          <w:szCs w:val="28"/>
        </w:rPr>
        <w:t xml:space="preserve"> </w:t>
      </w:r>
      <w:r w:rsidR="00143AD8">
        <w:rPr>
          <w:sz w:val="28"/>
          <w:szCs w:val="28"/>
        </w:rPr>
        <w:t>специалист</w:t>
      </w:r>
      <w:r w:rsidR="0016670A" w:rsidRPr="00A4103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Дегтевского</w:t>
      </w:r>
      <w:r w:rsidR="0016670A" w:rsidRPr="00A4103E">
        <w:rPr>
          <w:sz w:val="28"/>
          <w:szCs w:val="28"/>
        </w:rPr>
        <w:t xml:space="preserve"> сельского поселения</w:t>
      </w:r>
      <w:r w:rsidR="0066382E">
        <w:rPr>
          <w:sz w:val="28"/>
          <w:szCs w:val="28"/>
        </w:rPr>
        <w:t xml:space="preserve"> – секретарь комиссии</w:t>
      </w:r>
      <w:r w:rsidR="000609E2" w:rsidRPr="00A4103E">
        <w:rPr>
          <w:sz w:val="28"/>
          <w:szCs w:val="28"/>
        </w:rPr>
        <w:t>.</w:t>
      </w:r>
    </w:p>
    <w:p w:rsidR="000609E2" w:rsidRPr="00A4103E" w:rsidRDefault="000609E2" w:rsidP="00A4103E">
      <w:pPr>
        <w:ind w:firstLine="709"/>
        <w:jc w:val="both"/>
        <w:rPr>
          <w:sz w:val="28"/>
          <w:szCs w:val="28"/>
        </w:rPr>
      </w:pPr>
      <w:r w:rsidRPr="00A4103E">
        <w:rPr>
          <w:sz w:val="28"/>
          <w:szCs w:val="28"/>
        </w:rPr>
        <w:t>6. Настоящее решение вступает в силу со дня его обнародования</w:t>
      </w:r>
      <w:r w:rsidR="00DE7D47">
        <w:rPr>
          <w:sz w:val="28"/>
          <w:szCs w:val="28"/>
        </w:rPr>
        <w:t xml:space="preserve"> на </w:t>
      </w:r>
      <w:r w:rsidR="00DE7D47" w:rsidRPr="00A01ACF">
        <w:rPr>
          <w:sz w:val="28"/>
          <w:szCs w:val="28"/>
        </w:rPr>
        <w:t xml:space="preserve">сайте </w:t>
      </w:r>
      <w:hyperlink r:id="rId9" w:history="1">
        <w:r w:rsidR="0049438E" w:rsidRPr="00AA6EE6">
          <w:rPr>
            <w:rStyle w:val="af5"/>
            <w:sz w:val="28"/>
            <w:szCs w:val="28"/>
          </w:rPr>
          <w:t>http://degtevskoes</w:t>
        </w:r>
        <w:r w:rsidR="0049438E" w:rsidRPr="00AA6EE6">
          <w:rPr>
            <w:rStyle w:val="af5"/>
            <w:sz w:val="28"/>
            <w:szCs w:val="28"/>
            <w:lang w:val="en-US"/>
          </w:rPr>
          <w:t>p</w:t>
        </w:r>
        <w:r w:rsidR="0049438E" w:rsidRPr="00AA6EE6">
          <w:rPr>
            <w:rStyle w:val="af5"/>
            <w:sz w:val="28"/>
            <w:szCs w:val="28"/>
          </w:rPr>
          <w:t>.ru/</w:t>
        </w:r>
      </w:hyperlink>
      <w:r w:rsidR="00035B09" w:rsidRPr="00954E02">
        <w:rPr>
          <w:sz w:val="28"/>
          <w:szCs w:val="28"/>
        </w:rPr>
        <w:t>.</w:t>
      </w:r>
      <w:r w:rsidR="00035B09">
        <w:rPr>
          <w:sz w:val="28"/>
          <w:szCs w:val="28"/>
        </w:rPr>
        <w:t xml:space="preserve"> </w:t>
      </w:r>
      <w:r w:rsidR="00B61243">
        <w:rPr>
          <w:sz w:val="28"/>
          <w:szCs w:val="28"/>
        </w:rPr>
        <w:t xml:space="preserve"> и в местах размещения информации.</w:t>
      </w:r>
    </w:p>
    <w:p w:rsidR="000609E2" w:rsidRPr="00A4103E" w:rsidRDefault="000609E2" w:rsidP="00A4103E">
      <w:pPr>
        <w:ind w:firstLine="709"/>
        <w:jc w:val="both"/>
        <w:rPr>
          <w:sz w:val="28"/>
          <w:szCs w:val="28"/>
        </w:rPr>
      </w:pPr>
      <w:r w:rsidRPr="00A4103E">
        <w:rPr>
          <w:sz w:val="28"/>
          <w:szCs w:val="28"/>
        </w:rPr>
        <w:t>7. Контроль за исполнением настоящего решения оставляю за собой.</w:t>
      </w:r>
    </w:p>
    <w:p w:rsidR="000609E2" w:rsidRPr="00A4103E" w:rsidRDefault="000609E2" w:rsidP="00A4103E">
      <w:pPr>
        <w:ind w:firstLine="709"/>
        <w:jc w:val="both"/>
        <w:rPr>
          <w:sz w:val="28"/>
          <w:szCs w:val="28"/>
        </w:rPr>
      </w:pPr>
    </w:p>
    <w:p w:rsidR="00DD0514" w:rsidRDefault="00DD0514" w:rsidP="00A4103E">
      <w:pPr>
        <w:ind w:firstLine="709"/>
        <w:jc w:val="both"/>
        <w:rPr>
          <w:sz w:val="28"/>
          <w:szCs w:val="28"/>
        </w:rPr>
      </w:pPr>
    </w:p>
    <w:p w:rsidR="00DE7D47" w:rsidRDefault="00DE7D47" w:rsidP="00A4103E">
      <w:pPr>
        <w:ind w:firstLine="709"/>
        <w:jc w:val="both"/>
        <w:rPr>
          <w:sz w:val="28"/>
          <w:szCs w:val="28"/>
        </w:rPr>
      </w:pPr>
    </w:p>
    <w:p w:rsidR="00DE7D47" w:rsidRDefault="00DE7D47" w:rsidP="00A4103E">
      <w:pPr>
        <w:ind w:firstLine="709"/>
        <w:jc w:val="both"/>
        <w:rPr>
          <w:sz w:val="28"/>
          <w:szCs w:val="28"/>
        </w:rPr>
      </w:pPr>
    </w:p>
    <w:p w:rsidR="00DE7D47" w:rsidRPr="00A4103E" w:rsidRDefault="00DE7D47" w:rsidP="00A4103E">
      <w:pPr>
        <w:ind w:firstLine="709"/>
        <w:jc w:val="both"/>
        <w:rPr>
          <w:sz w:val="28"/>
          <w:szCs w:val="28"/>
        </w:rPr>
      </w:pPr>
    </w:p>
    <w:p w:rsidR="000609E2" w:rsidRPr="00A4103E" w:rsidRDefault="000609E2" w:rsidP="00035B09">
      <w:pPr>
        <w:jc w:val="both"/>
        <w:rPr>
          <w:b/>
          <w:sz w:val="28"/>
          <w:szCs w:val="28"/>
        </w:rPr>
      </w:pPr>
      <w:r w:rsidRPr="00A4103E">
        <w:rPr>
          <w:b/>
          <w:sz w:val="28"/>
          <w:szCs w:val="28"/>
        </w:rPr>
        <w:t xml:space="preserve">Глава </w:t>
      </w:r>
      <w:r w:rsidR="00035B09">
        <w:rPr>
          <w:b/>
          <w:sz w:val="28"/>
          <w:szCs w:val="28"/>
        </w:rPr>
        <w:t>Дегтевского</w:t>
      </w:r>
    </w:p>
    <w:p w:rsidR="004C0EBC" w:rsidRPr="00A4103E" w:rsidRDefault="000609E2" w:rsidP="00035B09">
      <w:pPr>
        <w:jc w:val="both"/>
        <w:rPr>
          <w:b/>
          <w:sz w:val="28"/>
          <w:szCs w:val="28"/>
        </w:rPr>
      </w:pPr>
      <w:r w:rsidRPr="00A4103E">
        <w:rPr>
          <w:b/>
          <w:sz w:val="28"/>
          <w:szCs w:val="28"/>
        </w:rPr>
        <w:t xml:space="preserve">сельского поселения                                            </w:t>
      </w:r>
      <w:r w:rsidR="00035B09">
        <w:rPr>
          <w:b/>
          <w:sz w:val="28"/>
          <w:szCs w:val="28"/>
        </w:rPr>
        <w:t xml:space="preserve">                             </w:t>
      </w:r>
      <w:r w:rsidRPr="00A4103E">
        <w:rPr>
          <w:b/>
          <w:sz w:val="28"/>
          <w:szCs w:val="28"/>
        </w:rPr>
        <w:t xml:space="preserve"> </w:t>
      </w:r>
      <w:r w:rsidR="00035B09">
        <w:rPr>
          <w:b/>
          <w:sz w:val="28"/>
          <w:szCs w:val="28"/>
        </w:rPr>
        <w:t>В.П.Ручкин</w:t>
      </w:r>
    </w:p>
    <w:p w:rsidR="00DD0514" w:rsidRPr="00A4103E" w:rsidRDefault="006A7590" w:rsidP="00A4103E">
      <w:pPr>
        <w:ind w:firstLine="709"/>
        <w:jc w:val="both"/>
        <w:rPr>
          <w:sz w:val="28"/>
          <w:szCs w:val="28"/>
        </w:rPr>
      </w:pPr>
      <w:r w:rsidRPr="00A4103E">
        <w:rPr>
          <w:sz w:val="28"/>
          <w:szCs w:val="28"/>
        </w:rPr>
        <w:t xml:space="preserve">                      </w:t>
      </w:r>
      <w:r w:rsidR="00121696" w:rsidRPr="00A4103E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CB72BA" w:rsidRDefault="00CB72BA" w:rsidP="00A4103E">
      <w:pPr>
        <w:ind w:firstLine="709"/>
        <w:jc w:val="both"/>
        <w:rPr>
          <w:sz w:val="28"/>
          <w:szCs w:val="28"/>
        </w:rPr>
      </w:pPr>
    </w:p>
    <w:p w:rsidR="00CB72BA" w:rsidRDefault="00CB72BA" w:rsidP="00A4103E">
      <w:pPr>
        <w:ind w:firstLine="709"/>
        <w:jc w:val="both"/>
        <w:rPr>
          <w:sz w:val="28"/>
          <w:szCs w:val="28"/>
        </w:rPr>
      </w:pPr>
    </w:p>
    <w:p w:rsidR="00CB72BA" w:rsidRDefault="00CB72BA" w:rsidP="00A4103E">
      <w:pPr>
        <w:ind w:firstLine="709"/>
        <w:jc w:val="both"/>
        <w:rPr>
          <w:sz w:val="28"/>
          <w:szCs w:val="28"/>
        </w:rPr>
      </w:pPr>
    </w:p>
    <w:p w:rsidR="00CB72BA" w:rsidRDefault="00CB72BA" w:rsidP="00A4103E">
      <w:pPr>
        <w:ind w:firstLine="709"/>
        <w:jc w:val="both"/>
        <w:rPr>
          <w:sz w:val="28"/>
          <w:szCs w:val="28"/>
        </w:rPr>
      </w:pPr>
    </w:p>
    <w:p w:rsidR="00CB72BA" w:rsidRDefault="00CB72BA" w:rsidP="00A4103E">
      <w:pPr>
        <w:ind w:firstLine="709"/>
        <w:jc w:val="both"/>
        <w:rPr>
          <w:sz w:val="28"/>
          <w:szCs w:val="28"/>
        </w:rPr>
      </w:pPr>
    </w:p>
    <w:p w:rsidR="00CB72BA" w:rsidRDefault="00CB72BA" w:rsidP="00A4103E">
      <w:pPr>
        <w:ind w:firstLine="709"/>
        <w:jc w:val="both"/>
        <w:rPr>
          <w:sz w:val="28"/>
          <w:szCs w:val="28"/>
        </w:rPr>
      </w:pPr>
    </w:p>
    <w:p w:rsidR="00CB72BA" w:rsidRDefault="00CB72BA" w:rsidP="00A4103E">
      <w:pPr>
        <w:ind w:firstLine="709"/>
        <w:jc w:val="both"/>
        <w:rPr>
          <w:sz w:val="28"/>
          <w:szCs w:val="28"/>
        </w:rPr>
      </w:pPr>
    </w:p>
    <w:p w:rsidR="00CB72BA" w:rsidRDefault="00CB72BA" w:rsidP="00A4103E">
      <w:pPr>
        <w:ind w:firstLine="709"/>
        <w:jc w:val="both"/>
        <w:rPr>
          <w:sz w:val="28"/>
          <w:szCs w:val="28"/>
        </w:rPr>
      </w:pPr>
    </w:p>
    <w:p w:rsidR="00CB72BA" w:rsidRDefault="00CB72BA" w:rsidP="00A4103E">
      <w:pPr>
        <w:ind w:firstLine="709"/>
        <w:jc w:val="both"/>
        <w:rPr>
          <w:sz w:val="28"/>
          <w:szCs w:val="28"/>
        </w:rPr>
      </w:pPr>
    </w:p>
    <w:p w:rsidR="00CB72BA" w:rsidRDefault="00CB72BA" w:rsidP="00A4103E">
      <w:pPr>
        <w:ind w:firstLine="709"/>
        <w:jc w:val="both"/>
        <w:rPr>
          <w:sz w:val="28"/>
          <w:szCs w:val="28"/>
        </w:rPr>
      </w:pPr>
    </w:p>
    <w:p w:rsidR="00CB72BA" w:rsidRDefault="00CB72BA" w:rsidP="00A4103E">
      <w:pPr>
        <w:ind w:firstLine="709"/>
        <w:jc w:val="both"/>
        <w:rPr>
          <w:sz w:val="28"/>
          <w:szCs w:val="28"/>
        </w:rPr>
      </w:pPr>
    </w:p>
    <w:p w:rsidR="00CB72BA" w:rsidRDefault="00CB72BA" w:rsidP="00A4103E">
      <w:pPr>
        <w:ind w:firstLine="709"/>
        <w:jc w:val="both"/>
        <w:rPr>
          <w:sz w:val="28"/>
          <w:szCs w:val="28"/>
        </w:rPr>
      </w:pPr>
    </w:p>
    <w:p w:rsidR="00CB72BA" w:rsidRDefault="00CB72BA" w:rsidP="00A4103E">
      <w:pPr>
        <w:ind w:firstLine="709"/>
        <w:jc w:val="both"/>
        <w:rPr>
          <w:sz w:val="28"/>
          <w:szCs w:val="28"/>
        </w:rPr>
      </w:pPr>
    </w:p>
    <w:p w:rsidR="00CB72BA" w:rsidRDefault="00CB72BA" w:rsidP="00A4103E">
      <w:pPr>
        <w:ind w:firstLine="709"/>
        <w:jc w:val="both"/>
        <w:rPr>
          <w:sz w:val="28"/>
          <w:szCs w:val="28"/>
        </w:rPr>
      </w:pPr>
    </w:p>
    <w:p w:rsidR="00CB72BA" w:rsidRDefault="00CB72BA" w:rsidP="00A4103E">
      <w:pPr>
        <w:ind w:firstLine="709"/>
        <w:jc w:val="both"/>
        <w:rPr>
          <w:sz w:val="28"/>
          <w:szCs w:val="28"/>
        </w:rPr>
      </w:pPr>
    </w:p>
    <w:p w:rsidR="00CB72BA" w:rsidRDefault="00CB72BA" w:rsidP="00A4103E">
      <w:pPr>
        <w:ind w:firstLine="709"/>
        <w:jc w:val="both"/>
        <w:rPr>
          <w:sz w:val="28"/>
          <w:szCs w:val="28"/>
        </w:rPr>
      </w:pPr>
    </w:p>
    <w:p w:rsidR="00CB72BA" w:rsidRDefault="00CB72BA" w:rsidP="00A4103E">
      <w:pPr>
        <w:ind w:firstLine="709"/>
        <w:jc w:val="both"/>
        <w:rPr>
          <w:sz w:val="28"/>
          <w:szCs w:val="28"/>
        </w:rPr>
      </w:pPr>
    </w:p>
    <w:p w:rsidR="00CB72BA" w:rsidRDefault="00CB72BA" w:rsidP="00A4103E">
      <w:pPr>
        <w:ind w:firstLine="709"/>
        <w:jc w:val="both"/>
        <w:rPr>
          <w:sz w:val="28"/>
          <w:szCs w:val="28"/>
        </w:rPr>
      </w:pPr>
    </w:p>
    <w:p w:rsidR="00CB72BA" w:rsidRDefault="00CB72BA" w:rsidP="00A4103E">
      <w:pPr>
        <w:ind w:firstLine="709"/>
        <w:jc w:val="both"/>
        <w:rPr>
          <w:sz w:val="28"/>
          <w:szCs w:val="28"/>
        </w:rPr>
      </w:pPr>
    </w:p>
    <w:p w:rsidR="00CB72BA" w:rsidRDefault="00CB72BA" w:rsidP="00A4103E">
      <w:pPr>
        <w:ind w:firstLine="709"/>
        <w:jc w:val="both"/>
        <w:rPr>
          <w:sz w:val="28"/>
          <w:szCs w:val="28"/>
        </w:rPr>
      </w:pPr>
    </w:p>
    <w:p w:rsidR="00CB72BA" w:rsidRDefault="00CB72BA" w:rsidP="00A4103E">
      <w:pPr>
        <w:ind w:firstLine="709"/>
        <w:jc w:val="both"/>
        <w:rPr>
          <w:sz w:val="28"/>
          <w:szCs w:val="28"/>
        </w:rPr>
      </w:pPr>
    </w:p>
    <w:p w:rsidR="00CB72BA" w:rsidRDefault="00CB72BA" w:rsidP="00A4103E">
      <w:pPr>
        <w:ind w:firstLine="709"/>
        <w:jc w:val="both"/>
        <w:rPr>
          <w:sz w:val="28"/>
          <w:szCs w:val="28"/>
        </w:rPr>
      </w:pPr>
    </w:p>
    <w:p w:rsidR="00431244" w:rsidRDefault="00431244" w:rsidP="00143AD8">
      <w:pPr>
        <w:jc w:val="both"/>
        <w:rPr>
          <w:sz w:val="28"/>
          <w:szCs w:val="28"/>
        </w:rPr>
      </w:pPr>
    </w:p>
    <w:p w:rsidR="00E145F6" w:rsidRDefault="00E145F6" w:rsidP="00143AD8">
      <w:pPr>
        <w:jc w:val="both"/>
        <w:rPr>
          <w:sz w:val="28"/>
          <w:szCs w:val="28"/>
        </w:rPr>
      </w:pPr>
    </w:p>
    <w:p w:rsidR="00E145F6" w:rsidRDefault="00E145F6" w:rsidP="00143AD8">
      <w:pPr>
        <w:jc w:val="both"/>
        <w:rPr>
          <w:sz w:val="28"/>
          <w:szCs w:val="28"/>
        </w:rPr>
      </w:pPr>
    </w:p>
    <w:p w:rsidR="00E145F6" w:rsidRDefault="00E145F6" w:rsidP="00143AD8">
      <w:pPr>
        <w:jc w:val="both"/>
        <w:rPr>
          <w:sz w:val="28"/>
          <w:szCs w:val="28"/>
        </w:rPr>
      </w:pPr>
    </w:p>
    <w:p w:rsidR="00E145F6" w:rsidRDefault="00E145F6" w:rsidP="00143AD8">
      <w:pPr>
        <w:jc w:val="both"/>
        <w:rPr>
          <w:sz w:val="28"/>
          <w:szCs w:val="28"/>
        </w:rPr>
      </w:pPr>
    </w:p>
    <w:p w:rsidR="00E145F6" w:rsidRDefault="00E145F6" w:rsidP="00143AD8">
      <w:pPr>
        <w:jc w:val="both"/>
        <w:rPr>
          <w:sz w:val="28"/>
          <w:szCs w:val="28"/>
        </w:rPr>
      </w:pPr>
    </w:p>
    <w:p w:rsidR="00E145F6" w:rsidRDefault="00E145F6" w:rsidP="00143AD8">
      <w:pPr>
        <w:jc w:val="both"/>
        <w:rPr>
          <w:sz w:val="28"/>
          <w:szCs w:val="28"/>
        </w:rPr>
      </w:pPr>
    </w:p>
    <w:p w:rsidR="00E145F6" w:rsidRDefault="00E145F6" w:rsidP="00143AD8">
      <w:pPr>
        <w:jc w:val="both"/>
        <w:rPr>
          <w:sz w:val="28"/>
          <w:szCs w:val="28"/>
        </w:rPr>
      </w:pPr>
    </w:p>
    <w:p w:rsidR="006B205D" w:rsidRPr="00A4103E" w:rsidRDefault="00121696" w:rsidP="00DE7D47">
      <w:pPr>
        <w:ind w:firstLine="709"/>
        <w:jc w:val="right"/>
        <w:rPr>
          <w:sz w:val="28"/>
          <w:szCs w:val="28"/>
        </w:rPr>
      </w:pPr>
      <w:r w:rsidRPr="00A4103E">
        <w:rPr>
          <w:sz w:val="28"/>
          <w:szCs w:val="28"/>
        </w:rPr>
        <w:lastRenderedPageBreak/>
        <w:t xml:space="preserve"> Приложение 1</w:t>
      </w:r>
    </w:p>
    <w:p w:rsidR="00121696" w:rsidRPr="00A4103E" w:rsidRDefault="00121696" w:rsidP="00DE7D47">
      <w:pPr>
        <w:ind w:firstLine="709"/>
        <w:jc w:val="right"/>
        <w:rPr>
          <w:sz w:val="28"/>
          <w:szCs w:val="28"/>
        </w:rPr>
      </w:pPr>
      <w:r w:rsidRPr="00A4103E">
        <w:rPr>
          <w:sz w:val="28"/>
          <w:szCs w:val="28"/>
        </w:rPr>
        <w:t xml:space="preserve">                                                                            </w:t>
      </w:r>
      <w:r w:rsidR="00CC69E7">
        <w:rPr>
          <w:sz w:val="28"/>
          <w:szCs w:val="28"/>
        </w:rPr>
        <w:t xml:space="preserve"> </w:t>
      </w:r>
      <w:r w:rsidRPr="00A4103E">
        <w:rPr>
          <w:sz w:val="28"/>
          <w:szCs w:val="28"/>
        </w:rPr>
        <w:t xml:space="preserve">  к решению Собрания депутатов</w:t>
      </w:r>
    </w:p>
    <w:p w:rsidR="00121696" w:rsidRPr="00A4103E" w:rsidRDefault="00121696" w:rsidP="00DE7D47">
      <w:pPr>
        <w:ind w:firstLine="709"/>
        <w:jc w:val="right"/>
        <w:rPr>
          <w:sz w:val="28"/>
          <w:szCs w:val="28"/>
        </w:rPr>
      </w:pPr>
      <w:r w:rsidRPr="00A4103E">
        <w:rPr>
          <w:sz w:val="28"/>
          <w:szCs w:val="28"/>
        </w:rPr>
        <w:tab/>
      </w:r>
      <w:r w:rsidRPr="00A4103E">
        <w:rPr>
          <w:sz w:val="28"/>
          <w:szCs w:val="28"/>
        </w:rPr>
        <w:tab/>
      </w:r>
      <w:r w:rsidRPr="00A4103E">
        <w:rPr>
          <w:sz w:val="28"/>
          <w:szCs w:val="28"/>
        </w:rPr>
        <w:tab/>
      </w:r>
      <w:r w:rsidRPr="00A4103E">
        <w:rPr>
          <w:sz w:val="28"/>
          <w:szCs w:val="28"/>
        </w:rPr>
        <w:tab/>
      </w:r>
      <w:r w:rsidRPr="00A4103E">
        <w:rPr>
          <w:sz w:val="28"/>
          <w:szCs w:val="28"/>
        </w:rPr>
        <w:tab/>
      </w:r>
      <w:r w:rsidRPr="00A4103E">
        <w:rPr>
          <w:sz w:val="28"/>
          <w:szCs w:val="28"/>
        </w:rPr>
        <w:tab/>
      </w:r>
      <w:r w:rsidRPr="00A4103E">
        <w:rPr>
          <w:sz w:val="28"/>
          <w:szCs w:val="28"/>
        </w:rPr>
        <w:tab/>
      </w:r>
      <w:r w:rsidR="00035B09">
        <w:rPr>
          <w:sz w:val="28"/>
          <w:szCs w:val="28"/>
        </w:rPr>
        <w:t>Дегтевского</w:t>
      </w:r>
      <w:r w:rsidRPr="00A4103E">
        <w:rPr>
          <w:sz w:val="28"/>
          <w:szCs w:val="28"/>
        </w:rPr>
        <w:t xml:space="preserve"> сельского поселения</w:t>
      </w:r>
    </w:p>
    <w:p w:rsidR="00121696" w:rsidRPr="00A4103E" w:rsidRDefault="00121696" w:rsidP="00DE7D47">
      <w:pPr>
        <w:ind w:firstLine="709"/>
        <w:jc w:val="right"/>
        <w:rPr>
          <w:sz w:val="28"/>
          <w:szCs w:val="28"/>
        </w:rPr>
      </w:pPr>
      <w:r w:rsidRPr="00A4103E">
        <w:rPr>
          <w:sz w:val="28"/>
          <w:szCs w:val="28"/>
        </w:rPr>
        <w:t xml:space="preserve">от </w:t>
      </w:r>
      <w:r w:rsidR="00E2786F">
        <w:rPr>
          <w:sz w:val="28"/>
          <w:szCs w:val="28"/>
        </w:rPr>
        <w:t>27.01.2</w:t>
      </w:r>
      <w:r w:rsidR="00E145F6">
        <w:rPr>
          <w:sz w:val="28"/>
          <w:szCs w:val="28"/>
        </w:rPr>
        <w:t>01</w:t>
      </w:r>
      <w:r w:rsidR="0049438E">
        <w:rPr>
          <w:sz w:val="28"/>
          <w:szCs w:val="28"/>
        </w:rPr>
        <w:t>6</w:t>
      </w:r>
      <w:r w:rsidR="0066382E">
        <w:rPr>
          <w:sz w:val="28"/>
          <w:szCs w:val="28"/>
        </w:rPr>
        <w:t xml:space="preserve"> </w:t>
      </w:r>
      <w:r w:rsidR="00431244">
        <w:rPr>
          <w:sz w:val="28"/>
          <w:szCs w:val="28"/>
        </w:rPr>
        <w:t>г</w:t>
      </w:r>
      <w:r w:rsidR="0066382E">
        <w:rPr>
          <w:sz w:val="28"/>
          <w:szCs w:val="28"/>
        </w:rPr>
        <w:t>ода</w:t>
      </w:r>
      <w:r w:rsidRPr="00A4103E">
        <w:rPr>
          <w:sz w:val="28"/>
          <w:szCs w:val="28"/>
        </w:rPr>
        <w:t xml:space="preserve"> №</w:t>
      </w:r>
      <w:r w:rsidR="00CC69E7">
        <w:rPr>
          <w:sz w:val="28"/>
          <w:szCs w:val="28"/>
        </w:rPr>
        <w:t xml:space="preserve"> </w:t>
      </w:r>
      <w:r w:rsidR="00E2786F">
        <w:rPr>
          <w:sz w:val="28"/>
          <w:szCs w:val="28"/>
        </w:rPr>
        <w:t>147</w:t>
      </w:r>
    </w:p>
    <w:p w:rsidR="00121696" w:rsidRDefault="00121696" w:rsidP="00A4103E">
      <w:pPr>
        <w:ind w:firstLine="709"/>
        <w:jc w:val="both"/>
        <w:rPr>
          <w:sz w:val="28"/>
          <w:szCs w:val="28"/>
        </w:rPr>
      </w:pPr>
    </w:p>
    <w:p w:rsidR="00CC69E7" w:rsidRPr="00A4103E" w:rsidRDefault="00CC69E7" w:rsidP="00A4103E">
      <w:pPr>
        <w:ind w:firstLine="709"/>
        <w:jc w:val="both"/>
        <w:rPr>
          <w:sz w:val="28"/>
          <w:szCs w:val="28"/>
        </w:rPr>
      </w:pPr>
    </w:p>
    <w:p w:rsidR="00F36787" w:rsidRPr="0066382E" w:rsidRDefault="00F36787" w:rsidP="00CC69E7">
      <w:pPr>
        <w:ind w:firstLine="709"/>
        <w:jc w:val="center"/>
        <w:rPr>
          <w:b/>
          <w:sz w:val="28"/>
          <w:szCs w:val="28"/>
        </w:rPr>
      </w:pPr>
      <w:r w:rsidRPr="0066382E">
        <w:rPr>
          <w:b/>
          <w:sz w:val="28"/>
          <w:szCs w:val="28"/>
        </w:rPr>
        <w:t>Проект</w:t>
      </w:r>
    </w:p>
    <w:p w:rsidR="00F36787" w:rsidRPr="0066382E" w:rsidRDefault="00143AD8" w:rsidP="00CC69E7">
      <w:pPr>
        <w:ind w:firstLine="709"/>
        <w:jc w:val="center"/>
        <w:rPr>
          <w:b/>
          <w:sz w:val="28"/>
          <w:szCs w:val="28"/>
        </w:rPr>
      </w:pPr>
      <w:r w:rsidRPr="0066382E">
        <w:rPr>
          <w:b/>
          <w:sz w:val="28"/>
          <w:szCs w:val="28"/>
        </w:rPr>
        <w:t>изменений и дополнений в Устав</w:t>
      </w:r>
      <w:r w:rsidR="00F36787" w:rsidRPr="0066382E">
        <w:rPr>
          <w:b/>
          <w:sz w:val="28"/>
          <w:szCs w:val="28"/>
        </w:rPr>
        <w:t xml:space="preserve"> муниципального образования</w:t>
      </w:r>
    </w:p>
    <w:p w:rsidR="00F36787" w:rsidRPr="0066382E" w:rsidRDefault="00F36787" w:rsidP="00CC69E7">
      <w:pPr>
        <w:ind w:firstLine="709"/>
        <w:jc w:val="center"/>
        <w:rPr>
          <w:b/>
          <w:sz w:val="28"/>
          <w:szCs w:val="28"/>
        </w:rPr>
      </w:pPr>
      <w:r w:rsidRPr="0066382E">
        <w:rPr>
          <w:b/>
          <w:sz w:val="28"/>
          <w:szCs w:val="28"/>
        </w:rPr>
        <w:t>«</w:t>
      </w:r>
      <w:r w:rsidR="00035B09">
        <w:rPr>
          <w:b/>
          <w:sz w:val="28"/>
          <w:szCs w:val="28"/>
        </w:rPr>
        <w:t>Дегтевское</w:t>
      </w:r>
      <w:r w:rsidRPr="0066382E">
        <w:rPr>
          <w:b/>
          <w:sz w:val="28"/>
          <w:szCs w:val="28"/>
        </w:rPr>
        <w:t xml:space="preserve"> сельское поселение»</w:t>
      </w:r>
    </w:p>
    <w:p w:rsidR="00F36787" w:rsidRPr="00A4103E" w:rsidRDefault="00F36787" w:rsidP="00A4103E">
      <w:pPr>
        <w:ind w:firstLine="709"/>
        <w:jc w:val="both"/>
        <w:rPr>
          <w:sz w:val="28"/>
          <w:szCs w:val="28"/>
        </w:rPr>
      </w:pPr>
    </w:p>
    <w:p w:rsidR="00C3578A" w:rsidRPr="00C3578A" w:rsidRDefault="00C3578A" w:rsidP="009439E3">
      <w:pPr>
        <w:spacing w:line="240" w:lineRule="atLeast"/>
        <w:jc w:val="both"/>
        <w:rPr>
          <w:b/>
          <w:sz w:val="28"/>
          <w:szCs w:val="28"/>
        </w:rPr>
      </w:pPr>
    </w:p>
    <w:p w:rsidR="00754E42" w:rsidRPr="00B37063" w:rsidRDefault="00143AD8" w:rsidP="008E0B91">
      <w:pPr>
        <w:numPr>
          <w:ilvl w:val="0"/>
          <w:numId w:val="6"/>
        </w:numPr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754E42" w:rsidRPr="00B37063">
        <w:rPr>
          <w:sz w:val="28"/>
          <w:szCs w:val="28"/>
        </w:rPr>
        <w:t xml:space="preserve"> в Устав муниципального образования «</w:t>
      </w:r>
      <w:r w:rsidR="00035B09">
        <w:rPr>
          <w:sz w:val="28"/>
          <w:szCs w:val="28"/>
        </w:rPr>
        <w:t>Дегтевское</w:t>
      </w:r>
      <w:r w:rsidR="00754E42" w:rsidRPr="00B37063">
        <w:rPr>
          <w:sz w:val="28"/>
          <w:szCs w:val="28"/>
        </w:rPr>
        <w:t xml:space="preserve"> сельское поселение» </w:t>
      </w:r>
      <w:r w:rsidR="00754E42">
        <w:rPr>
          <w:sz w:val="28"/>
          <w:szCs w:val="28"/>
        </w:rPr>
        <w:t xml:space="preserve"> следующие изменения:</w:t>
      </w:r>
    </w:p>
    <w:p w:rsidR="00754E42" w:rsidRDefault="00754E42" w:rsidP="008E0B91">
      <w:pPr>
        <w:ind w:firstLine="567"/>
        <w:jc w:val="center"/>
        <w:rPr>
          <w:b/>
          <w:sz w:val="28"/>
          <w:szCs w:val="28"/>
        </w:rPr>
      </w:pPr>
    </w:p>
    <w:p w:rsidR="00E145F6" w:rsidRDefault="00E145F6" w:rsidP="008E0B91">
      <w:pPr>
        <w:spacing w:line="240" w:lineRule="atLeast"/>
        <w:ind w:firstLine="567"/>
        <w:jc w:val="both"/>
        <w:rPr>
          <w:b/>
        </w:rPr>
      </w:pPr>
      <w:r w:rsidRPr="00AE1037">
        <w:rPr>
          <w:b/>
          <w:sz w:val="28"/>
          <w:szCs w:val="28"/>
        </w:rPr>
        <w:t>1)</w:t>
      </w:r>
      <w:r w:rsidRPr="00AE1037">
        <w:rPr>
          <w:b/>
        </w:rPr>
        <w:t xml:space="preserve"> </w:t>
      </w:r>
      <w:r w:rsidRPr="00DB3036">
        <w:rPr>
          <w:b/>
          <w:sz w:val="28"/>
          <w:szCs w:val="28"/>
        </w:rPr>
        <w:t>в статье 2</w:t>
      </w:r>
      <w:r>
        <w:rPr>
          <w:b/>
          <w:sz w:val="28"/>
          <w:szCs w:val="28"/>
        </w:rPr>
        <w:t>:</w:t>
      </w:r>
    </w:p>
    <w:p w:rsidR="0049438E" w:rsidRPr="00270A9F" w:rsidRDefault="00B90410" w:rsidP="008E0B91">
      <w:pPr>
        <w:spacing w:line="240" w:lineRule="atLeast"/>
        <w:ind w:firstLine="567"/>
        <w:jc w:val="both"/>
        <w:rPr>
          <w:sz w:val="28"/>
          <w:szCs w:val="28"/>
        </w:rPr>
      </w:pPr>
      <w:r w:rsidRPr="00270A9F">
        <w:rPr>
          <w:sz w:val="28"/>
          <w:szCs w:val="28"/>
        </w:rPr>
        <w:t xml:space="preserve">подпункт </w:t>
      </w:r>
      <w:r w:rsidR="0049438E" w:rsidRPr="00270A9F">
        <w:rPr>
          <w:sz w:val="28"/>
          <w:szCs w:val="28"/>
        </w:rPr>
        <w:t>2</w:t>
      </w:r>
      <w:r w:rsidR="00A3510E">
        <w:rPr>
          <w:sz w:val="28"/>
          <w:szCs w:val="28"/>
        </w:rPr>
        <w:t xml:space="preserve">5 </w:t>
      </w:r>
      <w:r w:rsidR="0049438E" w:rsidRPr="00270A9F">
        <w:rPr>
          <w:sz w:val="28"/>
          <w:szCs w:val="28"/>
        </w:rPr>
        <w:t xml:space="preserve"> признать утратившим силу;</w:t>
      </w:r>
    </w:p>
    <w:p w:rsidR="00035B09" w:rsidRDefault="00035B09" w:rsidP="008B2E4A">
      <w:pPr>
        <w:spacing w:line="240" w:lineRule="atLeast"/>
        <w:jc w:val="both"/>
        <w:rPr>
          <w:sz w:val="28"/>
          <w:szCs w:val="28"/>
        </w:rPr>
      </w:pPr>
    </w:p>
    <w:p w:rsidR="00035B09" w:rsidRPr="00035B09" w:rsidRDefault="00270A9F" w:rsidP="00270A9F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</w:t>
      </w:r>
      <w:r w:rsidR="00035B09" w:rsidRPr="00035B09">
        <w:rPr>
          <w:b/>
          <w:sz w:val="28"/>
          <w:szCs w:val="28"/>
        </w:rPr>
        <w:t>) в статье 5</w:t>
      </w:r>
      <w:r w:rsidR="006F4264">
        <w:rPr>
          <w:b/>
          <w:sz w:val="28"/>
          <w:szCs w:val="28"/>
        </w:rPr>
        <w:t>3</w:t>
      </w:r>
      <w:r w:rsidR="00035B09" w:rsidRPr="00035B09">
        <w:rPr>
          <w:sz w:val="28"/>
          <w:szCs w:val="28"/>
        </w:rPr>
        <w:t xml:space="preserve"> </w:t>
      </w:r>
      <w:r w:rsidR="00035B09" w:rsidRPr="00035B09">
        <w:rPr>
          <w:color w:val="000000"/>
          <w:sz w:val="28"/>
          <w:szCs w:val="28"/>
        </w:rPr>
        <w:t>часть 2 изложить в следующей редакции:</w:t>
      </w:r>
    </w:p>
    <w:p w:rsidR="00035B09" w:rsidRPr="00035B09" w:rsidRDefault="00035B09" w:rsidP="00035B09">
      <w:pPr>
        <w:widowControl w:val="0"/>
        <w:autoSpaceDE w:val="0"/>
        <w:autoSpaceDN w:val="0"/>
        <w:adjustRightInd w:val="0"/>
        <w:ind w:right="-5" w:firstLine="360"/>
        <w:jc w:val="both"/>
        <w:rPr>
          <w:sz w:val="28"/>
          <w:szCs w:val="28"/>
        </w:rPr>
      </w:pPr>
      <w:r w:rsidRPr="00035B09">
        <w:rPr>
          <w:color w:val="000000"/>
          <w:sz w:val="28"/>
          <w:szCs w:val="28"/>
        </w:rPr>
        <w:t xml:space="preserve">     « 2. </w:t>
      </w:r>
      <w:r w:rsidRPr="00035B09">
        <w:rPr>
          <w:sz w:val="28"/>
          <w:szCs w:val="28"/>
        </w:rPr>
        <w:t xml:space="preserve">Официальным опубликованием считается первая публикация полного текста муниципального правового акта в периодическом печатном издании для опубликования муниципальных правовых актов органов местного самоуправления </w:t>
      </w:r>
      <w:r>
        <w:rPr>
          <w:sz w:val="28"/>
          <w:szCs w:val="28"/>
        </w:rPr>
        <w:t>Дегтевского сельского поселения</w:t>
      </w:r>
      <w:r w:rsidRPr="00035B09">
        <w:rPr>
          <w:sz w:val="28"/>
          <w:szCs w:val="28"/>
        </w:rPr>
        <w:t xml:space="preserve"> -официальный выпуск органов местного самоуправления </w:t>
      </w:r>
      <w:r>
        <w:rPr>
          <w:sz w:val="28"/>
          <w:szCs w:val="28"/>
        </w:rPr>
        <w:t>Дегтевского сельского поселения</w:t>
      </w:r>
      <w:r w:rsidRPr="00035B09">
        <w:rPr>
          <w:sz w:val="28"/>
          <w:szCs w:val="28"/>
        </w:rPr>
        <w:t xml:space="preserve"> «Вести власти» или первое размещение (опубликование) на официальном сайте Администрации </w:t>
      </w:r>
      <w:r>
        <w:rPr>
          <w:sz w:val="28"/>
          <w:szCs w:val="28"/>
        </w:rPr>
        <w:t xml:space="preserve"> Дегтевского сельского </w:t>
      </w:r>
      <w:r w:rsidRPr="00035B09">
        <w:rPr>
          <w:sz w:val="28"/>
          <w:szCs w:val="28"/>
        </w:rPr>
        <w:t xml:space="preserve"> поселения (</w:t>
      </w:r>
      <w:r w:rsidR="001A567E">
        <w:rPr>
          <w:sz w:val="28"/>
          <w:szCs w:val="28"/>
        </w:rPr>
        <w:t>http://degtevskoes</w:t>
      </w:r>
      <w:r w:rsidR="00270A9F">
        <w:rPr>
          <w:sz w:val="28"/>
          <w:szCs w:val="28"/>
          <w:lang w:val="en-US"/>
        </w:rPr>
        <w:t>p</w:t>
      </w:r>
      <w:r w:rsidR="001A567E">
        <w:rPr>
          <w:sz w:val="28"/>
          <w:szCs w:val="28"/>
        </w:rPr>
        <w:t>.ru/</w:t>
      </w:r>
      <w:r w:rsidRPr="00035B09">
        <w:rPr>
          <w:sz w:val="28"/>
          <w:szCs w:val="28"/>
        </w:rPr>
        <w:t>).</w:t>
      </w:r>
    </w:p>
    <w:p w:rsidR="00035B09" w:rsidRPr="00035B09" w:rsidRDefault="00035B09" w:rsidP="00035B09">
      <w:pPr>
        <w:widowControl w:val="0"/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035B09">
        <w:rPr>
          <w:sz w:val="28"/>
          <w:szCs w:val="28"/>
        </w:rPr>
        <w:t xml:space="preserve">Официальный выпуск органов местного самоуправления </w:t>
      </w:r>
      <w:r w:rsidR="001A567E">
        <w:rPr>
          <w:sz w:val="28"/>
          <w:szCs w:val="28"/>
        </w:rPr>
        <w:t>Дегтевского сельского поселения «</w:t>
      </w:r>
      <w:r w:rsidRPr="00035B09">
        <w:rPr>
          <w:sz w:val="28"/>
          <w:szCs w:val="28"/>
        </w:rPr>
        <w:t xml:space="preserve">Вести власти» является единственным официальным периодическим печатным изданием, определённым в качестве источника официального опубликования муниципальных правовых актов </w:t>
      </w:r>
      <w:r w:rsidR="001A567E">
        <w:rPr>
          <w:sz w:val="28"/>
          <w:szCs w:val="28"/>
        </w:rPr>
        <w:t>Дегтевского сельского поселения</w:t>
      </w:r>
      <w:r w:rsidRPr="00035B09">
        <w:rPr>
          <w:sz w:val="28"/>
          <w:szCs w:val="28"/>
        </w:rPr>
        <w:t xml:space="preserve">.  </w:t>
      </w:r>
    </w:p>
    <w:p w:rsidR="00035B09" w:rsidRPr="00035B09" w:rsidRDefault="00035B09" w:rsidP="00035B09">
      <w:pPr>
        <w:widowControl w:val="0"/>
        <w:autoSpaceDE w:val="0"/>
        <w:autoSpaceDN w:val="0"/>
        <w:adjustRightInd w:val="0"/>
        <w:ind w:right="-5" w:firstLine="360"/>
        <w:jc w:val="both"/>
        <w:rPr>
          <w:sz w:val="28"/>
          <w:szCs w:val="28"/>
        </w:rPr>
      </w:pPr>
      <w:r w:rsidRPr="00035B09">
        <w:rPr>
          <w:sz w:val="28"/>
          <w:szCs w:val="28"/>
        </w:rPr>
        <w:t xml:space="preserve">    Официальный сайт Администрации </w:t>
      </w:r>
      <w:r w:rsidR="003A44F3">
        <w:rPr>
          <w:sz w:val="28"/>
          <w:szCs w:val="28"/>
        </w:rPr>
        <w:t>Дегтевского сельского</w:t>
      </w:r>
      <w:r w:rsidRPr="00035B09">
        <w:rPr>
          <w:sz w:val="28"/>
          <w:szCs w:val="28"/>
        </w:rPr>
        <w:t xml:space="preserve"> поселения (</w:t>
      </w:r>
      <w:r w:rsidR="001A567E">
        <w:rPr>
          <w:sz w:val="28"/>
          <w:szCs w:val="28"/>
        </w:rPr>
        <w:t>http://degtevskoes</w:t>
      </w:r>
      <w:r w:rsidR="00270A9F">
        <w:rPr>
          <w:sz w:val="28"/>
          <w:szCs w:val="28"/>
          <w:lang w:val="en-US"/>
        </w:rPr>
        <w:t>p</w:t>
      </w:r>
      <w:r w:rsidR="001A567E">
        <w:rPr>
          <w:sz w:val="28"/>
          <w:szCs w:val="28"/>
        </w:rPr>
        <w:t>.ru/</w:t>
      </w:r>
      <w:r w:rsidRPr="00035B09">
        <w:rPr>
          <w:sz w:val="28"/>
          <w:szCs w:val="28"/>
        </w:rPr>
        <w:t xml:space="preserve">) является сетевым новостным порталом, функционирование которого обеспечивает Администрация </w:t>
      </w:r>
      <w:r w:rsidR="00F07799">
        <w:rPr>
          <w:sz w:val="28"/>
          <w:szCs w:val="28"/>
        </w:rPr>
        <w:t>Дегтевского сельского</w:t>
      </w:r>
      <w:r w:rsidRPr="00035B09">
        <w:rPr>
          <w:sz w:val="28"/>
          <w:szCs w:val="28"/>
        </w:rPr>
        <w:t xml:space="preserve"> поселения, определённым в качестве источника официального опубликования муниципальных правовых актов.</w:t>
      </w:r>
    </w:p>
    <w:p w:rsidR="00035B09" w:rsidRPr="00035B09" w:rsidRDefault="00035B09" w:rsidP="00035B09">
      <w:pPr>
        <w:widowControl w:val="0"/>
        <w:autoSpaceDE w:val="0"/>
        <w:autoSpaceDN w:val="0"/>
        <w:adjustRightInd w:val="0"/>
        <w:ind w:right="-5" w:firstLine="360"/>
        <w:jc w:val="both"/>
        <w:rPr>
          <w:sz w:val="28"/>
          <w:szCs w:val="28"/>
        </w:rPr>
      </w:pPr>
      <w:r w:rsidRPr="00035B09">
        <w:rPr>
          <w:sz w:val="28"/>
          <w:szCs w:val="28"/>
        </w:rPr>
        <w:t xml:space="preserve">    Размещение (опубликование) на официальном сайте Администрации </w:t>
      </w:r>
      <w:r w:rsidR="003A44F3">
        <w:rPr>
          <w:sz w:val="28"/>
          <w:szCs w:val="28"/>
        </w:rPr>
        <w:t>Дегтевского сельского</w:t>
      </w:r>
      <w:r w:rsidRPr="00035B09">
        <w:rPr>
          <w:sz w:val="28"/>
          <w:szCs w:val="28"/>
        </w:rPr>
        <w:t xml:space="preserve"> поселения (</w:t>
      </w:r>
      <w:r w:rsidR="00F07799" w:rsidRPr="00954E02">
        <w:rPr>
          <w:sz w:val="28"/>
          <w:szCs w:val="28"/>
        </w:rPr>
        <w:t>http://degtevskoes</w:t>
      </w:r>
      <w:r w:rsidR="00270A9F">
        <w:rPr>
          <w:sz w:val="28"/>
          <w:szCs w:val="28"/>
          <w:lang w:val="en-US"/>
        </w:rPr>
        <w:t>p</w:t>
      </w:r>
      <w:r w:rsidR="00F07799" w:rsidRPr="00954E02">
        <w:rPr>
          <w:sz w:val="28"/>
          <w:szCs w:val="28"/>
        </w:rPr>
        <w:t>.ru/.</w:t>
      </w:r>
      <w:r w:rsidRPr="00035B09">
        <w:rPr>
          <w:sz w:val="28"/>
          <w:szCs w:val="28"/>
        </w:rPr>
        <w:t xml:space="preserve">) муниципальных правовых актов осуществляется в порядке, установленном Администрацией </w:t>
      </w:r>
      <w:r w:rsidR="00F07799">
        <w:rPr>
          <w:sz w:val="28"/>
          <w:szCs w:val="28"/>
        </w:rPr>
        <w:t>Дегтевского сельского</w:t>
      </w:r>
      <w:r w:rsidRPr="00035B09">
        <w:rPr>
          <w:sz w:val="28"/>
          <w:szCs w:val="28"/>
        </w:rPr>
        <w:t xml:space="preserve"> поселения.»;</w:t>
      </w:r>
    </w:p>
    <w:p w:rsidR="00035B09" w:rsidRPr="00035B09" w:rsidRDefault="00035B09" w:rsidP="00035B09">
      <w:pPr>
        <w:rPr>
          <w:sz w:val="28"/>
          <w:szCs w:val="28"/>
        </w:rPr>
      </w:pPr>
    </w:p>
    <w:p w:rsidR="00A3510E" w:rsidRDefault="00A3510E" w:rsidP="00A3510E">
      <w:pPr>
        <w:spacing w:line="240" w:lineRule="atLeast"/>
        <w:ind w:firstLine="567"/>
        <w:jc w:val="both"/>
        <w:rPr>
          <w:b/>
        </w:rPr>
      </w:pPr>
      <w:r>
        <w:rPr>
          <w:b/>
          <w:sz w:val="28"/>
          <w:szCs w:val="28"/>
        </w:rPr>
        <w:t>3</w:t>
      </w:r>
      <w:r w:rsidRPr="00AE1037">
        <w:rPr>
          <w:b/>
          <w:sz w:val="28"/>
          <w:szCs w:val="28"/>
        </w:rPr>
        <w:t>)</w:t>
      </w:r>
      <w:r w:rsidRPr="00AE1037">
        <w:rPr>
          <w:b/>
        </w:rPr>
        <w:t xml:space="preserve"> </w:t>
      </w:r>
      <w:r w:rsidRPr="00DB3036">
        <w:rPr>
          <w:b/>
          <w:sz w:val="28"/>
          <w:szCs w:val="28"/>
        </w:rPr>
        <w:t xml:space="preserve">в статье </w:t>
      </w:r>
      <w:r>
        <w:rPr>
          <w:b/>
          <w:sz w:val="28"/>
          <w:szCs w:val="28"/>
        </w:rPr>
        <w:t xml:space="preserve"> 31:</w:t>
      </w:r>
    </w:p>
    <w:p w:rsidR="00A3510E" w:rsidRPr="00270A9F" w:rsidRDefault="00A3510E" w:rsidP="00A3510E">
      <w:pPr>
        <w:spacing w:line="240" w:lineRule="atLeast"/>
        <w:ind w:firstLine="567"/>
        <w:jc w:val="both"/>
        <w:rPr>
          <w:sz w:val="28"/>
          <w:szCs w:val="28"/>
        </w:rPr>
      </w:pPr>
      <w:r w:rsidRPr="00270A9F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 xml:space="preserve"> </w:t>
      </w:r>
      <w:r w:rsidRPr="00270A9F">
        <w:rPr>
          <w:sz w:val="28"/>
          <w:szCs w:val="28"/>
        </w:rPr>
        <w:t>2</w:t>
      </w:r>
      <w:r>
        <w:rPr>
          <w:sz w:val="28"/>
          <w:szCs w:val="28"/>
        </w:rPr>
        <w:t xml:space="preserve">6 </w:t>
      </w:r>
      <w:r w:rsidRPr="00270A9F">
        <w:rPr>
          <w:sz w:val="28"/>
          <w:szCs w:val="28"/>
        </w:rPr>
        <w:t xml:space="preserve"> признать утратившим силу</w:t>
      </w:r>
      <w:r>
        <w:rPr>
          <w:sz w:val="28"/>
          <w:szCs w:val="28"/>
        </w:rPr>
        <w:t>.</w:t>
      </w:r>
    </w:p>
    <w:p w:rsidR="00820F52" w:rsidRDefault="00820F52" w:rsidP="008E0B91">
      <w:pPr>
        <w:ind w:firstLine="567"/>
        <w:jc w:val="both"/>
        <w:rPr>
          <w:color w:val="FF0000"/>
          <w:sz w:val="28"/>
          <w:szCs w:val="28"/>
        </w:rPr>
      </w:pPr>
    </w:p>
    <w:p w:rsidR="00820F52" w:rsidRDefault="00820F52" w:rsidP="008E0B91">
      <w:pPr>
        <w:ind w:firstLine="567"/>
        <w:jc w:val="both"/>
        <w:rPr>
          <w:color w:val="FF0000"/>
          <w:sz w:val="28"/>
          <w:szCs w:val="28"/>
        </w:rPr>
      </w:pPr>
    </w:p>
    <w:p w:rsidR="00820F52" w:rsidRDefault="00820F52" w:rsidP="008E0B91">
      <w:pPr>
        <w:ind w:firstLine="567"/>
        <w:jc w:val="both"/>
        <w:rPr>
          <w:color w:val="FF0000"/>
          <w:sz w:val="28"/>
          <w:szCs w:val="28"/>
        </w:rPr>
      </w:pPr>
    </w:p>
    <w:p w:rsidR="00293B85" w:rsidRPr="00875F5E" w:rsidRDefault="00270A9F" w:rsidP="008E0B91">
      <w:pPr>
        <w:pStyle w:val="1"/>
        <w:ind w:left="0" w:firstLine="567"/>
        <w:jc w:val="right"/>
        <w:rPr>
          <w:spacing w:val="-18"/>
          <w:szCs w:val="28"/>
        </w:rPr>
      </w:pPr>
      <w:r>
        <w:rPr>
          <w:spacing w:val="-18"/>
          <w:szCs w:val="28"/>
        </w:rPr>
        <w:lastRenderedPageBreak/>
        <w:t>П</w:t>
      </w:r>
      <w:r w:rsidR="00293B85" w:rsidRPr="00875F5E">
        <w:rPr>
          <w:spacing w:val="-18"/>
          <w:szCs w:val="28"/>
        </w:rPr>
        <w:t>риложение  2</w:t>
      </w:r>
    </w:p>
    <w:p w:rsidR="00293B85" w:rsidRPr="00875F5E" w:rsidRDefault="00293B85" w:rsidP="008E0B91">
      <w:pPr>
        <w:ind w:firstLine="567"/>
        <w:jc w:val="right"/>
        <w:rPr>
          <w:sz w:val="28"/>
          <w:szCs w:val="28"/>
        </w:rPr>
      </w:pPr>
      <w:r w:rsidRPr="00875F5E">
        <w:rPr>
          <w:sz w:val="28"/>
          <w:szCs w:val="28"/>
        </w:rPr>
        <w:t xml:space="preserve">к решению Собрания депутатов </w:t>
      </w:r>
    </w:p>
    <w:p w:rsidR="00293B85" w:rsidRPr="00875F5E" w:rsidRDefault="00035B09" w:rsidP="008E0B9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="00293B85" w:rsidRPr="00875F5E">
        <w:rPr>
          <w:sz w:val="28"/>
          <w:szCs w:val="28"/>
        </w:rPr>
        <w:t xml:space="preserve"> сельского поселения</w:t>
      </w:r>
    </w:p>
    <w:p w:rsidR="00293B85" w:rsidRPr="00875F5E" w:rsidRDefault="00293B85" w:rsidP="008E0B91">
      <w:pPr>
        <w:ind w:firstLine="567"/>
        <w:jc w:val="right"/>
        <w:rPr>
          <w:sz w:val="28"/>
          <w:szCs w:val="28"/>
        </w:rPr>
      </w:pPr>
      <w:r w:rsidRPr="00875F5E">
        <w:rPr>
          <w:sz w:val="28"/>
          <w:szCs w:val="28"/>
        </w:rPr>
        <w:t xml:space="preserve">от </w:t>
      </w:r>
      <w:r w:rsidR="00E2786F">
        <w:rPr>
          <w:sz w:val="28"/>
          <w:szCs w:val="28"/>
        </w:rPr>
        <w:t>27.01.2016</w:t>
      </w:r>
      <w:r w:rsidR="00D072D2">
        <w:rPr>
          <w:sz w:val="28"/>
          <w:szCs w:val="28"/>
        </w:rPr>
        <w:t xml:space="preserve"> </w:t>
      </w:r>
      <w:r w:rsidR="00431244">
        <w:rPr>
          <w:sz w:val="28"/>
          <w:szCs w:val="28"/>
        </w:rPr>
        <w:t>г</w:t>
      </w:r>
      <w:r w:rsidR="00E145F6">
        <w:rPr>
          <w:sz w:val="28"/>
          <w:szCs w:val="28"/>
        </w:rPr>
        <w:t>ода</w:t>
      </w:r>
      <w:r w:rsidRPr="00875F5E">
        <w:rPr>
          <w:sz w:val="28"/>
          <w:szCs w:val="28"/>
        </w:rPr>
        <w:t xml:space="preserve"> № </w:t>
      </w:r>
      <w:r w:rsidR="00E2786F">
        <w:rPr>
          <w:sz w:val="28"/>
          <w:szCs w:val="28"/>
        </w:rPr>
        <w:t>147</w:t>
      </w:r>
    </w:p>
    <w:p w:rsidR="00293B85" w:rsidRPr="00875F5E" w:rsidRDefault="00293B85" w:rsidP="008E0B91">
      <w:pPr>
        <w:ind w:firstLine="567"/>
        <w:jc w:val="center"/>
        <w:rPr>
          <w:sz w:val="28"/>
          <w:szCs w:val="28"/>
        </w:rPr>
      </w:pPr>
    </w:p>
    <w:p w:rsidR="00293B85" w:rsidRPr="00573C27" w:rsidRDefault="00293B85" w:rsidP="008E0B91">
      <w:pPr>
        <w:pStyle w:val="2"/>
        <w:ind w:firstLine="567"/>
        <w:rPr>
          <w:b/>
          <w:szCs w:val="28"/>
        </w:rPr>
      </w:pPr>
      <w:r w:rsidRPr="00573C27">
        <w:rPr>
          <w:b/>
          <w:szCs w:val="28"/>
        </w:rPr>
        <w:t xml:space="preserve">Порядок </w:t>
      </w:r>
    </w:p>
    <w:p w:rsidR="00573C27" w:rsidRDefault="00293B85" w:rsidP="008E0B91">
      <w:pPr>
        <w:pStyle w:val="2"/>
        <w:ind w:firstLine="567"/>
        <w:rPr>
          <w:b/>
        </w:rPr>
      </w:pPr>
      <w:r w:rsidRPr="00573C27">
        <w:rPr>
          <w:b/>
        </w:rPr>
        <w:t>учета предложений по проекту изменений и дополнений в Устав муниципального образования «</w:t>
      </w:r>
      <w:r w:rsidR="00035B09">
        <w:rPr>
          <w:b/>
        </w:rPr>
        <w:t>Дегтевское</w:t>
      </w:r>
      <w:r w:rsidRPr="00573C27">
        <w:rPr>
          <w:b/>
        </w:rPr>
        <w:t xml:space="preserve"> сельское поселение», участия граждан в его обсуждении и проведения по нему публичных слушаний</w:t>
      </w:r>
    </w:p>
    <w:p w:rsidR="00573C27" w:rsidRPr="00573C27" w:rsidRDefault="00573C27" w:rsidP="008E0B91">
      <w:pPr>
        <w:ind w:firstLine="567"/>
      </w:pPr>
    </w:p>
    <w:p w:rsidR="00573C27" w:rsidRPr="00573C27" w:rsidRDefault="00293B85" w:rsidP="008E0B91">
      <w:pPr>
        <w:pStyle w:val="2"/>
        <w:ind w:firstLine="567"/>
        <w:jc w:val="both"/>
        <w:rPr>
          <w:b/>
          <w:szCs w:val="28"/>
        </w:rPr>
      </w:pPr>
      <w:r w:rsidRPr="00C57368">
        <w:t>1. Проект изменений и дополнений в Устав муниципального образования «</w:t>
      </w:r>
      <w:r w:rsidR="00035B09">
        <w:t>Дегтевское</w:t>
      </w:r>
      <w:r w:rsidRPr="00C57368">
        <w:t xml:space="preserve"> сельское поселение» (далее – проект изменений и дополнений) не позднее чем за 30 дней до дня рассмотрения вопроса о принятии изменений и дополнений в Устав муниципального образования «</w:t>
      </w:r>
      <w:r w:rsidR="00035B09">
        <w:t>Дегтевское</w:t>
      </w:r>
      <w:r w:rsidRPr="00C57368">
        <w:t xml:space="preserve"> сельское поселение» на заседании Собрания депутатов </w:t>
      </w:r>
      <w:r w:rsidR="00035B09">
        <w:t>Дегтевского</w:t>
      </w:r>
      <w:r w:rsidRPr="00C57368">
        <w:t xml:space="preserve"> сельского поселения, подлежит официальному обнародованию путем размещения на информационных стендах в населенных пунктах </w:t>
      </w:r>
      <w:r w:rsidR="00035B09">
        <w:t>Дегтевского</w:t>
      </w:r>
      <w:r w:rsidRPr="00C57368">
        <w:t xml:space="preserve"> сельского поселения для  обсуждения населением и представления по нему предложений. Одновременно с проектом обнародуется настоящий порядок.</w:t>
      </w:r>
    </w:p>
    <w:p w:rsidR="00573C27" w:rsidRPr="00573C27" w:rsidRDefault="00293B85" w:rsidP="008E0B91">
      <w:pPr>
        <w:pStyle w:val="2"/>
        <w:ind w:firstLine="567"/>
        <w:jc w:val="both"/>
        <w:rPr>
          <w:b/>
          <w:szCs w:val="28"/>
        </w:rPr>
      </w:pPr>
      <w:r w:rsidRPr="00C57368">
        <w:t>2. Предложения по проекту направляются в письменном виде в комиссию по проведению публичных слушаний по проекту изменений и дополнений в Устав муниципального образования «</w:t>
      </w:r>
      <w:r w:rsidR="00035B09">
        <w:t>Дегтевское</w:t>
      </w:r>
      <w:r w:rsidRPr="00C57368">
        <w:t xml:space="preserve"> сельское поселение» (по адресу: 3461</w:t>
      </w:r>
      <w:r w:rsidR="00F07799">
        <w:t>05</w:t>
      </w:r>
      <w:r w:rsidRPr="00C57368">
        <w:t>, Ростовская область, Миллеровский район, сл.</w:t>
      </w:r>
      <w:r w:rsidR="00F07799">
        <w:t>Дегтево</w:t>
      </w:r>
      <w:r w:rsidRPr="00C57368">
        <w:t>, ул.</w:t>
      </w:r>
      <w:r w:rsidR="00F07799">
        <w:t>Российская</w:t>
      </w:r>
      <w:r w:rsidRPr="00C57368">
        <w:t xml:space="preserve">, </w:t>
      </w:r>
      <w:r w:rsidR="00820F52">
        <w:t>3</w:t>
      </w:r>
      <w:r w:rsidR="00F07799">
        <w:t>4</w:t>
      </w:r>
      <w:r w:rsidRPr="00C57368">
        <w:t>) в течение 30 дней со дня  обнародования  указанного проекта.</w:t>
      </w:r>
    </w:p>
    <w:p w:rsidR="00573C27" w:rsidRPr="00573C27" w:rsidRDefault="00293B85" w:rsidP="008E0B91">
      <w:pPr>
        <w:pStyle w:val="2"/>
        <w:ind w:firstLine="567"/>
        <w:jc w:val="both"/>
        <w:rPr>
          <w:b/>
          <w:szCs w:val="28"/>
        </w:rPr>
      </w:pPr>
      <w:r w:rsidRPr="00C57368">
        <w:t>3. Для обсуждения проекта изменений и дополнений в Устав муниципального образования «</w:t>
      </w:r>
      <w:r w:rsidR="00035B09">
        <w:t>Дегтевское</w:t>
      </w:r>
      <w:r w:rsidRPr="00C57368">
        <w:t xml:space="preserve"> сельское поселение» проводятся публичные слушания.</w:t>
      </w:r>
    </w:p>
    <w:p w:rsidR="00573C27" w:rsidRPr="00573C27" w:rsidRDefault="00293B85" w:rsidP="008E0B91">
      <w:pPr>
        <w:pStyle w:val="2"/>
        <w:ind w:firstLine="567"/>
        <w:jc w:val="both"/>
        <w:rPr>
          <w:b/>
          <w:szCs w:val="28"/>
        </w:rPr>
      </w:pPr>
      <w:r w:rsidRPr="00C57368">
        <w:t xml:space="preserve">4. Участниками публичных слушаний с правом выступлений могут быть: Глава </w:t>
      </w:r>
      <w:r w:rsidR="00035B09">
        <w:t>Дегтевского</w:t>
      </w:r>
      <w:r w:rsidRPr="00C57368">
        <w:t xml:space="preserve"> сельского поселения, представители администрации </w:t>
      </w:r>
      <w:r w:rsidR="00035B09">
        <w:t>Дегтевского</w:t>
      </w:r>
      <w:r w:rsidRPr="00C57368">
        <w:t xml:space="preserve"> сельского поселения, депутаты Собрания депутатов </w:t>
      </w:r>
      <w:r w:rsidR="00035B09">
        <w:t>Дегтевского</w:t>
      </w:r>
      <w:r w:rsidRPr="00C57368">
        <w:t xml:space="preserve"> сельского поселения, члены комиссии, жители </w:t>
      </w:r>
      <w:r w:rsidR="00035B09">
        <w:t>Дегтевского</w:t>
      </w:r>
      <w:r w:rsidRPr="00C57368">
        <w:t xml:space="preserve"> сельского поселения, обладающие избирательным правом, внесшие в письменной форме свои предложения по теме публичных слушаний не позднее, чем за 3 дня до даты</w:t>
      </w:r>
      <w:r w:rsidR="00D072D2">
        <w:t xml:space="preserve"> проведения публичных  слушаний,</w:t>
      </w:r>
      <w:r w:rsidRPr="00C57368">
        <w:t xml:space="preserve"> участниками публичных слушаний без права выступления могут быть все заинтересованные жители </w:t>
      </w:r>
      <w:r w:rsidR="00035B09">
        <w:t>Дегтевского</w:t>
      </w:r>
      <w:r w:rsidRPr="00C57368">
        <w:t xml:space="preserve"> сельского поселения.</w:t>
      </w:r>
    </w:p>
    <w:p w:rsidR="00573C27" w:rsidRPr="00573C27" w:rsidRDefault="00293B85" w:rsidP="008E0B91">
      <w:pPr>
        <w:pStyle w:val="2"/>
        <w:ind w:firstLine="567"/>
        <w:jc w:val="both"/>
        <w:rPr>
          <w:b/>
          <w:szCs w:val="28"/>
        </w:rPr>
      </w:pPr>
      <w:r w:rsidRPr="00C57368">
        <w:t>5. Публичные слушания по проекту изменений и дополнений в Устав муниципального образования «</w:t>
      </w:r>
      <w:r w:rsidR="00035B09">
        <w:t>Дегтевское</w:t>
      </w:r>
      <w:r w:rsidRPr="00C57368">
        <w:t xml:space="preserve"> сельское поселение» назначаются решением Собрания депутатов </w:t>
      </w:r>
      <w:r w:rsidR="00035B09">
        <w:t>Дегтевского</w:t>
      </w:r>
      <w:r w:rsidRPr="00C57368">
        <w:t xml:space="preserve"> сельского поселения.</w:t>
      </w:r>
    </w:p>
    <w:p w:rsidR="00573C27" w:rsidRPr="00573C27" w:rsidRDefault="00293B85" w:rsidP="008E0B91">
      <w:pPr>
        <w:pStyle w:val="2"/>
        <w:ind w:firstLine="567"/>
        <w:jc w:val="both"/>
        <w:rPr>
          <w:b/>
          <w:szCs w:val="28"/>
        </w:rPr>
      </w:pPr>
      <w:r w:rsidRPr="00C57368">
        <w:t xml:space="preserve">6. Решение Собрания депутатов </w:t>
      </w:r>
      <w:r w:rsidR="00035B09">
        <w:t>Дегтевского</w:t>
      </w:r>
      <w:r w:rsidRPr="00C57368">
        <w:t xml:space="preserve">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</w:t>
      </w:r>
      <w:r w:rsidR="00F07799">
        <w:t>(</w:t>
      </w:r>
      <w:r w:rsidRPr="00C57368">
        <w:t>обнародованию</w:t>
      </w:r>
      <w:r w:rsidR="00F07799">
        <w:t>)</w:t>
      </w:r>
      <w:r w:rsidRPr="00C57368">
        <w:t>.</w:t>
      </w:r>
    </w:p>
    <w:p w:rsidR="00573C27" w:rsidRPr="00573C27" w:rsidRDefault="00293B85" w:rsidP="008E0B91">
      <w:pPr>
        <w:pStyle w:val="2"/>
        <w:ind w:firstLine="567"/>
        <w:jc w:val="both"/>
        <w:rPr>
          <w:b/>
          <w:szCs w:val="28"/>
        </w:rPr>
      </w:pPr>
      <w:r w:rsidRPr="00C57368">
        <w:t xml:space="preserve">7. Собрание депутатов </w:t>
      </w:r>
      <w:r w:rsidR="00035B09">
        <w:t>Дегтевского</w:t>
      </w:r>
      <w:r w:rsidRPr="00C57368">
        <w:t xml:space="preserve"> сельского поселения формирует  комиссию по проведению публичных слушаний по проекту (далее по тексту</w:t>
      </w:r>
      <w:r w:rsidR="00E145F6">
        <w:t xml:space="preserve"> –</w:t>
      </w:r>
      <w:r w:rsidRPr="00C57368">
        <w:t xml:space="preserve"> комиссия). В состав комиссии могут включаться: депутаты </w:t>
      </w:r>
      <w:r w:rsidR="00035B09">
        <w:t>Дегтевского</w:t>
      </w:r>
      <w:r w:rsidRPr="00C57368">
        <w:t xml:space="preserve"> сельского поселения, представители  администрации </w:t>
      </w:r>
      <w:r w:rsidR="00035B09">
        <w:t>Дегтевского</w:t>
      </w:r>
      <w:r w:rsidRPr="00C57368">
        <w:t xml:space="preserve"> сельского поселения, представители </w:t>
      </w:r>
      <w:r w:rsidRPr="00C57368">
        <w:lastRenderedPageBreak/>
        <w:t xml:space="preserve">жителей </w:t>
      </w:r>
      <w:r w:rsidR="00035B09">
        <w:t>Дегтевского</w:t>
      </w:r>
      <w:r w:rsidRPr="00C57368">
        <w:t xml:space="preserve"> сельского поселения. На первом заседании комиссии члены комиссии избирают  из своего состава председателя комиссии, который руководит деятельностью комиссии. Комиссия назначает ведущего и секретаря публичных слушаний для ведения публичных слушаний и составления протокола. Полномочия комиссии прекращаются после передачи заключения о результатах публичных слушаний Собранию депутатов.  </w:t>
      </w:r>
    </w:p>
    <w:p w:rsidR="00573C27" w:rsidRPr="00573C27" w:rsidRDefault="00293B85" w:rsidP="008E0B91">
      <w:pPr>
        <w:pStyle w:val="2"/>
        <w:ind w:firstLine="567"/>
        <w:jc w:val="both"/>
        <w:rPr>
          <w:b/>
          <w:szCs w:val="28"/>
        </w:rPr>
      </w:pPr>
      <w:r w:rsidRPr="00C57368">
        <w:t>8. На публичных слушаниях по проекту изменений и дополнений в Устав муниципального образования «</w:t>
      </w:r>
      <w:r w:rsidR="00035B09">
        <w:t>Дегтевское</w:t>
      </w:r>
      <w:r w:rsidRPr="00C57368">
        <w:t xml:space="preserve"> сельское поселение» выступает с докладом  и председательствует Глава </w:t>
      </w:r>
      <w:r w:rsidR="00035B09">
        <w:t>Дегтевского</w:t>
      </w:r>
      <w:r w:rsidRPr="00C57368">
        <w:t xml:space="preserve"> сельского поселения.</w:t>
      </w:r>
    </w:p>
    <w:p w:rsidR="00573C27" w:rsidRPr="00573C27" w:rsidRDefault="00293B85" w:rsidP="008E0B91">
      <w:pPr>
        <w:pStyle w:val="2"/>
        <w:ind w:firstLine="567"/>
        <w:jc w:val="both"/>
        <w:rPr>
          <w:b/>
          <w:szCs w:val="28"/>
        </w:rPr>
      </w:pPr>
      <w:r w:rsidRPr="00C57368">
        <w:t>9. Участникам публичных слушаний обеспечивается возможность высказать свое мнение по проекту изменений и дополнений в Устав муниципального образования «</w:t>
      </w:r>
      <w:r w:rsidR="00035B09">
        <w:t>Дегтевское</w:t>
      </w:r>
      <w:r w:rsidRPr="00C57368">
        <w:t xml:space="preserve"> сельское поселение».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изменений и дополнений в Устав муниципального образования «</w:t>
      </w:r>
      <w:r w:rsidR="00035B09">
        <w:t>Дегтевское</w:t>
      </w:r>
      <w:r w:rsidRPr="00C57368">
        <w:t xml:space="preserve"> сельское поселение» заносятся в протокол публичных слушаний, письменные замечания и предложения приобщаются к протоколу.</w:t>
      </w:r>
    </w:p>
    <w:p w:rsidR="00573C27" w:rsidRPr="00573C27" w:rsidRDefault="00293B85" w:rsidP="008E0B91">
      <w:pPr>
        <w:pStyle w:val="2"/>
        <w:ind w:firstLine="567"/>
        <w:jc w:val="both"/>
        <w:rPr>
          <w:b/>
          <w:szCs w:val="28"/>
        </w:rPr>
      </w:pPr>
      <w:r w:rsidRPr="00C57368">
        <w:t xml:space="preserve">10. О результатах публичных слушаний составляется заключение, подписываемое Главой </w:t>
      </w:r>
      <w:r w:rsidR="00035B09">
        <w:t>Дегтевского</w:t>
      </w:r>
      <w:r w:rsidRPr="00C57368">
        <w:t xml:space="preserve"> сельского поселения. Заключение о результатах публичных слушаний подлежит официальному обнародованию не позднее чем через 30 календарных дней со дня окончания публичных слушаний.</w:t>
      </w:r>
    </w:p>
    <w:p w:rsidR="006B205D" w:rsidRPr="009439E3" w:rsidRDefault="00293B85" w:rsidP="009439E3">
      <w:pPr>
        <w:pStyle w:val="2"/>
        <w:ind w:firstLine="567"/>
        <w:jc w:val="both"/>
        <w:rPr>
          <w:b/>
          <w:szCs w:val="28"/>
        </w:rPr>
      </w:pPr>
      <w:r w:rsidRPr="00C57368">
        <w:t>11. Поступившие от населения замечания и предложения по проекту изменений и дополнений в Устав муниципального образования «</w:t>
      </w:r>
      <w:r w:rsidR="00035B09">
        <w:t>Дегтевское</w:t>
      </w:r>
      <w:r w:rsidRPr="00C57368">
        <w:t xml:space="preserve"> сельское поселение» носят рекомендательный характер. Указанные замечания и предложения учитываются при подготовке проекта изменений и дополнений в Устав муниципального образования «</w:t>
      </w:r>
      <w:r w:rsidR="00035B09">
        <w:t>Дегтевское</w:t>
      </w:r>
      <w:r w:rsidRPr="00C57368">
        <w:t xml:space="preserve"> сельское поселение» и рассматриваются на заседании Собрания депутатов </w:t>
      </w:r>
      <w:r w:rsidR="00035B09">
        <w:t>Дегтевского</w:t>
      </w:r>
      <w:r w:rsidRPr="00C57368">
        <w:t xml:space="preserve"> сельского поселения.</w:t>
      </w:r>
    </w:p>
    <w:sectPr w:rsidR="006B205D" w:rsidRPr="009439E3" w:rsidSect="00583503">
      <w:headerReference w:type="default" r:id="rId10"/>
      <w:footerReference w:type="default" r:id="rId11"/>
      <w:footnotePr>
        <w:pos w:val="beneathText"/>
      </w:footnotePr>
      <w:pgSz w:w="11905" w:h="16837"/>
      <w:pgMar w:top="1134" w:right="624" w:bottom="426" w:left="993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918" w:rsidRDefault="004E2918">
      <w:r>
        <w:separator/>
      </w:r>
    </w:p>
  </w:endnote>
  <w:endnote w:type="continuationSeparator" w:id="0">
    <w:p w:rsidR="004E2918" w:rsidRDefault="004E2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5D" w:rsidRDefault="006B205D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918" w:rsidRDefault="004E2918">
      <w:r>
        <w:separator/>
      </w:r>
    </w:p>
  </w:footnote>
  <w:footnote w:type="continuationSeparator" w:id="0">
    <w:p w:rsidR="004E2918" w:rsidRDefault="004E2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5D" w:rsidRDefault="008150DD">
    <w:pPr>
      <w:pStyle w:val="ae"/>
      <w:jc w:val="center"/>
    </w:pPr>
    <w:fldSimple w:instr=" PAGE ">
      <w:r w:rsidR="00E2786F">
        <w:rPr>
          <w:noProof/>
        </w:rPr>
        <w:t>5</w:t>
      </w:r>
    </w:fldSimple>
  </w:p>
  <w:p w:rsidR="006B205D" w:rsidRDefault="006B205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5B645A"/>
    <w:multiLevelType w:val="hybridMultilevel"/>
    <w:tmpl w:val="F5704EBE"/>
    <w:lvl w:ilvl="0" w:tplc="245EAD16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E37AF"/>
    <w:multiLevelType w:val="hybridMultilevel"/>
    <w:tmpl w:val="A84A9408"/>
    <w:lvl w:ilvl="0" w:tplc="8408C914">
      <w:start w:val="1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61A7D89"/>
    <w:multiLevelType w:val="hybridMultilevel"/>
    <w:tmpl w:val="B3A094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893C9A"/>
    <w:multiLevelType w:val="hybridMultilevel"/>
    <w:tmpl w:val="27A436F8"/>
    <w:lvl w:ilvl="0" w:tplc="EB8C1544">
      <w:start w:val="6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6441E29"/>
    <w:multiLevelType w:val="hybridMultilevel"/>
    <w:tmpl w:val="95FA322A"/>
    <w:lvl w:ilvl="0" w:tplc="C9B22FF8">
      <w:start w:val="6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CCC1B12"/>
    <w:multiLevelType w:val="hybridMultilevel"/>
    <w:tmpl w:val="BE7630FC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88461A"/>
    <w:multiLevelType w:val="hybridMultilevel"/>
    <w:tmpl w:val="80444EB0"/>
    <w:lvl w:ilvl="0" w:tplc="A40CE21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5445A66"/>
    <w:multiLevelType w:val="hybridMultilevel"/>
    <w:tmpl w:val="A9D24F60"/>
    <w:lvl w:ilvl="0" w:tplc="357C6508">
      <w:start w:val="5"/>
      <w:numFmt w:val="none"/>
      <w:lvlText w:val="6)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624948C0"/>
    <w:multiLevelType w:val="hybridMultilevel"/>
    <w:tmpl w:val="7670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3"/>
  </w:num>
  <w:num w:numId="10">
    <w:abstractNumId w:val="7"/>
  </w:num>
  <w:num w:numId="11">
    <w:abstractNumId w:val="14"/>
  </w:num>
  <w:num w:numId="12">
    <w:abstractNumId w:val="11"/>
  </w:num>
  <w:num w:numId="13">
    <w:abstractNumId w:val="12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D3344"/>
    <w:rsid w:val="000330BA"/>
    <w:rsid w:val="00035B09"/>
    <w:rsid w:val="000609E2"/>
    <w:rsid w:val="000616B5"/>
    <w:rsid w:val="000A32C1"/>
    <w:rsid w:val="000C1472"/>
    <w:rsid w:val="000C5D81"/>
    <w:rsid w:val="000E0D8F"/>
    <w:rsid w:val="000F4412"/>
    <w:rsid w:val="00114141"/>
    <w:rsid w:val="00114EB4"/>
    <w:rsid w:val="00120869"/>
    <w:rsid w:val="00121696"/>
    <w:rsid w:val="00135690"/>
    <w:rsid w:val="00143AD8"/>
    <w:rsid w:val="0016670A"/>
    <w:rsid w:val="001A567E"/>
    <w:rsid w:val="001C28BB"/>
    <w:rsid w:val="001E5BAC"/>
    <w:rsid w:val="00204A22"/>
    <w:rsid w:val="002219CF"/>
    <w:rsid w:val="0024400A"/>
    <w:rsid w:val="00254F2D"/>
    <w:rsid w:val="002564BD"/>
    <w:rsid w:val="00270A9F"/>
    <w:rsid w:val="00277ABD"/>
    <w:rsid w:val="00282F20"/>
    <w:rsid w:val="00293B85"/>
    <w:rsid w:val="002B043E"/>
    <w:rsid w:val="002D1EE0"/>
    <w:rsid w:val="002D2009"/>
    <w:rsid w:val="00340906"/>
    <w:rsid w:val="00344A75"/>
    <w:rsid w:val="003671D5"/>
    <w:rsid w:val="00385A9F"/>
    <w:rsid w:val="00386854"/>
    <w:rsid w:val="003A44F3"/>
    <w:rsid w:val="003B35CD"/>
    <w:rsid w:val="003D346B"/>
    <w:rsid w:val="003E095E"/>
    <w:rsid w:val="003E29C0"/>
    <w:rsid w:val="003E682E"/>
    <w:rsid w:val="003F3594"/>
    <w:rsid w:val="003F758E"/>
    <w:rsid w:val="00431244"/>
    <w:rsid w:val="00440BC8"/>
    <w:rsid w:val="00481EFF"/>
    <w:rsid w:val="0048701C"/>
    <w:rsid w:val="00487A07"/>
    <w:rsid w:val="0049438E"/>
    <w:rsid w:val="004A2F74"/>
    <w:rsid w:val="004C0EBC"/>
    <w:rsid w:val="004D3344"/>
    <w:rsid w:val="004E2918"/>
    <w:rsid w:val="004E2D16"/>
    <w:rsid w:val="0054586C"/>
    <w:rsid w:val="00573C27"/>
    <w:rsid w:val="00583503"/>
    <w:rsid w:val="005B23C6"/>
    <w:rsid w:val="005B5B3A"/>
    <w:rsid w:val="005E2EC5"/>
    <w:rsid w:val="005F42E4"/>
    <w:rsid w:val="0063618E"/>
    <w:rsid w:val="00636BC8"/>
    <w:rsid w:val="00640215"/>
    <w:rsid w:val="00645850"/>
    <w:rsid w:val="0066382E"/>
    <w:rsid w:val="00675AFC"/>
    <w:rsid w:val="00683FD5"/>
    <w:rsid w:val="006A7590"/>
    <w:rsid w:val="006B205D"/>
    <w:rsid w:val="006B3AE9"/>
    <w:rsid w:val="006F0055"/>
    <w:rsid w:val="006F202B"/>
    <w:rsid w:val="006F4033"/>
    <w:rsid w:val="006F4264"/>
    <w:rsid w:val="007358FD"/>
    <w:rsid w:val="00754E42"/>
    <w:rsid w:val="00781BC9"/>
    <w:rsid w:val="00782D94"/>
    <w:rsid w:val="007D756A"/>
    <w:rsid w:val="007F25D4"/>
    <w:rsid w:val="00811F00"/>
    <w:rsid w:val="008150DD"/>
    <w:rsid w:val="00817661"/>
    <w:rsid w:val="00820663"/>
    <w:rsid w:val="00820F52"/>
    <w:rsid w:val="00822CBB"/>
    <w:rsid w:val="008310BA"/>
    <w:rsid w:val="008512CB"/>
    <w:rsid w:val="00863F42"/>
    <w:rsid w:val="00875F5E"/>
    <w:rsid w:val="008B2E4A"/>
    <w:rsid w:val="008D2438"/>
    <w:rsid w:val="008E0B91"/>
    <w:rsid w:val="008E7F16"/>
    <w:rsid w:val="0092163E"/>
    <w:rsid w:val="00924195"/>
    <w:rsid w:val="009439E3"/>
    <w:rsid w:val="0096112B"/>
    <w:rsid w:val="009959AA"/>
    <w:rsid w:val="009B2B12"/>
    <w:rsid w:val="009C3686"/>
    <w:rsid w:val="009E7234"/>
    <w:rsid w:val="009F0290"/>
    <w:rsid w:val="00A01ACF"/>
    <w:rsid w:val="00A01C8E"/>
    <w:rsid w:val="00A041C8"/>
    <w:rsid w:val="00A3510E"/>
    <w:rsid w:val="00A4103E"/>
    <w:rsid w:val="00A42E47"/>
    <w:rsid w:val="00A51D90"/>
    <w:rsid w:val="00A61305"/>
    <w:rsid w:val="00A85107"/>
    <w:rsid w:val="00AA705B"/>
    <w:rsid w:val="00AB27FB"/>
    <w:rsid w:val="00AE1927"/>
    <w:rsid w:val="00AF1B3A"/>
    <w:rsid w:val="00B014F6"/>
    <w:rsid w:val="00B27226"/>
    <w:rsid w:val="00B61243"/>
    <w:rsid w:val="00B72D45"/>
    <w:rsid w:val="00B90410"/>
    <w:rsid w:val="00BA1791"/>
    <w:rsid w:val="00BB1307"/>
    <w:rsid w:val="00BB208A"/>
    <w:rsid w:val="00BC32D1"/>
    <w:rsid w:val="00BD3332"/>
    <w:rsid w:val="00C17023"/>
    <w:rsid w:val="00C32B58"/>
    <w:rsid w:val="00C32DB4"/>
    <w:rsid w:val="00C3578A"/>
    <w:rsid w:val="00C57368"/>
    <w:rsid w:val="00C93651"/>
    <w:rsid w:val="00CB72BA"/>
    <w:rsid w:val="00CC69E7"/>
    <w:rsid w:val="00D0122A"/>
    <w:rsid w:val="00D072D2"/>
    <w:rsid w:val="00D07C55"/>
    <w:rsid w:val="00D1208D"/>
    <w:rsid w:val="00D31CEE"/>
    <w:rsid w:val="00D61FA5"/>
    <w:rsid w:val="00D73267"/>
    <w:rsid w:val="00D92334"/>
    <w:rsid w:val="00DD0514"/>
    <w:rsid w:val="00DE09C8"/>
    <w:rsid w:val="00DE7D47"/>
    <w:rsid w:val="00E145F6"/>
    <w:rsid w:val="00E2786F"/>
    <w:rsid w:val="00E50D0E"/>
    <w:rsid w:val="00E75FEC"/>
    <w:rsid w:val="00EB258E"/>
    <w:rsid w:val="00EF65E3"/>
    <w:rsid w:val="00F0206C"/>
    <w:rsid w:val="00F07799"/>
    <w:rsid w:val="00F36787"/>
    <w:rsid w:val="00F601D8"/>
    <w:rsid w:val="00F62C7D"/>
    <w:rsid w:val="00F72E7D"/>
    <w:rsid w:val="00FA3DAF"/>
    <w:rsid w:val="00FC4240"/>
    <w:rsid w:val="00FD07E6"/>
    <w:rsid w:val="00FE2A9B"/>
    <w:rsid w:val="00FE3F83"/>
    <w:rsid w:val="00FF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7E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D07E6"/>
    <w:pPr>
      <w:keepNext/>
      <w:tabs>
        <w:tab w:val="num" w:pos="0"/>
      </w:tabs>
      <w:ind w:left="558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D07E6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D07E6"/>
  </w:style>
  <w:style w:type="character" w:customStyle="1" w:styleId="WW8Num1z0">
    <w:name w:val="WW8Num1z0"/>
    <w:rsid w:val="00FD07E6"/>
    <w:rPr>
      <w:rFonts w:cs="Times New Roman"/>
    </w:rPr>
  </w:style>
  <w:style w:type="character" w:customStyle="1" w:styleId="WW8Num2z0">
    <w:name w:val="WW8Num2z0"/>
    <w:rsid w:val="00FD07E6"/>
    <w:rPr>
      <w:rFonts w:cs="Times New Roman"/>
    </w:rPr>
  </w:style>
  <w:style w:type="character" w:customStyle="1" w:styleId="WW8Num3z0">
    <w:name w:val="WW8Num3z0"/>
    <w:rsid w:val="00FD07E6"/>
    <w:rPr>
      <w:rFonts w:cs="Times New Roman"/>
    </w:rPr>
  </w:style>
  <w:style w:type="character" w:customStyle="1" w:styleId="WW8Num4z0">
    <w:name w:val="WW8Num4z0"/>
    <w:rsid w:val="00FD07E6"/>
    <w:rPr>
      <w:rFonts w:cs="Times New Roman"/>
    </w:rPr>
  </w:style>
  <w:style w:type="character" w:customStyle="1" w:styleId="10">
    <w:name w:val="Основной шрифт абзаца1"/>
    <w:rsid w:val="00FD07E6"/>
  </w:style>
  <w:style w:type="character" w:styleId="a3">
    <w:name w:val="page number"/>
    <w:basedOn w:val="10"/>
    <w:rsid w:val="00FD07E6"/>
  </w:style>
  <w:style w:type="character" w:customStyle="1" w:styleId="11">
    <w:name w:val="Знак1"/>
    <w:rsid w:val="00FD07E6"/>
    <w:rPr>
      <w:sz w:val="24"/>
      <w:szCs w:val="24"/>
    </w:rPr>
  </w:style>
  <w:style w:type="character" w:customStyle="1" w:styleId="a4">
    <w:name w:val="Знак"/>
    <w:rsid w:val="00FD07E6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FD07E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FD07E6"/>
    <w:pPr>
      <w:ind w:right="5755"/>
      <w:jc w:val="both"/>
    </w:pPr>
    <w:rPr>
      <w:sz w:val="28"/>
    </w:rPr>
  </w:style>
  <w:style w:type="paragraph" w:styleId="a7">
    <w:name w:val="List"/>
    <w:basedOn w:val="a6"/>
    <w:rsid w:val="00FD07E6"/>
    <w:rPr>
      <w:rFonts w:ascii="Arial" w:hAnsi="Arial" w:cs="Tahoma"/>
    </w:rPr>
  </w:style>
  <w:style w:type="paragraph" w:customStyle="1" w:styleId="12">
    <w:name w:val="Название1"/>
    <w:basedOn w:val="a"/>
    <w:rsid w:val="00FD07E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FD07E6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FD07E6"/>
    <w:pPr>
      <w:jc w:val="center"/>
    </w:pPr>
    <w:rPr>
      <w:sz w:val="28"/>
    </w:rPr>
  </w:style>
  <w:style w:type="paragraph" w:styleId="a9">
    <w:name w:val="Subtitle"/>
    <w:basedOn w:val="a5"/>
    <w:next w:val="a6"/>
    <w:qFormat/>
    <w:rsid w:val="00FD07E6"/>
    <w:pPr>
      <w:jc w:val="center"/>
    </w:pPr>
    <w:rPr>
      <w:i/>
      <w:iCs/>
    </w:rPr>
  </w:style>
  <w:style w:type="paragraph" w:styleId="aa">
    <w:name w:val="Body Text Indent"/>
    <w:basedOn w:val="a"/>
    <w:rsid w:val="00FD07E6"/>
    <w:pPr>
      <w:ind w:firstLine="708"/>
      <w:jc w:val="both"/>
    </w:pPr>
    <w:rPr>
      <w:sz w:val="28"/>
    </w:rPr>
  </w:style>
  <w:style w:type="paragraph" w:customStyle="1" w:styleId="21">
    <w:name w:val="Основной текст 21"/>
    <w:basedOn w:val="a"/>
    <w:rsid w:val="00FD07E6"/>
    <w:pPr>
      <w:jc w:val="both"/>
    </w:pPr>
    <w:rPr>
      <w:sz w:val="28"/>
    </w:rPr>
  </w:style>
  <w:style w:type="paragraph" w:styleId="ab">
    <w:name w:val="footer"/>
    <w:basedOn w:val="a"/>
    <w:link w:val="ac"/>
    <w:rsid w:val="00FD07E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FD07E6"/>
    <w:pPr>
      <w:suppressAutoHyphens/>
      <w:autoSpaceDE w:val="0"/>
      <w:ind w:right="19772" w:firstLine="720"/>
    </w:pPr>
    <w:rPr>
      <w:rFonts w:eastAsia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FD07E6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FD07E6"/>
    <w:pPr>
      <w:widowControl w:val="0"/>
      <w:autoSpaceDE w:val="0"/>
      <w:ind w:left="-851" w:firstLine="851"/>
      <w:jc w:val="both"/>
    </w:pPr>
    <w:rPr>
      <w:rFonts w:ascii="Times New Roman CYR" w:hAnsi="Times New Roman CYR" w:cs="Times New Roman CYR"/>
    </w:rPr>
  </w:style>
  <w:style w:type="paragraph" w:styleId="ad">
    <w:name w:val="footnote text"/>
    <w:basedOn w:val="a"/>
    <w:semiHidden/>
    <w:rsid w:val="00FD07E6"/>
    <w:rPr>
      <w:sz w:val="20"/>
      <w:szCs w:val="20"/>
    </w:rPr>
  </w:style>
  <w:style w:type="paragraph" w:customStyle="1" w:styleId="14">
    <w:name w:val="Схема документа1"/>
    <w:basedOn w:val="a"/>
    <w:rsid w:val="00FD07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header"/>
    <w:basedOn w:val="a"/>
    <w:link w:val="af"/>
    <w:rsid w:val="00FD07E6"/>
    <w:pPr>
      <w:tabs>
        <w:tab w:val="center" w:pos="4677"/>
        <w:tab w:val="right" w:pos="9355"/>
      </w:tabs>
    </w:pPr>
  </w:style>
  <w:style w:type="paragraph" w:styleId="af0">
    <w:name w:val="Balloon Text"/>
    <w:basedOn w:val="a"/>
    <w:link w:val="af1"/>
    <w:rsid w:val="00FD07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07E6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2">
    <w:name w:val="Содержимое врезки"/>
    <w:basedOn w:val="a6"/>
    <w:rsid w:val="00FD07E6"/>
  </w:style>
  <w:style w:type="paragraph" w:customStyle="1" w:styleId="af3">
    <w:name w:val="Содержимое таблицы"/>
    <w:basedOn w:val="a"/>
    <w:rsid w:val="00FD07E6"/>
    <w:pPr>
      <w:suppressLineNumbers/>
    </w:pPr>
  </w:style>
  <w:style w:type="paragraph" w:customStyle="1" w:styleId="af4">
    <w:name w:val="Заголовок таблицы"/>
    <w:basedOn w:val="af3"/>
    <w:rsid w:val="00FD07E6"/>
    <w:pPr>
      <w:jc w:val="center"/>
    </w:pPr>
    <w:rPr>
      <w:b/>
      <w:bCs/>
    </w:rPr>
  </w:style>
  <w:style w:type="paragraph" w:styleId="20">
    <w:name w:val="Body Text 2"/>
    <w:basedOn w:val="a"/>
    <w:rsid w:val="00293B85"/>
    <w:pPr>
      <w:suppressAutoHyphens w:val="0"/>
      <w:spacing w:after="120" w:line="480" w:lineRule="auto"/>
    </w:pPr>
    <w:rPr>
      <w:lang w:eastAsia="ru-RU"/>
    </w:rPr>
  </w:style>
  <w:style w:type="character" w:styleId="af5">
    <w:name w:val="Hyperlink"/>
    <w:unhideWhenUsed/>
    <w:rsid w:val="00C3578A"/>
    <w:rPr>
      <w:color w:val="0000FF"/>
      <w:u w:val="single"/>
    </w:rPr>
  </w:style>
  <w:style w:type="paragraph" w:customStyle="1" w:styleId="15">
    <w:name w:val="Абзац списка1"/>
    <w:basedOn w:val="a"/>
    <w:rsid w:val="00754E42"/>
    <w:pPr>
      <w:suppressAutoHyphens w:val="0"/>
      <w:ind w:left="720"/>
      <w:contextualSpacing/>
    </w:pPr>
    <w:rPr>
      <w:lang w:eastAsia="ru-RU"/>
    </w:rPr>
  </w:style>
  <w:style w:type="character" w:customStyle="1" w:styleId="af">
    <w:name w:val="Верхний колонтитул Знак"/>
    <w:link w:val="ae"/>
    <w:locked/>
    <w:rsid w:val="00E145F6"/>
    <w:rPr>
      <w:sz w:val="24"/>
      <w:szCs w:val="24"/>
      <w:lang w:val="ru-RU" w:eastAsia="ar-SA" w:bidi="ar-SA"/>
    </w:rPr>
  </w:style>
  <w:style w:type="character" w:customStyle="1" w:styleId="ac">
    <w:name w:val="Нижний колонтитул Знак"/>
    <w:link w:val="ab"/>
    <w:locked/>
    <w:rsid w:val="00E145F6"/>
    <w:rPr>
      <w:sz w:val="24"/>
      <w:szCs w:val="24"/>
      <w:lang w:val="ru-RU" w:eastAsia="ar-SA" w:bidi="ar-SA"/>
    </w:rPr>
  </w:style>
  <w:style w:type="character" w:customStyle="1" w:styleId="af1">
    <w:name w:val="Текст выноски Знак"/>
    <w:link w:val="af0"/>
    <w:rsid w:val="00E145F6"/>
    <w:rPr>
      <w:rFonts w:ascii="Tahoma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gtevskoesp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gtev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6DD21-3657-4F2E-9992-72EEB662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551</dc:creator>
  <cp:lastModifiedBy>Юрист</cp:lastModifiedBy>
  <cp:revision>2</cp:revision>
  <cp:lastPrinted>2015-09-15T10:16:00Z</cp:lastPrinted>
  <dcterms:created xsi:type="dcterms:W3CDTF">2016-02-16T07:08:00Z</dcterms:created>
  <dcterms:modified xsi:type="dcterms:W3CDTF">2016-02-16T07:08:00Z</dcterms:modified>
</cp:coreProperties>
</file>