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D" w:rsidRPr="001900DC" w:rsidRDefault="0022744D" w:rsidP="0022744D">
      <w:pPr>
        <w:jc w:val="right"/>
        <w:rPr>
          <w:sz w:val="24"/>
          <w:szCs w:val="24"/>
        </w:rPr>
      </w:pPr>
      <w:r w:rsidRPr="006B621E">
        <w:rPr>
          <w:noProof/>
          <w:sz w:val="24"/>
          <w:szCs w:val="24"/>
        </w:rPr>
        <w:t>ПРОЕКТ</w:t>
      </w:r>
    </w:p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РОСТ</w:t>
      </w:r>
      <w:r>
        <w:rPr>
          <w:noProof/>
          <w:sz w:val="28"/>
          <w:szCs w:val="28"/>
        </w:rPr>
        <w:t>О</w:t>
      </w:r>
      <w:r w:rsidRPr="001E070D">
        <w:rPr>
          <w:noProof/>
          <w:sz w:val="28"/>
          <w:szCs w:val="28"/>
        </w:rPr>
        <w:t>ВСКАЯ ОБЛАСТЬ</w:t>
      </w:r>
    </w:p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МИЛЛЕРОВСКИЙ РАЙОН</w:t>
      </w:r>
    </w:p>
    <w:p w:rsidR="0022744D" w:rsidRPr="001E070D" w:rsidRDefault="0022744D" w:rsidP="0022744D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МУНИЦИПАЛЬНОЕ ОБРАЗОВАНИЕ</w:t>
      </w:r>
    </w:p>
    <w:p w:rsidR="0022744D" w:rsidRPr="001E070D" w:rsidRDefault="0022744D" w:rsidP="0022744D">
      <w:pPr>
        <w:jc w:val="center"/>
        <w:rPr>
          <w:sz w:val="28"/>
          <w:szCs w:val="28"/>
        </w:rPr>
      </w:pPr>
      <w:r w:rsidRPr="001E070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ДЕГТЕВСКОЕ</w:t>
      </w:r>
      <w:r w:rsidRPr="001E070D">
        <w:rPr>
          <w:noProof/>
          <w:sz w:val="28"/>
          <w:szCs w:val="28"/>
        </w:rPr>
        <w:t xml:space="preserve"> СЕЛЬСКОЕ ПОСЕЛЕНИЕ»</w:t>
      </w:r>
    </w:p>
    <w:p w:rsidR="0022744D" w:rsidRPr="00227CC5" w:rsidRDefault="0022744D" w:rsidP="0022744D">
      <w:pPr>
        <w:jc w:val="center"/>
        <w:rPr>
          <w:b/>
          <w:spacing w:val="30"/>
          <w:sz w:val="28"/>
          <w:szCs w:val="28"/>
        </w:rPr>
      </w:pPr>
    </w:p>
    <w:p w:rsidR="0022744D" w:rsidRDefault="0022744D" w:rsidP="0022744D">
      <w:pPr>
        <w:jc w:val="center"/>
        <w:rPr>
          <w:b/>
          <w:sz w:val="28"/>
          <w:szCs w:val="28"/>
        </w:rPr>
      </w:pPr>
      <w:r w:rsidRPr="007817E4">
        <w:rPr>
          <w:b/>
          <w:sz w:val="28"/>
          <w:szCs w:val="28"/>
        </w:rPr>
        <w:t xml:space="preserve">АДМИНИСТРАЦИЯ </w:t>
      </w:r>
    </w:p>
    <w:p w:rsidR="0022744D" w:rsidRPr="007817E4" w:rsidRDefault="0022744D" w:rsidP="0022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7817E4">
        <w:rPr>
          <w:b/>
          <w:sz w:val="28"/>
          <w:szCs w:val="28"/>
        </w:rPr>
        <w:t xml:space="preserve"> СЕЛЬСКОГО ПОСЕЛЕНИЯ</w:t>
      </w:r>
    </w:p>
    <w:p w:rsidR="0022744D" w:rsidRPr="007817E4" w:rsidRDefault="0022744D" w:rsidP="0022744D">
      <w:pPr>
        <w:pStyle w:val="Postan"/>
        <w:rPr>
          <w:szCs w:val="28"/>
        </w:rPr>
      </w:pPr>
    </w:p>
    <w:p w:rsidR="0022744D" w:rsidRPr="007817E4" w:rsidRDefault="0022744D" w:rsidP="0022744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817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22744D" w:rsidRPr="00BC228D" w:rsidRDefault="0022744D" w:rsidP="0022744D">
      <w:pPr>
        <w:jc w:val="center"/>
        <w:rPr>
          <w:b/>
          <w:spacing w:val="38"/>
          <w:sz w:val="16"/>
          <w:szCs w:val="16"/>
        </w:rPr>
      </w:pPr>
    </w:p>
    <w:p w:rsidR="0022744D" w:rsidRDefault="0022744D" w:rsidP="0022744D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от _______ № _______</w:t>
      </w:r>
    </w:p>
    <w:p w:rsidR="0022744D" w:rsidRDefault="0022744D" w:rsidP="0022744D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Дегтево</w:t>
      </w: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Об утверждении </w:t>
      </w:r>
      <w:r w:rsidR="0022744D">
        <w:rPr>
          <w:b/>
          <w:kern w:val="2"/>
          <w:sz w:val="28"/>
          <w:szCs w:val="28"/>
        </w:rPr>
        <w:t>муниципальной</w:t>
      </w:r>
      <w:r>
        <w:rPr>
          <w:b/>
          <w:kern w:val="2"/>
          <w:sz w:val="28"/>
          <w:szCs w:val="28"/>
        </w:rPr>
        <w:t xml:space="preserve"> программы</w:t>
      </w:r>
    </w:p>
    <w:p w:rsidR="00272513" w:rsidRDefault="0022744D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Дегтевского сельского поселения</w:t>
      </w:r>
      <w:r w:rsidR="00272513">
        <w:rPr>
          <w:b/>
          <w:kern w:val="2"/>
          <w:sz w:val="28"/>
          <w:szCs w:val="28"/>
        </w:rPr>
        <w:t xml:space="preserve"> «Управление </w:t>
      </w:r>
      <w:r>
        <w:rPr>
          <w:b/>
          <w:kern w:val="2"/>
          <w:sz w:val="28"/>
          <w:szCs w:val="28"/>
        </w:rPr>
        <w:t xml:space="preserve">муниципальными </w:t>
      </w:r>
    </w:p>
    <w:p w:rsidR="0027251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финансами и создание условий  для эффективного управления</w:t>
      </w:r>
    </w:p>
    <w:p w:rsidR="00272513" w:rsidRPr="00626CB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муниципальными финансами»  </w:t>
      </w:r>
      <w:r w:rsidRPr="00626CB3">
        <w:rPr>
          <w:b/>
          <w:kern w:val="2"/>
          <w:sz w:val="28"/>
          <w:szCs w:val="28"/>
        </w:rPr>
        <w:t xml:space="preserve"> </w:t>
      </w:r>
    </w:p>
    <w:p w:rsidR="00272513" w:rsidRPr="00626CB3" w:rsidRDefault="00272513" w:rsidP="00272513">
      <w:pPr>
        <w:jc w:val="center"/>
        <w:rPr>
          <w:kern w:val="2"/>
          <w:sz w:val="28"/>
          <w:szCs w:val="28"/>
        </w:rPr>
      </w:pPr>
    </w:p>
    <w:p w:rsidR="0022744D" w:rsidRPr="006B621E" w:rsidRDefault="0022744D" w:rsidP="002274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621E">
        <w:rPr>
          <w:sz w:val="28"/>
          <w:szCs w:val="28"/>
        </w:rPr>
        <w:t xml:space="preserve">В соответствии с распоряжением </w:t>
      </w:r>
      <w:r>
        <w:rPr>
          <w:sz w:val="28"/>
          <w:szCs w:val="28"/>
        </w:rPr>
        <w:t xml:space="preserve">Администрации Дегтевского сельского поселения </w:t>
      </w:r>
      <w:r w:rsidRPr="006B621E">
        <w:rPr>
          <w:sz w:val="28"/>
          <w:szCs w:val="28"/>
        </w:rPr>
        <w:t xml:space="preserve"> от </w:t>
      </w:r>
      <w:r>
        <w:rPr>
          <w:sz w:val="28"/>
          <w:szCs w:val="28"/>
        </w:rPr>
        <w:t>19.09</w:t>
      </w:r>
      <w:r w:rsidRPr="006B621E">
        <w:rPr>
          <w:sz w:val="28"/>
          <w:szCs w:val="28"/>
        </w:rPr>
        <w:t>.2018 № </w:t>
      </w:r>
      <w:r>
        <w:rPr>
          <w:sz w:val="28"/>
          <w:szCs w:val="28"/>
        </w:rPr>
        <w:t>47</w:t>
      </w:r>
      <w:r w:rsidRPr="006B621E">
        <w:rPr>
          <w:sz w:val="28"/>
          <w:szCs w:val="28"/>
        </w:rPr>
        <w:t xml:space="preserve"> «Об утверждении Перечня </w:t>
      </w:r>
      <w:r>
        <w:rPr>
          <w:sz w:val="28"/>
          <w:szCs w:val="28"/>
        </w:rPr>
        <w:t>муниципальных программ Дегтевского сельского поселения</w:t>
      </w:r>
      <w:r w:rsidRPr="006B621E">
        <w:rPr>
          <w:sz w:val="28"/>
          <w:szCs w:val="28"/>
        </w:rPr>
        <w:t xml:space="preserve">», постановлением </w:t>
      </w:r>
      <w:r>
        <w:rPr>
          <w:sz w:val="28"/>
          <w:szCs w:val="28"/>
        </w:rPr>
        <w:t xml:space="preserve">Администрации Дегтевского сельского поселения </w:t>
      </w:r>
      <w:r w:rsidRPr="006B621E">
        <w:rPr>
          <w:sz w:val="28"/>
          <w:szCs w:val="28"/>
        </w:rPr>
        <w:t xml:space="preserve">от </w:t>
      </w:r>
      <w:r>
        <w:rPr>
          <w:sz w:val="28"/>
          <w:szCs w:val="28"/>
        </w:rPr>
        <w:t>20.03</w:t>
      </w:r>
      <w:r w:rsidRPr="006B621E">
        <w:rPr>
          <w:sz w:val="28"/>
          <w:szCs w:val="28"/>
        </w:rPr>
        <w:t xml:space="preserve">.2018 № </w:t>
      </w:r>
      <w:r>
        <w:rPr>
          <w:sz w:val="28"/>
          <w:szCs w:val="28"/>
        </w:rPr>
        <w:t>36</w:t>
      </w:r>
      <w:r w:rsidRPr="006B621E">
        <w:rPr>
          <w:sz w:val="28"/>
          <w:szCs w:val="28"/>
        </w:rPr>
        <w:t xml:space="preserve"> «Об утверждении Порядка разработки, реализации и  оценки эффективности </w:t>
      </w:r>
      <w:r>
        <w:rPr>
          <w:sz w:val="28"/>
          <w:szCs w:val="28"/>
        </w:rPr>
        <w:t>муниципальных</w:t>
      </w:r>
      <w:r w:rsidRPr="006B621E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Дегтевского сельского поселения </w:t>
      </w:r>
      <w:r w:rsidRPr="006B621E">
        <w:rPr>
          <w:sz w:val="28"/>
          <w:szCs w:val="28"/>
        </w:rPr>
        <w:t xml:space="preserve"> </w:t>
      </w:r>
      <w:r w:rsidRPr="006B621E">
        <w:rPr>
          <w:b/>
          <w:sz w:val="28"/>
          <w:szCs w:val="28"/>
        </w:rPr>
        <w:t>п о с т а н о в л я е т: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r w:rsidR="0022744D">
        <w:rPr>
          <w:bCs/>
          <w:kern w:val="2"/>
          <w:sz w:val="28"/>
          <w:szCs w:val="28"/>
        </w:rPr>
        <w:t>муниципальную программу Дегтевского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22744D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22744D">
        <w:rPr>
          <w:bCs/>
          <w:kern w:val="2"/>
          <w:sz w:val="28"/>
          <w:szCs w:val="28"/>
        </w:rPr>
        <w:t>Администрации Дегтевского сельского поселения</w:t>
      </w:r>
      <w:r>
        <w:rPr>
          <w:bCs/>
          <w:kern w:val="2"/>
          <w:sz w:val="28"/>
          <w:szCs w:val="28"/>
        </w:rPr>
        <w:t xml:space="preserve"> по Перечню согласно приложени</w:t>
      </w:r>
      <w:r w:rsidR="00B84709"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 xml:space="preserve"> № 2.</w:t>
      </w:r>
    </w:p>
    <w:p w:rsidR="00272513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</w:t>
      </w:r>
      <w:r w:rsidR="0022744D">
        <w:rPr>
          <w:bCs/>
          <w:kern w:val="2"/>
          <w:sz w:val="28"/>
          <w:szCs w:val="28"/>
        </w:rPr>
        <w:t>бнародования</w:t>
      </w:r>
      <w:r>
        <w:rPr>
          <w:bCs/>
          <w:kern w:val="2"/>
          <w:sz w:val="28"/>
          <w:szCs w:val="28"/>
        </w:rPr>
        <w:t xml:space="preserve">, но не ранее 1 января 2019 г., и распространяется на правоотношения, возникающие начиная с составления проекта бюджета </w:t>
      </w:r>
      <w:r w:rsidR="0022744D"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>
        <w:rPr>
          <w:bCs/>
          <w:kern w:val="2"/>
          <w:sz w:val="28"/>
          <w:szCs w:val="28"/>
        </w:rPr>
        <w:t>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41128B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41128B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22744D">
        <w:rPr>
          <w:kern w:val="2"/>
          <w:sz w:val="28"/>
          <w:szCs w:val="28"/>
        </w:rPr>
        <w:t>оставляю за собой.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272513" w:rsidRDefault="0022744D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22744D" w:rsidRDefault="0022744D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Дегтевского сельского поселения                                                        В.П. Ручкин</w:t>
      </w: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22744D" w:rsidRDefault="0022744D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вносит</w:t>
      </w:r>
    </w:p>
    <w:p w:rsidR="0022744D" w:rsidRDefault="0022744D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</w:p>
    <w:p w:rsidR="0022744D" w:rsidRPr="00626CB3" w:rsidRDefault="0022744D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Дегтевского сельского поселения</w:t>
      </w: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272513" w:rsidRDefault="0022744D" w:rsidP="00272513">
      <w:pPr>
        <w:ind w:left="6237"/>
        <w:jc w:val="center"/>
        <w:rPr>
          <w:sz w:val="28"/>
        </w:rPr>
      </w:pPr>
      <w:r>
        <w:rPr>
          <w:sz w:val="28"/>
        </w:rPr>
        <w:t>Администрации Дегтевского сельского поселения</w:t>
      </w:r>
      <w:r w:rsidR="00272513">
        <w:rPr>
          <w:sz w:val="28"/>
        </w:rPr>
        <w:t xml:space="preserve"> от __________ № _____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47B60" w:rsidRDefault="0022744D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Дегтевского сельского </w:t>
      </w:r>
      <w:r w:rsidR="007A7162">
        <w:rPr>
          <w:kern w:val="2"/>
          <w:sz w:val="28"/>
          <w:szCs w:val="28"/>
          <w:lang w:eastAsia="en-US"/>
        </w:rPr>
        <w:t>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 w:rsidR="007364F6" w:rsidRPr="00647B60">
        <w:rPr>
          <w:kern w:val="2"/>
          <w:sz w:val="28"/>
          <w:szCs w:val="28"/>
          <w:lang w:eastAsia="en-US"/>
        </w:rPr>
        <w:t xml:space="preserve">«Управление </w:t>
      </w:r>
      <w:r w:rsidR="007A7162">
        <w:rPr>
          <w:kern w:val="2"/>
          <w:sz w:val="28"/>
          <w:szCs w:val="28"/>
          <w:lang w:eastAsia="en-US"/>
        </w:rPr>
        <w:t>муниципальными</w:t>
      </w:r>
      <w:r w:rsidR="007364F6" w:rsidRPr="00647B60">
        <w:rPr>
          <w:kern w:val="2"/>
          <w:sz w:val="28"/>
          <w:szCs w:val="28"/>
          <w:lang w:eastAsia="en-US"/>
        </w:rPr>
        <w:t xml:space="preserve"> финансами </w:t>
      </w:r>
      <w:r w:rsidR="00885DF3" w:rsidRPr="00647B60">
        <w:rPr>
          <w:kern w:val="2"/>
          <w:sz w:val="28"/>
          <w:szCs w:val="28"/>
          <w:lang w:eastAsia="en-US"/>
        </w:rPr>
        <w:br/>
      </w:r>
      <w:r w:rsidR="007364F6" w:rsidRPr="00647B60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7A7162"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r w:rsidR="007A7162">
        <w:rPr>
          <w:kern w:val="2"/>
          <w:sz w:val="28"/>
          <w:szCs w:val="28"/>
          <w:lang w:eastAsia="en-US"/>
        </w:rPr>
        <w:t>Дегтевского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7A7162">
        <w:rPr>
          <w:kern w:val="2"/>
          <w:sz w:val="28"/>
          <w:szCs w:val="28"/>
          <w:lang w:eastAsia="en-US"/>
        </w:rPr>
        <w:t>муниципальными</w:t>
      </w:r>
      <w:r w:rsidRPr="00626CB3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6401"/>
      </w:tblGrid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A7162" w:rsidP="007A716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Дегтевского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A7162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7A7162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B2E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EB2E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EB2E1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 w:rsidRPr="007A7162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7A7162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7A7162" w:rsidRPr="007A7162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7364F6" w:rsidRPr="007A7162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  <w:r w:rsidR="007A7162" w:rsidRPr="007A7162">
                <w:rPr>
                  <w:bCs/>
                  <w:kern w:val="2"/>
                  <w:sz w:val="28"/>
                  <w:szCs w:val="28"/>
                </w:rPr>
                <w:t>Дегтевского</w:t>
              </w:r>
            </w:hyperlink>
            <w:r w:rsidR="007A7162" w:rsidRPr="007A7162">
              <w:rPr>
                <w:sz w:val="28"/>
                <w:szCs w:val="28"/>
              </w:rPr>
              <w:t xml:space="preserve"> сельского поселения</w:t>
            </w:r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CD6CB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="007A7162">
              <w:rPr>
                <w:kern w:val="2"/>
                <w:sz w:val="28"/>
                <w:szCs w:val="28"/>
              </w:rPr>
              <w:t xml:space="preserve"> и устойчивости </w:t>
            </w:r>
            <w:r w:rsidRPr="00626CB3">
              <w:rPr>
                <w:kern w:val="2"/>
                <w:sz w:val="28"/>
                <w:szCs w:val="28"/>
              </w:rPr>
              <w:t>бюджета</w:t>
            </w:r>
            <w:r w:rsidR="007A7162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2. </w:t>
            </w:r>
            <w:r w:rsidR="007364F6" w:rsidRPr="00626CB3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A716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7A716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ED666A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6CB3">
              <w:rPr>
                <w:kern w:val="2"/>
                <w:sz w:val="28"/>
                <w:szCs w:val="28"/>
              </w:rPr>
              <w:t>роведени</w:t>
            </w:r>
            <w:r w:rsidR="00ED666A"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эффективной </w:t>
            </w:r>
            <w:r w:rsidR="007364F6" w:rsidRPr="00626CB3">
              <w:rPr>
                <w:kern w:val="2"/>
                <w:sz w:val="28"/>
                <w:szCs w:val="28"/>
              </w:rPr>
              <w:lastRenderedPageBreak/>
              <w:t>бюджетной политики.</w:t>
            </w:r>
          </w:p>
          <w:p w:rsidR="00884908" w:rsidRPr="00272513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272513">
              <w:rPr>
                <w:kern w:val="2"/>
                <w:sz w:val="28"/>
                <w:szCs w:val="28"/>
              </w:rPr>
              <w:t>,</w:t>
            </w:r>
            <w:r w:rsidRPr="00272513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272513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272513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7364F6" w:rsidRPr="00CD6CB5" w:rsidRDefault="00C436B4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ED666A" w:rsidRPr="00272513">
              <w:rPr>
                <w:kern w:val="2"/>
                <w:sz w:val="28"/>
                <w:szCs w:val="28"/>
              </w:rPr>
              <w:t>.</w:t>
            </w:r>
            <w:r w:rsidR="00ED1E8A" w:rsidRPr="00272513">
              <w:rPr>
                <w:kern w:val="2"/>
                <w:sz w:val="28"/>
                <w:szCs w:val="28"/>
              </w:rPr>
              <w:t>Повышение качества организации бюджетного процесса на муниципальном уровне</w:t>
            </w:r>
            <w:r w:rsidR="00ED666A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и показатели государственной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7A7162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="001A4C4C" w:rsidRPr="001A4C4C">
              <w:rPr>
                <w:kern w:val="2"/>
                <w:sz w:val="28"/>
                <w:szCs w:val="28"/>
              </w:rPr>
              <w:t>на долгосрочный период, да/нет.</w:t>
            </w:r>
          </w:p>
          <w:p w:rsidR="001A4C4C" w:rsidRP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 бюджета </w:t>
            </w:r>
            <w:r w:rsidR="007A7162">
              <w:rPr>
                <w:kern w:val="2"/>
                <w:sz w:val="28"/>
                <w:szCs w:val="28"/>
              </w:rPr>
              <w:t>Дегтевского сельского поселения Миллеровского района</w:t>
            </w:r>
            <w:r w:rsidRPr="001A4C4C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884908" w:rsidRPr="00CE01DF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CE01DF">
              <w:rPr>
                <w:kern w:val="2"/>
                <w:sz w:val="28"/>
                <w:szCs w:val="28"/>
              </w:rPr>
              <w:t>3</w:t>
            </w:r>
            <w:r w:rsidR="00884908" w:rsidRPr="00CE01DF">
              <w:rPr>
                <w:kern w:val="2"/>
                <w:sz w:val="28"/>
                <w:szCs w:val="28"/>
              </w:rPr>
              <w:t xml:space="preserve">. </w:t>
            </w:r>
            <w:r w:rsidR="00CE01DF" w:rsidRPr="00CE01D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="00CE01DF" w:rsidRPr="00CE01DF">
              <w:rPr>
                <w:kern w:val="2"/>
                <w:sz w:val="28"/>
                <w:szCs w:val="28"/>
              </w:rPr>
              <w:t>бюджета</w:t>
            </w:r>
            <w:r w:rsidR="007A7162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="00CE01DF" w:rsidRPr="00CE01DF">
              <w:rPr>
                <w:kern w:val="2"/>
                <w:sz w:val="28"/>
                <w:szCs w:val="28"/>
              </w:rPr>
              <w:t>, процентов.</w:t>
            </w:r>
          </w:p>
          <w:p w:rsidR="00CE01DF" w:rsidRPr="00626CB3" w:rsidRDefault="00CE01DF" w:rsidP="00271C3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4. </w:t>
            </w:r>
            <w:r w:rsidR="002C4728" w:rsidRPr="002C4728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7A7162">
              <w:rPr>
                <w:kern w:val="2"/>
                <w:sz w:val="28"/>
                <w:szCs w:val="28"/>
              </w:rPr>
              <w:t>муниципального</w:t>
            </w:r>
            <w:r w:rsidR="002C4728" w:rsidRPr="002C4728">
              <w:rPr>
                <w:kern w:val="2"/>
                <w:sz w:val="28"/>
                <w:szCs w:val="28"/>
              </w:rPr>
              <w:t xml:space="preserve"> долга </w:t>
            </w:r>
            <w:r w:rsidR="00271C32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="002C4728" w:rsidRPr="002C4728">
              <w:rPr>
                <w:kern w:val="2"/>
                <w:sz w:val="28"/>
                <w:szCs w:val="28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 w:rsidR="00271C32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271C3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271C32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271C3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71C3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0765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271C32" w:rsidRPr="00107653">
              <w:rPr>
                <w:kern w:val="2"/>
                <w:sz w:val="28"/>
                <w:szCs w:val="28"/>
              </w:rPr>
              <w:t>муниципальной</w:t>
            </w:r>
            <w:r w:rsidRPr="00107653"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884908" w:rsidRPr="00107653">
              <w:rPr>
                <w:kern w:val="2"/>
                <w:sz w:val="28"/>
                <w:szCs w:val="28"/>
              </w:rPr>
              <w:t xml:space="preserve"> </w:t>
            </w:r>
            <w:r w:rsidR="00107653" w:rsidRPr="00107653">
              <w:rPr>
                <w:kern w:val="2"/>
                <w:sz w:val="28"/>
                <w:szCs w:val="28"/>
              </w:rPr>
              <w:t>42 488,5</w:t>
            </w:r>
            <w:r w:rsidR="00884908" w:rsidRPr="00107653">
              <w:rPr>
                <w:kern w:val="2"/>
                <w:sz w:val="28"/>
                <w:szCs w:val="28"/>
              </w:rPr>
              <w:t xml:space="preserve"> </w:t>
            </w:r>
            <w:r w:rsidR="000B5B57" w:rsidRPr="00107653">
              <w:rPr>
                <w:kern w:val="2"/>
                <w:sz w:val="28"/>
                <w:szCs w:val="28"/>
              </w:rPr>
              <w:t xml:space="preserve"> </w:t>
            </w:r>
            <w:r w:rsidRPr="00107653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107653" w:rsidRDefault="007364F6" w:rsidP="00271C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271C32" w:rsidRPr="00107653">
              <w:rPr>
                <w:kern w:val="2"/>
                <w:sz w:val="28"/>
                <w:szCs w:val="28"/>
              </w:rPr>
              <w:t xml:space="preserve">муниципальной </w:t>
            </w:r>
            <w:r w:rsidRPr="00107653">
              <w:rPr>
                <w:kern w:val="2"/>
                <w:sz w:val="28"/>
                <w:szCs w:val="28"/>
              </w:rPr>
              <w:t>программы по годам составляет (тыс. рублей):</w:t>
            </w:r>
          </w:p>
          <w:tbl>
            <w:tblPr>
              <w:tblStyle w:val="afffff2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9C0342" w:rsidRPr="009C0342" w:rsidTr="009C0342">
              <w:tc>
                <w:tcPr>
                  <w:tcW w:w="737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9C034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3366,7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3366,5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3169,8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3169,6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lastRenderedPageBreak/>
                    <w:t>2028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9C0342" w:rsidTr="009C0342">
              <w:tc>
                <w:tcPr>
                  <w:tcW w:w="737" w:type="dxa"/>
                </w:tcPr>
                <w:p w:rsid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9C0342" w:rsidRPr="009C0342" w:rsidRDefault="00107653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9C0342" w:rsidRPr="009C0342" w:rsidRDefault="009C0342" w:rsidP="00271C3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</w:tbl>
          <w:p w:rsidR="009C0342" w:rsidRPr="00CD6CB5" w:rsidRDefault="009C0342" w:rsidP="00271C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F5EA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D6CB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D6CB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Создание стабильных финансовых условий для повышения уровня и качества жизни населения </w:t>
            </w:r>
            <w:r w:rsidR="00CD6CB5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5EA6" w:rsidRPr="00626CB3" w:rsidRDefault="007F5EA6" w:rsidP="00CD6CB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="00CD6CB5">
              <w:rPr>
                <w:kern w:val="2"/>
                <w:sz w:val="28"/>
                <w:szCs w:val="28"/>
              </w:rPr>
              <w:t xml:space="preserve">Сбалансированность бюджета Дегтевского сельского поселения Миллеровского района </w:t>
            </w:r>
            <w:r w:rsidRPr="00626CB3">
              <w:rPr>
                <w:kern w:val="2"/>
                <w:sz w:val="28"/>
                <w:szCs w:val="28"/>
              </w:rPr>
              <w:t xml:space="preserve">и отсутствие просроченной кредиторской задолженности </w:t>
            </w:r>
            <w:r w:rsidR="00CD6CB5">
              <w:rPr>
                <w:kern w:val="2"/>
                <w:sz w:val="28"/>
                <w:szCs w:val="28"/>
              </w:rPr>
              <w:t>бюджета Дегтевского сельского поселения Миллеровского района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6435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D6CB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D6C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 w:rsidR="00ED666A"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CD6CB5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625E0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1625E0" w:rsidRPr="001625E0">
              <w:rPr>
                <w:kern w:val="2"/>
                <w:sz w:val="28"/>
                <w:szCs w:val="28"/>
              </w:rPr>
              <w:t xml:space="preserve">Объем налоговых доходов бюджета </w:t>
            </w:r>
            <w:r w:rsidR="00CD6CB5">
              <w:rPr>
                <w:kern w:val="2"/>
                <w:sz w:val="28"/>
                <w:szCs w:val="28"/>
              </w:rPr>
              <w:t>Дегтевского сельского поселения Миллеровского района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="00EA595E">
              <w:rPr>
                <w:kern w:val="2"/>
                <w:sz w:val="28"/>
                <w:szCs w:val="28"/>
              </w:rPr>
              <w:t>за вычетом: (</w:t>
            </w:r>
            <w:r w:rsidR="001625E0" w:rsidRPr="001625E0">
              <w:rPr>
                <w:kern w:val="2"/>
                <w:sz w:val="28"/>
                <w:szCs w:val="28"/>
              </w:rPr>
              <w:t>разовых поступлений), тыс. рублей.</w:t>
            </w:r>
          </w:p>
          <w:p w:rsidR="007364F6" w:rsidRPr="00626CB3" w:rsidRDefault="007364F6" w:rsidP="00EA59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Доля расходов 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EA595E">
              <w:rPr>
                <w:kern w:val="2"/>
                <w:sz w:val="28"/>
                <w:szCs w:val="28"/>
              </w:rPr>
              <w:t>муниципальных</w:t>
            </w:r>
            <w:r w:rsidRPr="00626CB3">
              <w:rPr>
                <w:kern w:val="2"/>
                <w:sz w:val="28"/>
                <w:szCs w:val="28"/>
              </w:rPr>
              <w:t xml:space="preserve"> программ </w:t>
            </w:r>
            <w:r w:rsidR="00EA595E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3E0445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составляет 0,0 тыс. рублей;</w:t>
            </w:r>
          </w:p>
          <w:p w:rsidR="007364F6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Pr="003E0445">
              <w:rPr>
                <w:kern w:val="2"/>
                <w:sz w:val="28"/>
                <w:szCs w:val="28"/>
              </w:rPr>
              <w:lastRenderedPageBreak/>
              <w:t>подпрограммы по годам составляет (тыс. рублей):</w:t>
            </w:r>
          </w:p>
          <w:tbl>
            <w:tblPr>
              <w:tblStyle w:val="afffff2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107653" w:rsidRPr="009C0342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07653" w:rsidRPr="003E0445" w:rsidRDefault="00107653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4908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Формирование 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 xml:space="preserve"> в рамках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и с учетом долгосрочного прогноза параметров бюджетной системы </w:t>
            </w:r>
            <w:r w:rsidR="00EA595E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="005F18E5"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 w:rsidR="0041128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6875"/>
      </w:tblGrid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2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272513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272513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A595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D666A" w:rsidP="00EA59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регулировани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5F18E5">
              <w:rPr>
                <w:kern w:val="2"/>
                <w:sz w:val="28"/>
                <w:szCs w:val="28"/>
              </w:rPr>
              <w:t>,</w:t>
            </w:r>
            <w:r w:rsidR="007364F6" w:rsidRPr="00626CB3">
              <w:rPr>
                <w:kern w:val="2"/>
                <w:sz w:val="28"/>
                <w:szCs w:val="28"/>
              </w:rPr>
              <w:t xml:space="preserve"> 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5F18E5" w:rsidRPr="00272513">
              <w:rPr>
                <w:kern w:val="2"/>
                <w:sz w:val="28"/>
                <w:szCs w:val="28"/>
              </w:rPr>
              <w:t>и 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 w:rsidR="005F18E5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подготовк</w:t>
            </w:r>
            <w:r>
              <w:rPr>
                <w:kern w:val="2"/>
                <w:sz w:val="28"/>
                <w:szCs w:val="28"/>
              </w:rPr>
              <w:t>и</w:t>
            </w:r>
            <w:r w:rsidR="00EA595E">
              <w:rPr>
                <w:kern w:val="2"/>
                <w:sz w:val="28"/>
                <w:szCs w:val="28"/>
              </w:rPr>
              <w:t xml:space="preserve"> проекта решения 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бюджете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</w:t>
            </w:r>
            <w:r w:rsidR="00EA595E">
              <w:rPr>
                <w:kern w:val="2"/>
                <w:sz w:val="28"/>
                <w:szCs w:val="28"/>
              </w:rPr>
              <w:lastRenderedPageBreak/>
              <w:t>Миллеровского района</w:t>
            </w:r>
            <w:r w:rsidR="007364F6" w:rsidRPr="00626CB3">
              <w:rPr>
                <w:kern w:val="2"/>
                <w:sz w:val="28"/>
                <w:szCs w:val="28"/>
              </w:rPr>
              <w:t>, 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="00EA595E">
              <w:rPr>
                <w:kern w:val="2"/>
                <w:sz w:val="28"/>
                <w:szCs w:val="28"/>
              </w:rPr>
              <w:t xml:space="preserve"> исполнения </w:t>
            </w:r>
            <w:r w:rsidR="007364F6" w:rsidRPr="00626CB3">
              <w:rPr>
                <w:kern w:val="2"/>
                <w:sz w:val="28"/>
                <w:szCs w:val="28"/>
              </w:rPr>
              <w:t>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="007364F6" w:rsidRPr="00626CB3">
              <w:rPr>
                <w:kern w:val="2"/>
                <w:sz w:val="28"/>
                <w:szCs w:val="28"/>
              </w:rPr>
              <w:t>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272513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="00E20F24">
              <w:rPr>
                <w:kern w:val="2"/>
                <w:sz w:val="28"/>
                <w:szCs w:val="28"/>
              </w:rPr>
              <w:t>решений Собрания депутатов</w:t>
            </w:r>
            <w:r w:rsidRPr="00272513">
              <w:rPr>
                <w:kern w:val="2"/>
                <w:sz w:val="28"/>
                <w:szCs w:val="28"/>
              </w:rPr>
              <w:t xml:space="preserve"> </w:t>
            </w:r>
            <w:r w:rsidR="00EA595E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272513">
              <w:rPr>
                <w:kern w:val="2"/>
                <w:sz w:val="28"/>
                <w:szCs w:val="28"/>
              </w:rPr>
              <w:t xml:space="preserve"> и иных нормативных правовых актов, регулирующих бюджетные правоотношения.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5F18E5" w:rsidRPr="005F18E5" w:rsidRDefault="00E20F24" w:rsidP="00EA595E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5F18E5" w:rsidRPr="00272513">
              <w:rPr>
                <w:spacing w:val="-4"/>
                <w:kern w:val="2"/>
                <w:sz w:val="28"/>
                <w:szCs w:val="28"/>
              </w:rPr>
              <w:t xml:space="preserve">. </w:t>
            </w:r>
            <w:r w:rsidR="00416264" w:rsidRPr="00272513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EA595E">
              <w:rPr>
                <w:sz w:val="28"/>
                <w:szCs w:val="28"/>
              </w:rPr>
              <w:t>бюджета Дегтевского сельского поселения Миллеровского района</w:t>
            </w:r>
            <w:r w:rsidR="00416264" w:rsidRPr="00272513">
              <w:rPr>
                <w:sz w:val="28"/>
                <w:szCs w:val="28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бюджетными и автономными учреждениями </w:t>
            </w:r>
            <w:r w:rsidR="00EA595E">
              <w:rPr>
                <w:sz w:val="28"/>
                <w:szCs w:val="28"/>
              </w:rPr>
              <w:t>Дегтевского сельского поселения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EA595E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E20F24" w:rsidRPr="00272513" w:rsidRDefault="007364F6" w:rsidP="00E20F2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</w:t>
            </w:r>
            <w:r w:rsidR="00E20F24">
              <w:rPr>
                <w:kern w:val="2"/>
                <w:sz w:val="28"/>
                <w:szCs w:val="28"/>
              </w:rPr>
              <w:t xml:space="preserve">. </w:t>
            </w:r>
            <w:r w:rsidR="00E20F24" w:rsidRPr="000C1FC2">
              <w:rPr>
                <w:kern w:val="2"/>
                <w:sz w:val="28"/>
                <w:szCs w:val="28"/>
              </w:rPr>
              <w:t>Доля организаций сектора муниципального управления, осуществляющих процессы планирования и исполнения в единой информационной системе управления общественными финансами Ростовской области</w:t>
            </w:r>
            <w:r w:rsidR="00E20F24">
              <w:rPr>
                <w:kern w:val="2"/>
                <w:sz w:val="28"/>
                <w:szCs w:val="28"/>
              </w:rPr>
              <w:t>,</w:t>
            </w:r>
            <w:r w:rsidR="00E20F24" w:rsidRPr="000C1FC2">
              <w:rPr>
                <w:kern w:val="2"/>
                <w:sz w:val="28"/>
                <w:szCs w:val="28"/>
              </w:rPr>
              <w:t xml:space="preserve"> процентов</w:t>
            </w:r>
            <w:r w:rsidR="00F57B6B">
              <w:rPr>
                <w:kern w:val="2"/>
                <w:sz w:val="28"/>
                <w:szCs w:val="28"/>
              </w:rPr>
              <w:t>.</w:t>
            </w:r>
          </w:p>
          <w:p w:rsidR="005F18E5" w:rsidRPr="00272513" w:rsidRDefault="005F18E5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BA3EB1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BA3EB1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0765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107653" w:rsidRPr="00107653">
              <w:rPr>
                <w:kern w:val="2"/>
                <w:sz w:val="28"/>
                <w:szCs w:val="28"/>
              </w:rPr>
              <w:t xml:space="preserve">42 488,5 </w:t>
            </w:r>
            <w:r w:rsidRPr="00107653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10765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tbl>
            <w:tblPr>
              <w:tblStyle w:val="afffff2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107653" w:rsidRPr="009C0342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3366,7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3366,5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3169,8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3169,6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lastRenderedPageBreak/>
                    <w:t>2025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3595,2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3595,0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0,2</w:t>
                  </w:r>
                </w:p>
              </w:tc>
            </w:tr>
          </w:tbl>
          <w:p w:rsidR="00107653" w:rsidRPr="003E0445" w:rsidRDefault="00107653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726E7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 Разработка </w:t>
            </w:r>
            <w:r w:rsidR="00F57B6B">
              <w:rPr>
                <w:kern w:val="2"/>
                <w:sz w:val="28"/>
                <w:szCs w:val="28"/>
              </w:rPr>
              <w:t xml:space="preserve">и внесение в Собрание депутатов Дегтевского сельского поселения </w:t>
            </w:r>
            <w:r w:rsidRPr="00272513">
              <w:rPr>
                <w:kern w:val="2"/>
                <w:sz w:val="28"/>
                <w:szCs w:val="28"/>
              </w:rPr>
              <w:t xml:space="preserve">в установленные сроки </w:t>
            </w:r>
            <w:r w:rsidR="003E0445">
              <w:rPr>
                <w:kern w:val="2"/>
                <w:sz w:val="28"/>
                <w:szCs w:val="28"/>
              </w:rPr>
              <w:t>проектов</w:t>
            </w:r>
            <w:r w:rsidRPr="00272513">
              <w:rPr>
                <w:kern w:val="2"/>
                <w:sz w:val="28"/>
                <w:szCs w:val="28"/>
              </w:rPr>
              <w:t xml:space="preserve"> </w:t>
            </w:r>
            <w:r w:rsidR="003E0445">
              <w:rPr>
                <w:kern w:val="2"/>
                <w:sz w:val="28"/>
                <w:szCs w:val="28"/>
              </w:rPr>
              <w:t>решений о</w:t>
            </w:r>
            <w:r w:rsidRPr="00272513">
              <w:rPr>
                <w:kern w:val="2"/>
                <w:sz w:val="28"/>
                <w:szCs w:val="28"/>
              </w:rPr>
              <w:t xml:space="preserve"> бюджете</w:t>
            </w:r>
            <w:r w:rsidR="003E0445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272513">
              <w:rPr>
                <w:kern w:val="2"/>
                <w:sz w:val="28"/>
                <w:szCs w:val="28"/>
              </w:rPr>
              <w:t xml:space="preserve"> и об отчете об исполнении бюджета</w:t>
            </w:r>
            <w:r w:rsidR="003E0445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272513">
              <w:rPr>
                <w:kern w:val="2"/>
                <w:sz w:val="28"/>
                <w:szCs w:val="28"/>
              </w:rPr>
              <w:t>.</w:t>
            </w:r>
          </w:p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3E0445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="005D275E" w:rsidRPr="00272513">
              <w:rPr>
                <w:kern w:val="2"/>
                <w:sz w:val="28"/>
                <w:szCs w:val="28"/>
              </w:rPr>
              <w:t>.</w:t>
            </w:r>
          </w:p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 w:rsidR="003E0445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</w:t>
      </w:r>
      <w:r w:rsidR="003E0445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6452"/>
      </w:tblGrid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3E044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3E0445">
              <w:rPr>
                <w:kern w:val="2"/>
                <w:sz w:val="28"/>
                <w:szCs w:val="28"/>
              </w:rPr>
              <w:t>муниципальным</w:t>
            </w:r>
            <w:r w:rsidRPr="00626CB3">
              <w:rPr>
                <w:kern w:val="2"/>
                <w:sz w:val="28"/>
                <w:szCs w:val="28"/>
              </w:rPr>
              <w:t xml:space="preserve"> долгом </w:t>
            </w:r>
            <w:r w:rsidR="003E0445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E0445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F84ECC" w:rsidRPr="00272513" w:rsidRDefault="00F84ECC" w:rsidP="003E04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sz w:val="28"/>
                <w:szCs w:val="28"/>
              </w:rPr>
              <w:t xml:space="preserve">обеспечение оптимального уровня </w:t>
            </w:r>
            <w:r w:rsidR="003E0445">
              <w:rPr>
                <w:sz w:val="28"/>
                <w:szCs w:val="28"/>
              </w:rPr>
              <w:t>муниципального</w:t>
            </w:r>
            <w:r w:rsidRPr="00272513">
              <w:rPr>
                <w:sz w:val="28"/>
                <w:szCs w:val="28"/>
              </w:rPr>
              <w:t xml:space="preserve"> долга </w:t>
            </w:r>
            <w:r w:rsidR="003E0445">
              <w:rPr>
                <w:sz w:val="28"/>
                <w:szCs w:val="28"/>
              </w:rPr>
              <w:t>Дегтевского сельского поселения</w:t>
            </w:r>
            <w:r w:rsidRPr="0027251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E0445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3E0445">
              <w:rPr>
                <w:spacing w:val="-4"/>
                <w:kern w:val="2"/>
                <w:sz w:val="28"/>
                <w:szCs w:val="28"/>
              </w:rPr>
              <w:t>Дегтевского сельского поселения</w:t>
            </w:r>
            <w:r w:rsidRPr="005E767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272513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="007364F6" w:rsidRPr="00626CB3">
              <w:rPr>
                <w:kern w:val="2"/>
                <w:sz w:val="28"/>
                <w:szCs w:val="28"/>
              </w:rPr>
              <w:t>Мини</w:t>
            </w:r>
            <w:r w:rsidR="00F84ECC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E01DF" w:rsidP="003E04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626CB3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3E0445">
              <w:rPr>
                <w:kern w:val="2"/>
                <w:sz w:val="28"/>
                <w:szCs w:val="28"/>
              </w:rPr>
              <w:t>муниципального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долга </w:t>
            </w:r>
            <w:r w:rsidR="003E0445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в объеме расходов бюджета</w:t>
            </w:r>
            <w:r w:rsidR="003E0445">
              <w:rPr>
                <w:kern w:val="2"/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="007364F6" w:rsidRPr="00626CB3">
              <w:rPr>
                <w:kern w:val="2"/>
                <w:sz w:val="28"/>
                <w:szCs w:val="28"/>
              </w:rPr>
              <w:t xml:space="preserve">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 xml:space="preserve">за исключением объема расходов, которые осуществляются за счет субвенций, предоставляемых из бюджетов бюджетной системы </w:t>
            </w:r>
            <w:r w:rsidR="007364F6" w:rsidRPr="00626CB3">
              <w:rPr>
                <w:kern w:val="2"/>
                <w:sz w:val="28"/>
                <w:szCs w:val="28"/>
              </w:rPr>
              <w:lastRenderedPageBreak/>
              <w:t>Российской Федерации, процентов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A15ED7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A15ED7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85477C" w:rsidRDefault="007364F6" w:rsidP="003E04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составляет 0,0 тыс. рублей; </w:t>
            </w:r>
          </w:p>
          <w:p w:rsidR="007364F6" w:rsidRDefault="007364F6" w:rsidP="003E04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  <w:tbl>
            <w:tblPr>
              <w:tblStyle w:val="afffff2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107653" w:rsidRPr="009C0342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9C0342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  <w:tr w:rsidR="00107653" w:rsidTr="00107653">
              <w:tc>
                <w:tcPr>
                  <w:tcW w:w="737" w:type="dxa"/>
                </w:tcPr>
                <w:p w:rsidR="00107653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4" w:type="dxa"/>
                </w:tcPr>
                <w:p w:rsidR="00107653" w:rsidRPr="009C0342" w:rsidRDefault="00107653" w:rsidP="001076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F57B6B" w:rsidRPr="00626CB3" w:rsidRDefault="00F57B6B" w:rsidP="003E044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15ED7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Сохранение объема </w:t>
            </w:r>
            <w:r w:rsidR="003E0445">
              <w:rPr>
                <w:kern w:val="2"/>
                <w:sz w:val="28"/>
                <w:szCs w:val="28"/>
              </w:rPr>
              <w:t>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r w:rsidR="003E0445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планирование расходов на его обслуживание в пределах нормативов, установленных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8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626CB3" w:rsidRDefault="00A15ED7" w:rsidP="003E044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3E0445">
              <w:rPr>
                <w:kern w:val="2"/>
                <w:sz w:val="28"/>
                <w:szCs w:val="28"/>
              </w:rPr>
              <w:t>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r w:rsidR="003E0445">
              <w:rPr>
                <w:kern w:val="2"/>
                <w:sz w:val="28"/>
                <w:szCs w:val="28"/>
              </w:rPr>
              <w:t>Дегтевского сельского поселения</w:t>
            </w:r>
          </w:p>
        </w:tc>
      </w:tr>
    </w:tbl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0" w:name="sub_710"/>
    </w:p>
    <w:bookmarkEnd w:id="10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Приоритеты и цели государственной политики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3E0445"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</w:t>
      </w:r>
    </w:p>
    <w:bookmarkEnd w:id="3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F57B6B" w:rsidRPr="000C1FC2" w:rsidRDefault="00F57B6B" w:rsidP="00F57B6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C1FC2">
        <w:rPr>
          <w:kern w:val="2"/>
          <w:sz w:val="28"/>
          <w:szCs w:val="28"/>
        </w:rPr>
        <w:t>Повышение уровня благосостояния населения определены в следующих стратегических документах:</w:t>
      </w:r>
    </w:p>
    <w:p w:rsidR="007364F6" w:rsidRPr="00F57B6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7B6B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 w:rsidRPr="00F57B6B">
        <w:rPr>
          <w:kern w:val="2"/>
          <w:sz w:val="28"/>
          <w:szCs w:val="28"/>
        </w:rPr>
        <w:t xml:space="preserve"> Российской Федерации</w:t>
      </w:r>
      <w:r w:rsidRPr="00F57B6B">
        <w:rPr>
          <w:kern w:val="2"/>
          <w:sz w:val="28"/>
          <w:szCs w:val="28"/>
        </w:rPr>
        <w:t>;</w:t>
      </w:r>
    </w:p>
    <w:p w:rsidR="007364F6" w:rsidRPr="00F57B6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7B6B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 w:rsidRPr="00F57B6B">
        <w:rPr>
          <w:kern w:val="2"/>
          <w:sz w:val="28"/>
          <w:szCs w:val="28"/>
        </w:rPr>
        <w:br/>
      </w:r>
      <w:r w:rsidRPr="00F57B6B">
        <w:rPr>
          <w:kern w:val="2"/>
          <w:sz w:val="28"/>
          <w:szCs w:val="28"/>
        </w:rPr>
        <w:t>№ 600, от 28.12.2012 № 1688</w:t>
      </w:r>
      <w:r w:rsidR="00A83225" w:rsidRPr="00F57B6B">
        <w:rPr>
          <w:kern w:val="2"/>
          <w:sz w:val="28"/>
          <w:szCs w:val="28"/>
        </w:rPr>
        <w:t>, от 07.05.2018 № 204;</w:t>
      </w:r>
    </w:p>
    <w:p w:rsidR="007364F6" w:rsidRPr="00F57B6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7B6B">
        <w:rPr>
          <w:kern w:val="2"/>
          <w:sz w:val="28"/>
          <w:szCs w:val="28"/>
        </w:rPr>
        <w:lastRenderedPageBreak/>
        <w:t>основных направлениях бюджетной и налого</w:t>
      </w:r>
      <w:r w:rsidR="00021E2B" w:rsidRPr="00F57B6B">
        <w:rPr>
          <w:kern w:val="2"/>
          <w:sz w:val="28"/>
          <w:szCs w:val="28"/>
        </w:rPr>
        <w:t xml:space="preserve">вой политики </w:t>
      </w:r>
      <w:r w:rsidR="00F57B6B">
        <w:rPr>
          <w:kern w:val="2"/>
          <w:sz w:val="28"/>
          <w:szCs w:val="28"/>
        </w:rPr>
        <w:t>Дегтевского сельского поселения</w:t>
      </w:r>
      <w:r w:rsidR="00021E2B" w:rsidRPr="00F57B6B">
        <w:rPr>
          <w:kern w:val="2"/>
          <w:sz w:val="28"/>
          <w:szCs w:val="28"/>
        </w:rPr>
        <w:t>;</w:t>
      </w:r>
    </w:p>
    <w:p w:rsidR="00021E2B" w:rsidRPr="001833C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7B6B">
        <w:rPr>
          <w:kern w:val="2"/>
          <w:sz w:val="28"/>
          <w:szCs w:val="28"/>
        </w:rPr>
        <w:t xml:space="preserve">основных направлениях долговой политики </w:t>
      </w:r>
      <w:r w:rsidR="00F57B6B">
        <w:rPr>
          <w:kern w:val="2"/>
          <w:sz w:val="28"/>
          <w:szCs w:val="28"/>
        </w:rPr>
        <w:t>Дегтевского сельского поселения</w:t>
      </w:r>
      <w:r w:rsidRPr="00F57B6B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F42BDF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F42BDF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Исходя из определенных приоритетов развития Ростовской области</w:t>
      </w:r>
      <w:r w:rsidR="00C86B1A"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F42BDF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 w:rsidR="00F42BDF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F42BDF"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F42BDF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F42BDF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бюджета</w:t>
      </w:r>
      <w:r w:rsidR="00F42BDF"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собственными доходами;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F42BDF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7364F6" w:rsidRPr="00626CB3" w:rsidRDefault="007364F6" w:rsidP="00F42BD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бюджета</w:t>
      </w:r>
      <w:r w:rsidR="00F42BDF"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проведения оценки эффективности налоговых льгот </w:t>
      </w:r>
      <w:r w:rsidR="00F42BDF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F42BDF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r w:rsidR="00F42BDF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F42BDF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5D357E"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обеспечение реструктуризации бюджетной сети при условии сохранения качества и объемов </w:t>
      </w:r>
      <w:r w:rsidR="005D357E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</w:t>
      </w:r>
      <w:r w:rsidR="005D357E">
        <w:rPr>
          <w:kern w:val="2"/>
          <w:sz w:val="28"/>
          <w:szCs w:val="28"/>
        </w:rPr>
        <w:t>ствование системы закупок для 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не</w:t>
      </w:r>
      <w:r w:rsidR="00F57B6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установление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9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5D357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 w:rsidR="005D357E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 w:rsidR="005D357E"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 w:rsidR="005D357E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r w:rsidR="005D357E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 w:rsidR="00EA20D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F57B6B" w:rsidRPr="00626CB3" w:rsidRDefault="00F57B6B" w:rsidP="00F57B6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C1FC2">
        <w:rPr>
          <w:kern w:val="2"/>
          <w:sz w:val="28"/>
          <w:szCs w:val="28"/>
        </w:rPr>
        <w:t xml:space="preserve">В среднесрочной и долгосрочной перспективе роль бюджетной политики, как ключевого инструмента решения стратегических экономических и социальных задач развития </w:t>
      </w:r>
      <w:r>
        <w:rPr>
          <w:kern w:val="2"/>
          <w:sz w:val="28"/>
          <w:szCs w:val="28"/>
        </w:rPr>
        <w:t>Дегтевского сельского поселения</w:t>
      </w:r>
      <w:r w:rsidRPr="000C1FC2">
        <w:rPr>
          <w:kern w:val="2"/>
          <w:sz w:val="28"/>
          <w:szCs w:val="28"/>
        </w:rPr>
        <w:t xml:space="preserve"> будет повышаться.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EA20D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 w:rsidR="00EA20D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Перечень под</w:t>
      </w:r>
      <w:r w:rsidR="00EA20D8">
        <w:rPr>
          <w:kern w:val="2"/>
          <w:sz w:val="28"/>
          <w:szCs w:val="28"/>
        </w:rPr>
        <w:t>программ, основных мероприятий 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областного бюджета на реализацию </w:t>
      </w:r>
      <w:r w:rsidR="00EA20D8"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 приведены в приложении № 3.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 w:rsidR="00EA20D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F57B6B" w:rsidRDefault="00F57B6B" w:rsidP="00F57B6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 методике расчета показателя (индикатора) муниципальной программы </w:t>
      </w:r>
      <w:r w:rsidRPr="000C1FC2">
        <w:rPr>
          <w:kern w:val="2"/>
          <w:sz w:val="28"/>
          <w:szCs w:val="28"/>
        </w:rPr>
        <w:t xml:space="preserve">приведены в приложении № </w:t>
      </w:r>
      <w:r>
        <w:rPr>
          <w:kern w:val="2"/>
          <w:sz w:val="28"/>
          <w:szCs w:val="28"/>
        </w:rPr>
        <w:t>5</w:t>
      </w:r>
      <w:r w:rsidRPr="000C1FC2">
        <w:rPr>
          <w:kern w:val="2"/>
          <w:sz w:val="28"/>
          <w:szCs w:val="28"/>
        </w:rPr>
        <w:t>.</w:t>
      </w:r>
    </w:p>
    <w:p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Default="007364F6" w:rsidP="00F57B6B">
      <w:pPr>
        <w:suppressAutoHyphens/>
        <w:rPr>
          <w:sz w:val="28"/>
          <w:szCs w:val="28"/>
        </w:rPr>
      </w:pPr>
    </w:p>
    <w:p w:rsidR="00F57B6B" w:rsidRDefault="00F57B6B" w:rsidP="00F57B6B">
      <w:pPr>
        <w:suppressAutoHyphens/>
        <w:rPr>
          <w:sz w:val="28"/>
          <w:szCs w:val="28"/>
        </w:rPr>
      </w:pPr>
    </w:p>
    <w:p w:rsidR="00F57B6B" w:rsidRPr="00F57B6B" w:rsidRDefault="00F57B6B" w:rsidP="00F57B6B">
      <w:pPr>
        <w:suppressAutoHyphens/>
        <w:rPr>
          <w:sz w:val="28"/>
          <w:szCs w:val="28"/>
        </w:rPr>
        <w:sectPr w:rsidR="00F57B6B" w:rsidRPr="00F57B6B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1" w:name="sub_1001"/>
      <w:r w:rsidRPr="00626CB3">
        <w:rPr>
          <w:kern w:val="2"/>
        </w:rPr>
        <w:lastRenderedPageBreak/>
        <w:t>Приложение № 1</w:t>
      </w:r>
    </w:p>
    <w:bookmarkEnd w:id="11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EA20D8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EA20D8" w:rsidP="00C87047">
      <w:pPr>
        <w:pStyle w:val="af5"/>
        <w:ind w:left="9781"/>
        <w:jc w:val="center"/>
        <w:rPr>
          <w:kern w:val="2"/>
        </w:rPr>
      </w:pPr>
      <w:r>
        <w:rPr>
          <w:kern w:val="2"/>
        </w:rPr>
        <w:t>Дегтевского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2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</w:t>
      </w:r>
      <w:r w:rsidR="00EA20D8">
        <w:rPr>
          <w:kern w:val="2"/>
          <w:sz w:val="28"/>
          <w:szCs w:val="28"/>
        </w:rPr>
        <w:t xml:space="preserve">Я </w:t>
      </w:r>
      <w:r w:rsidR="00EA20D8">
        <w:rPr>
          <w:kern w:val="2"/>
          <w:sz w:val="28"/>
          <w:szCs w:val="28"/>
        </w:rPr>
        <w:br/>
        <w:t>о показателях муниципальной</w:t>
      </w:r>
      <w:r>
        <w:rPr>
          <w:kern w:val="2"/>
          <w:sz w:val="28"/>
          <w:szCs w:val="28"/>
        </w:rPr>
        <w:t xml:space="preserve"> программы </w:t>
      </w:r>
      <w:r w:rsidR="00EA20D8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EA20D8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EA20D8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>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3536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F57B6B" w:rsidRPr="00C87047" w:rsidTr="00D75285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F57B6B" w:rsidRPr="00C87047" w:rsidTr="00D75285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B" w:rsidRPr="00C87047" w:rsidRDefault="00F57B6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6B" w:rsidRPr="00C87047" w:rsidRDefault="00F57B6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C87047" w:rsidRDefault="00F57B6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543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F57B6B" w:rsidRPr="00C87047" w:rsidTr="00D75285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DA108F">
        <w:tc>
          <w:tcPr>
            <w:tcW w:w="15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EB2E11" w:rsidP="00EA2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1" w:anchor="sub_1000" w:history="1">
              <w:r w:rsidR="00EA20D8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EA20D8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E77EC5" w:rsidRDefault="00F57B6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B4BE0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Дегтевского сельского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437E5E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Default="00F57B6B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B4BE0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B4BE0" w:rsidRDefault="00F57B6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B4BE0" w:rsidRDefault="00F57B6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E77EC5" w:rsidRDefault="00F57B6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A296E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57B6B" w:rsidRPr="006A296E" w:rsidRDefault="00F57B6B" w:rsidP="00F57B6B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 бюджета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6A296E" w:rsidRDefault="00F57B6B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8C7BFF" w:rsidRDefault="00F57B6B" w:rsidP="002274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8C7BFF" w:rsidRDefault="00F57B6B" w:rsidP="002274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0550">
              <w:rPr>
                <w:bCs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9A2F01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9A2F01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9A2F01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="009A2F0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9A2F01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9A2F01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102,6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E77EC5" w:rsidRDefault="00F57B6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833CF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lastRenderedPageBreak/>
              <w:t xml:space="preserve">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Дегтевского сельского поселения Миллеровского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833CF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8C7BFF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8C7BFF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F57B6B" w:rsidRPr="008C7BFF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833CF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F57B6B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 w:rsidR="00C54655">
              <w:rPr>
                <w:kern w:val="2"/>
                <w:sz w:val="24"/>
                <w:szCs w:val="24"/>
              </w:rPr>
              <w:t>,0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E77EC5" w:rsidRDefault="00F57B6B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E51E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поселения </w:t>
            </w:r>
            <w:r w:rsidRPr="007E51E3">
              <w:rPr>
                <w:kern w:val="2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 w:rsidRPr="00660550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660550" w:rsidRDefault="00660550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70691F" w:rsidRPr="00C87047" w:rsidTr="00437E5E">
        <w:tc>
          <w:tcPr>
            <w:tcW w:w="15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EB2E11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2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A4C4C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поселения </w:t>
            </w:r>
            <w:r w:rsidRPr="001625E0">
              <w:rPr>
                <w:kern w:val="2"/>
                <w:sz w:val="24"/>
                <w:szCs w:val="24"/>
              </w:rPr>
              <w:t>(за вычетом: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A4C4C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F57B6B" w:rsidRPr="001A4C4C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8C7BFF" w:rsidRDefault="00F57B6B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8C7BFF" w:rsidRDefault="00F57B6B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625E0" w:rsidRDefault="00660550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6552,5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1625E0" w:rsidRDefault="00660550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6724,7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625E0" w:rsidRDefault="00660550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6901,1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625E0" w:rsidRDefault="009A2F01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7080,5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625E0" w:rsidRDefault="009A2F01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7264,6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1625E0" w:rsidRDefault="009A2F01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7453,5</w:t>
            </w:r>
          </w:p>
        </w:tc>
      </w:tr>
      <w:tr w:rsidR="00F57B6B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>, в общем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C87047" w:rsidRDefault="00F57B6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D80024" w:rsidRDefault="009A2F01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Default="00E6153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6B" w:rsidRPr="00D80024" w:rsidRDefault="00E6153A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</w:tr>
      <w:tr w:rsidR="0070691F" w:rsidRPr="00C87047" w:rsidTr="00437E5E">
        <w:tc>
          <w:tcPr>
            <w:tcW w:w="15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EB2E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3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C54655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546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5" w:rsidRPr="001833CF" w:rsidRDefault="00C54655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023C5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C54655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C546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615B">
              <w:rPr>
                <w:kern w:val="2"/>
                <w:sz w:val="24"/>
                <w:szCs w:val="24"/>
              </w:rPr>
              <w:t>Показатель  2.</w:t>
            </w:r>
            <w:r>
              <w:rPr>
                <w:kern w:val="2"/>
                <w:sz w:val="24"/>
                <w:szCs w:val="24"/>
              </w:rPr>
              <w:t>2</w:t>
            </w:r>
            <w:r w:rsidRPr="0032615B">
              <w:rPr>
                <w:kern w:val="2"/>
                <w:sz w:val="24"/>
                <w:szCs w:val="24"/>
              </w:rPr>
              <w:t>. Доля организаций сектора муниципального управления, осуществляющих процессы планирования и исполнения в единой информационной системе управления общественными финансами Ростовской области</w:t>
            </w:r>
          </w:p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5" w:rsidRPr="007F7A91" w:rsidRDefault="00C54655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A477B0">
        <w:tc>
          <w:tcPr>
            <w:tcW w:w="15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EB2E11" w:rsidP="00F974C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4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F974CE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F974CE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54655" w:rsidRPr="00C87047" w:rsidTr="00D7528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B0B41" w:rsidRDefault="00C54655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AB015C" w:rsidRDefault="00AB015C" w:rsidP="00E77EC5">
      <w:pPr>
        <w:pStyle w:val="af5"/>
        <w:ind w:left="9781"/>
        <w:jc w:val="center"/>
      </w:pPr>
    </w:p>
    <w:p w:rsidR="008C7BFF" w:rsidRDefault="008C7BFF" w:rsidP="00E77EC5">
      <w:pPr>
        <w:pStyle w:val="af5"/>
        <w:ind w:left="9781"/>
        <w:jc w:val="center"/>
      </w:pPr>
    </w:p>
    <w:p w:rsidR="00E77EC5" w:rsidRDefault="00C87047" w:rsidP="00E77EC5">
      <w:pPr>
        <w:pStyle w:val="af5"/>
        <w:ind w:left="9781"/>
        <w:jc w:val="center"/>
      </w:pPr>
      <w:r w:rsidRPr="00E77EC5">
        <w:t>Продолжение приложения № 1</w:t>
      </w:r>
      <w:r w:rsidR="00E77EC5" w:rsidRPr="00E77EC5">
        <w:t xml:space="preserve"> </w:t>
      </w:r>
    </w:p>
    <w:p w:rsidR="00E77EC5" w:rsidRPr="00E77EC5" w:rsidRDefault="00E77EC5" w:rsidP="00E77EC5">
      <w:pPr>
        <w:pStyle w:val="af5"/>
        <w:ind w:left="9781"/>
        <w:jc w:val="center"/>
      </w:pPr>
      <w:r w:rsidRPr="00E77EC5">
        <w:t xml:space="preserve">к </w:t>
      </w:r>
      <w:hyperlink w:anchor="sub_1000" w:history="1">
        <w:r w:rsidR="00C54655">
          <w:t>муниципальной</w:t>
        </w:r>
        <w:r w:rsidRPr="00E77EC5">
          <w:t xml:space="preserve"> программе </w:t>
        </w:r>
      </w:hyperlink>
    </w:p>
    <w:p w:rsidR="00E77EC5" w:rsidRPr="00E77EC5" w:rsidRDefault="00C54655" w:rsidP="00E77EC5">
      <w:pPr>
        <w:pStyle w:val="af5"/>
        <w:ind w:left="9781"/>
        <w:jc w:val="center"/>
      </w:pPr>
      <w:r>
        <w:t>Дегтевского сельского поселения</w:t>
      </w:r>
      <w:r w:rsidR="00E77EC5" w:rsidRPr="00E77EC5">
        <w:t xml:space="preserve"> </w:t>
      </w:r>
      <w:r w:rsidR="00E77EC5" w:rsidRPr="00E77EC5">
        <w:lastRenderedPageBreak/>
        <w:t xml:space="preserve">«Управление </w:t>
      </w:r>
      <w:r>
        <w:t>муниципальными</w:t>
      </w:r>
      <w:r w:rsidR="00E77EC5" w:rsidRPr="00E77EC5">
        <w:t xml:space="preserve"> финансами и создание</w:t>
      </w:r>
    </w:p>
    <w:p w:rsidR="00C87047" w:rsidRPr="00C87047" w:rsidRDefault="00E77EC5" w:rsidP="00E77EC5">
      <w:pPr>
        <w:pStyle w:val="af5"/>
        <w:ind w:left="9781"/>
        <w:jc w:val="center"/>
        <w:rPr>
          <w:szCs w:val="28"/>
        </w:rPr>
      </w:pPr>
      <w:r w:rsidRPr="00E77EC5">
        <w:t>условий для эффективного управления муниципальными финансами»</w:t>
      </w:r>
    </w:p>
    <w:p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4452"/>
        <w:gridCol w:w="1423"/>
        <w:gridCol w:w="1427"/>
        <w:gridCol w:w="1423"/>
        <w:gridCol w:w="1470"/>
        <w:gridCol w:w="1435"/>
        <w:gridCol w:w="1426"/>
        <w:gridCol w:w="1423"/>
      </w:tblGrid>
      <w:tr w:rsidR="00C54655" w:rsidRPr="00C87047" w:rsidTr="00C54655">
        <w:trPr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54655" w:rsidRPr="00C87047" w:rsidTr="00C54655">
        <w:trPr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55" w:rsidRPr="00C87047" w:rsidRDefault="00C54655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55" w:rsidRPr="00C87047" w:rsidRDefault="00C54655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55" w:rsidRPr="00C87047" w:rsidRDefault="00C54655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4459"/>
        <w:gridCol w:w="1426"/>
        <w:gridCol w:w="1427"/>
        <w:gridCol w:w="1424"/>
        <w:gridCol w:w="1471"/>
        <w:gridCol w:w="1424"/>
        <w:gridCol w:w="1427"/>
        <w:gridCol w:w="1424"/>
      </w:tblGrid>
      <w:tr w:rsidR="00C54655" w:rsidRPr="00C87047" w:rsidTr="00D75285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4F3F37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EB2E11" w:rsidP="00C5465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5" w:anchor="sub_1000" w:history="1">
              <w:r w:rsidR="00C54655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416264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C54655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C5465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77EC5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B4BE0" w:rsidRDefault="00C54655" w:rsidP="00C546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5" w:rsidRPr="00437E5E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C5465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77EC5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6A296E" w:rsidRDefault="00C54655" w:rsidP="00C54655">
            <w:pPr>
              <w:jc w:val="both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54655" w:rsidRPr="006A296E" w:rsidRDefault="00C54655" w:rsidP="00C54655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 бюджета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55" w:rsidRPr="006A296E" w:rsidRDefault="00C54655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BA515F" w:rsidRDefault="00E6153A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102,6</w:t>
            </w:r>
          </w:p>
        </w:tc>
      </w:tr>
      <w:tr w:rsidR="00C54655" w:rsidRPr="00C87047" w:rsidTr="00D75285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77EC5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1833CF" w:rsidRDefault="00C54655" w:rsidP="00C546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Дегтевского сельского поселения Миллеровского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1833CF" w:rsidRDefault="00C54655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6B7460" w:rsidRDefault="00C54655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6B7460" w:rsidRDefault="00C54655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  <w:p w:rsidR="00C54655" w:rsidRPr="006B7460" w:rsidRDefault="00C54655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1833CF" w:rsidRDefault="00C54655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Default="00C54655" w:rsidP="00E70F8F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732442" w:rsidRDefault="00C5465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C54655" w:rsidRPr="00C87047" w:rsidTr="00D75285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E77EC5" w:rsidRDefault="00C5465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C5465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E51E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поселения </w:t>
            </w:r>
            <w:r w:rsidRPr="007E51E3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0134E4" w:rsidRDefault="00C54655" w:rsidP="00AB01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0134E4" w:rsidRDefault="00C54655" w:rsidP="00AB01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  <w:p w:rsidR="00C54655" w:rsidRPr="000134E4" w:rsidRDefault="00C54655" w:rsidP="00AB01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C87047" w:rsidRDefault="00C54655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0134E4" w:rsidRDefault="00C54655" w:rsidP="00AB01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55" w:rsidRPr="000134E4" w:rsidRDefault="00C54655" w:rsidP="00AB01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740953" w:rsidRPr="00C87047" w:rsidTr="004F3F37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EB2E11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6" w:anchor="sub_1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D7528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D7528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</w:t>
            </w:r>
            <w:r w:rsidRPr="001625E0">
              <w:rPr>
                <w:kern w:val="2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поселения Миллеровского района </w:t>
            </w:r>
            <w:r w:rsidRPr="001625E0">
              <w:rPr>
                <w:kern w:val="2"/>
                <w:sz w:val="24"/>
                <w:szCs w:val="24"/>
              </w:rPr>
              <w:t>(за вычетом: разовых поступлений)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тыс. </w:t>
            </w:r>
          </w:p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1625E0" w:rsidRDefault="00E6153A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lastRenderedPageBreak/>
              <w:t>7647,3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1625E0" w:rsidRDefault="00E6153A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7846,1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85" w:rsidRPr="001625E0" w:rsidRDefault="00E6153A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8050,1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1625E0" w:rsidRDefault="00E6153A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8259,4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1625E0" w:rsidRDefault="00E6153A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8474,1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1625E0" w:rsidRDefault="00E6153A" w:rsidP="0022744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bCs/>
                <w:color w:val="000000"/>
                <w:spacing w:val="-20"/>
                <w:sz w:val="24"/>
                <w:szCs w:val="24"/>
              </w:rPr>
              <w:t>8694,4</w:t>
            </w:r>
          </w:p>
        </w:tc>
      </w:tr>
      <w:tr w:rsidR="00D7528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D7528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>, в общем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D80024" w:rsidRDefault="00E6153A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Default="00E6153A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  <w:p w:rsidR="00D75285" w:rsidRPr="00D80024" w:rsidRDefault="00D7528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D80024" w:rsidRDefault="00E6153A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Default="00E6153A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  <w:p w:rsidR="00D75285" w:rsidRPr="00D80024" w:rsidRDefault="00D7528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85" w:rsidRDefault="00E6153A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  <w:p w:rsidR="00D75285" w:rsidRPr="00D80024" w:rsidRDefault="00D7528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85" w:rsidRDefault="00E6153A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  <w:p w:rsidR="00D75285" w:rsidRPr="00D80024" w:rsidRDefault="00D7528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40953" w:rsidRPr="00C87047" w:rsidTr="004F3F37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EB2E11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7" w:anchor="sub_2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D7528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D7528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D7528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Pr="0073244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D7528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5</w:t>
            </w:r>
            <w:r w:rsidRPr="00732442">
              <w:rPr>
                <w:kern w:val="2"/>
                <w:sz w:val="24"/>
                <w:szCs w:val="24"/>
              </w:rPr>
              <w:t xml:space="preserve">. Доля организаций сектора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32442">
              <w:rPr>
                <w:kern w:val="2"/>
                <w:sz w:val="24"/>
                <w:szCs w:val="24"/>
              </w:rPr>
              <w:t xml:space="preserve"> управления, осуществляющих процессы планирования и исполнения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732442" w:rsidRDefault="00D75285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</w:tr>
      <w:tr w:rsidR="00740953" w:rsidRPr="00C87047" w:rsidTr="004F3F37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EB2E11" w:rsidP="00D7528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3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D75285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D75285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75285" w:rsidRPr="00C87047" w:rsidTr="00D7528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D7528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C87047">
              <w:rPr>
                <w:kern w:val="2"/>
                <w:sz w:val="24"/>
                <w:szCs w:val="24"/>
              </w:rPr>
              <w:t xml:space="preserve">, за исключением объема расходов, которые осуществляются за счет субвенций, предоставляемых из </w:t>
            </w:r>
            <w:r w:rsidRPr="00C87047">
              <w:rPr>
                <w:kern w:val="2"/>
                <w:sz w:val="24"/>
                <w:szCs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85" w:rsidRPr="00C87047" w:rsidRDefault="00D75285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0,0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19"/>
          <w:footerReference w:type="default" r:id="rId20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744A7D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D75285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D75285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="00744A7D">
        <w:rPr>
          <w:bCs/>
          <w:kern w:val="2"/>
          <w:sz w:val="28"/>
          <w:szCs w:val="28"/>
        </w:rPr>
        <w:t xml:space="preserve"> «Управление</w:t>
      </w:r>
    </w:p>
    <w:p w:rsidR="00744A7D" w:rsidRDefault="00D75285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и создание</w:t>
      </w: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D75285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D75285">
        <w:rPr>
          <w:bCs/>
          <w:kern w:val="2"/>
          <w:sz w:val="28"/>
          <w:szCs w:val="28"/>
        </w:rPr>
        <w:t>Дегтевского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D75285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6823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682339">
              <w:rPr>
                <w:kern w:val="2"/>
                <w:sz w:val="24"/>
                <w:szCs w:val="24"/>
              </w:rPr>
              <w:t>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rPr>
          <w:tblHeader/>
        </w:trPr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7A5AF3" w:rsidRDefault="00EB2E11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7A5AF3">
        <w:tc>
          <w:tcPr>
            <w:tcW w:w="484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5320C6" w:rsidRDefault="0008783C" w:rsidP="002D79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2D79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7A5AF3">
        <w:tc>
          <w:tcPr>
            <w:tcW w:w="484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3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3"/>
          </w:p>
        </w:tc>
        <w:tc>
          <w:tcPr>
            <w:tcW w:w="3036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2D79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2D7914">
              <w:rPr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675" w:type="dxa"/>
          </w:tcPr>
          <w:p w:rsidR="007364F6" w:rsidRPr="007A5AF3" w:rsidRDefault="002D79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7A5AF3" w:rsidRDefault="00DE261D" w:rsidP="002D79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2D7914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6A296E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87" w:type="dxa"/>
          </w:tcPr>
          <w:p w:rsidR="007364F6" w:rsidRPr="007A5AF3" w:rsidRDefault="00EB2E11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2D7914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08783C">
        <w:tc>
          <w:tcPr>
            <w:tcW w:w="14969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2D79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4" w:name="sub_213"/>
            <w:r>
              <w:rPr>
                <w:kern w:val="2"/>
                <w:sz w:val="24"/>
                <w:szCs w:val="24"/>
              </w:rPr>
              <w:t>2</w:t>
            </w:r>
            <w:r w:rsidR="007364F6" w:rsidRPr="007A5AF3">
              <w:rPr>
                <w:kern w:val="2"/>
                <w:sz w:val="24"/>
                <w:szCs w:val="24"/>
              </w:rPr>
              <w:t>.</w:t>
            </w:r>
            <w:bookmarkEnd w:id="14"/>
          </w:p>
        </w:tc>
        <w:tc>
          <w:tcPr>
            <w:tcW w:w="303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Формирование расходов бюджета </w:t>
            </w:r>
            <w:r w:rsidR="002D7914">
              <w:rPr>
                <w:kern w:val="2"/>
                <w:sz w:val="24"/>
                <w:szCs w:val="24"/>
              </w:rPr>
              <w:t>Дегтевского сельского поселения Миллеровского района</w:t>
            </w:r>
          </w:p>
          <w:p w:rsidR="007364F6" w:rsidRPr="007A5AF3" w:rsidRDefault="007364F6" w:rsidP="002D79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2D7914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7A5AF3">
              <w:rPr>
                <w:kern w:val="2"/>
                <w:sz w:val="24"/>
                <w:szCs w:val="24"/>
              </w:rPr>
              <w:t>программами</w:t>
            </w:r>
          </w:p>
        </w:tc>
        <w:tc>
          <w:tcPr>
            <w:tcW w:w="1675" w:type="dxa"/>
          </w:tcPr>
          <w:p w:rsidR="007364F6" w:rsidRPr="007A5AF3" w:rsidRDefault="002D79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</w:t>
            </w:r>
            <w:r>
              <w:rPr>
                <w:kern w:val="2"/>
                <w:sz w:val="24"/>
                <w:szCs w:val="24"/>
              </w:rPr>
              <w:lastRenderedPageBreak/>
              <w:t>я Дегтевского сельского поселения</w:t>
            </w:r>
          </w:p>
        </w:tc>
        <w:tc>
          <w:tcPr>
            <w:tcW w:w="1316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7A5AF3">
              <w:rPr>
                <w:kern w:val="2"/>
                <w:sz w:val="24"/>
                <w:szCs w:val="24"/>
              </w:rPr>
              <w:lastRenderedPageBreak/>
              <w:t>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31 декабря </w:t>
            </w:r>
            <w:r w:rsidRPr="007A5AF3">
              <w:rPr>
                <w:kern w:val="2"/>
                <w:sz w:val="24"/>
                <w:szCs w:val="24"/>
              </w:rPr>
              <w:lastRenderedPageBreak/>
              <w:t>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формирование и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исполнение бюджета Ростовской области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D917D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доля расходов областного бюджета, формируемых в рамках государственных программ, к общему объему расходов областного бюджета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238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непрограммный </w:t>
            </w:r>
            <w:r w:rsidRPr="007A5AF3"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87" w:type="dxa"/>
          </w:tcPr>
          <w:p w:rsidR="007364F6" w:rsidRPr="007A5AF3" w:rsidRDefault="00EB2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7A5AF3" w:rsidRDefault="00EB2E11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08783C">
        <w:tc>
          <w:tcPr>
            <w:tcW w:w="14969" w:type="dxa"/>
            <w:gridSpan w:val="8"/>
          </w:tcPr>
          <w:p w:rsidR="0008783C" w:rsidRPr="005320C6" w:rsidRDefault="0008783C" w:rsidP="00B935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B93514">
              <w:rPr>
                <w:kern w:val="2"/>
                <w:sz w:val="24"/>
                <w:szCs w:val="24"/>
              </w:rPr>
              <w:t xml:space="preserve">решения Собрания депутатов Дегтевского сельского поселения о </w:t>
            </w:r>
            <w:r w:rsidR="005F18E5" w:rsidRPr="005320C6">
              <w:rPr>
                <w:kern w:val="2"/>
                <w:sz w:val="24"/>
                <w:szCs w:val="24"/>
              </w:rPr>
              <w:t>бюджете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="005F18E5" w:rsidRPr="005320C6">
              <w:rPr>
                <w:kern w:val="2"/>
                <w:sz w:val="24"/>
                <w:szCs w:val="24"/>
              </w:rPr>
              <w:t xml:space="preserve">, </w:t>
            </w:r>
            <w:r w:rsidR="00AA692C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08783C">
        <w:tc>
          <w:tcPr>
            <w:tcW w:w="14969" w:type="dxa"/>
            <w:gridSpan w:val="8"/>
          </w:tcPr>
          <w:p w:rsidR="0008783C" w:rsidRPr="005320C6" w:rsidRDefault="0008783C" w:rsidP="00B93514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 xml:space="preserve">Совершенствование </w:t>
            </w:r>
            <w:r w:rsidR="00B93514">
              <w:rPr>
                <w:kern w:val="2"/>
                <w:sz w:val="24"/>
                <w:szCs w:val="24"/>
              </w:rPr>
              <w:t xml:space="preserve">решений Собрания депутатов Дегтевского сельского поселения </w:t>
            </w:r>
            <w:r w:rsidR="003B0C45" w:rsidRPr="005320C6">
              <w:rPr>
                <w:kern w:val="2"/>
                <w:sz w:val="24"/>
                <w:szCs w:val="24"/>
              </w:rPr>
              <w:t>и иных нормативных правовых актов,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7A5AF3">
        <w:tc>
          <w:tcPr>
            <w:tcW w:w="484" w:type="dxa"/>
          </w:tcPr>
          <w:p w:rsidR="0008783C" w:rsidRPr="007A5AF3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21"/>
            <w:r>
              <w:rPr>
                <w:kern w:val="2"/>
                <w:sz w:val="24"/>
                <w:szCs w:val="24"/>
              </w:rPr>
              <w:t>3</w:t>
            </w:r>
            <w:r w:rsidR="0008783C" w:rsidRPr="007A5AF3">
              <w:rPr>
                <w:kern w:val="2"/>
                <w:sz w:val="24"/>
                <w:szCs w:val="24"/>
              </w:rPr>
              <w:t>.</w:t>
            </w:r>
            <w:bookmarkEnd w:id="15"/>
          </w:p>
        </w:tc>
        <w:tc>
          <w:tcPr>
            <w:tcW w:w="3036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75" w:type="dxa"/>
          </w:tcPr>
          <w:p w:rsidR="0008783C" w:rsidRPr="007A5AF3" w:rsidRDefault="00B935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93514" w:rsidRPr="00E977A7" w:rsidRDefault="00B93514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977A7">
              <w:rPr>
                <w:kern w:val="2"/>
                <w:sz w:val="24"/>
                <w:szCs w:val="24"/>
              </w:rPr>
              <w:t xml:space="preserve">подготовка проектов решений Собрания депутатов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E977A7">
              <w:rPr>
                <w:kern w:val="2"/>
                <w:sz w:val="24"/>
                <w:szCs w:val="24"/>
              </w:rPr>
              <w:t xml:space="preserve">, нормативных правовых актов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E977A7">
              <w:rPr>
                <w:kern w:val="2"/>
                <w:sz w:val="24"/>
                <w:szCs w:val="24"/>
              </w:rPr>
              <w:t xml:space="preserve">, подготовка и принятие нормативных </w:t>
            </w:r>
            <w:r w:rsidRPr="00E977A7">
              <w:rPr>
                <w:kern w:val="2"/>
                <w:sz w:val="24"/>
                <w:szCs w:val="24"/>
              </w:rPr>
              <w:lastRenderedPageBreak/>
              <w:t xml:space="preserve">правовых актов </w:t>
            </w:r>
            <w:r>
              <w:rPr>
                <w:kern w:val="2"/>
                <w:sz w:val="24"/>
                <w:szCs w:val="24"/>
              </w:rPr>
              <w:t>Администрации Дегтевского сельского поселения</w:t>
            </w:r>
            <w:r w:rsidRPr="00E977A7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08783C" w:rsidRPr="00C064E2" w:rsidRDefault="00333BC5" w:rsidP="00B93514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B93514">
              <w:rPr>
                <w:sz w:val="24"/>
                <w:szCs w:val="24"/>
              </w:rPr>
              <w:t>муниципальной</w:t>
            </w:r>
            <w:r w:rsidR="00C064E2" w:rsidRPr="005320C6">
              <w:rPr>
                <w:sz w:val="24"/>
                <w:szCs w:val="24"/>
              </w:rPr>
              <w:t xml:space="preserve"> </w:t>
            </w:r>
            <w:r w:rsidR="00C064E2" w:rsidRPr="005320C6">
              <w:rPr>
                <w:sz w:val="24"/>
                <w:szCs w:val="24"/>
              </w:rPr>
              <w:lastRenderedPageBreak/>
              <w:t>программы в целом</w:t>
            </w:r>
          </w:p>
        </w:tc>
      </w:tr>
      <w:tr w:rsidR="003B0C45" w:rsidRPr="007A5AF3" w:rsidTr="003B0C45">
        <w:tc>
          <w:tcPr>
            <w:tcW w:w="14969" w:type="dxa"/>
            <w:gridSpan w:val="8"/>
          </w:tcPr>
          <w:p w:rsidR="003B0C45" w:rsidRPr="005320C6" w:rsidRDefault="003B0C45" w:rsidP="00B935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3B0C45" w:rsidRPr="007A5AF3" w:rsidTr="007A5AF3">
        <w:tc>
          <w:tcPr>
            <w:tcW w:w="484" w:type="dxa"/>
          </w:tcPr>
          <w:p w:rsidR="003B0C45" w:rsidRPr="007A5AF3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3B0C4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3B0C45" w:rsidRPr="007A5AF3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3B0C45" w:rsidRPr="007A5AF3" w:rsidRDefault="003B0C45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B93514">
              <w:rPr>
                <w:kern w:val="2"/>
                <w:sz w:val="24"/>
                <w:szCs w:val="24"/>
              </w:rPr>
              <w:t>Администрации Дегтевского сельского поселения</w:t>
            </w:r>
          </w:p>
        </w:tc>
        <w:tc>
          <w:tcPr>
            <w:tcW w:w="1675" w:type="dxa"/>
          </w:tcPr>
          <w:p w:rsidR="003B0C45" w:rsidRPr="007A5AF3" w:rsidRDefault="00B93514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3B0C45" w:rsidRPr="007A5AF3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3B0C45" w:rsidRPr="007A5AF3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3B0C45" w:rsidRPr="007A5AF3" w:rsidRDefault="003B0C45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B93514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88" w:type="dxa"/>
          </w:tcPr>
          <w:p w:rsidR="003B0C45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</w:t>
            </w:r>
          </w:p>
          <w:p w:rsidR="003B0C45" w:rsidRPr="007A5AF3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414B6F" w:rsidRPr="005320C6" w:rsidRDefault="00414B6F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A81DA8" w:rsidRPr="007A5AF3" w:rsidTr="007A5AF3">
        <w:tc>
          <w:tcPr>
            <w:tcW w:w="484" w:type="dxa"/>
          </w:tcPr>
          <w:p w:rsidR="00A81DA8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1DA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675" w:type="dxa"/>
          </w:tcPr>
          <w:p w:rsidR="00A81DA8" w:rsidRPr="007A5AF3" w:rsidRDefault="00B93514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A81DA8" w:rsidRPr="007A5AF3" w:rsidRDefault="00A81DA8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2388" w:type="dxa"/>
          </w:tcPr>
          <w:p w:rsidR="00A81DA8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7A5AF3" w:rsidRDefault="00A81DA8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1887" w:type="dxa"/>
          </w:tcPr>
          <w:p w:rsidR="00A81DA8" w:rsidRPr="007A5AF3" w:rsidRDefault="00EB2E11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A81D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7F105D" w:rsidRPr="007A5AF3" w:rsidTr="00757953">
        <w:tc>
          <w:tcPr>
            <w:tcW w:w="14969" w:type="dxa"/>
            <w:gridSpan w:val="8"/>
          </w:tcPr>
          <w:p w:rsidR="007F105D" w:rsidRPr="005320C6" w:rsidRDefault="007F105D" w:rsidP="00B9351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B93514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«Достижение и поддержание эффективной автоматизации процессов планирования и исполнения </w:t>
            </w:r>
            <w:r w:rsidR="00B93514">
              <w:rPr>
                <w:kern w:val="2"/>
                <w:sz w:val="24"/>
                <w:szCs w:val="24"/>
              </w:rPr>
              <w:t>бюджета</w:t>
            </w:r>
            <w:r w:rsidRPr="005320C6">
              <w:rPr>
                <w:kern w:val="2"/>
                <w:sz w:val="24"/>
                <w:szCs w:val="24"/>
              </w:rPr>
              <w:t xml:space="preserve">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бюджет</w:t>
            </w:r>
            <w:r w:rsidR="00B93514">
              <w:rPr>
                <w:kern w:val="2"/>
                <w:sz w:val="24"/>
                <w:szCs w:val="24"/>
              </w:rPr>
              <w:t xml:space="preserve">ными и автономными учреждениями, </w:t>
            </w:r>
            <w:r w:rsidRPr="005320C6">
              <w:rPr>
                <w:kern w:val="2"/>
                <w:sz w:val="24"/>
                <w:szCs w:val="24"/>
              </w:rPr>
              <w:t>являющимися получателями средств бюджета</w:t>
            </w:r>
            <w:r w:rsidR="00B93514"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7A5AF3">
        <w:tc>
          <w:tcPr>
            <w:tcW w:w="484" w:type="dxa"/>
          </w:tcPr>
          <w:p w:rsidR="005F67D3" w:rsidRPr="005320C6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="005F67D3"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5F67D3" w:rsidRPr="005320C6" w:rsidRDefault="00B935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2.4</w:t>
            </w:r>
            <w:r w:rsidR="005F67D3" w:rsidRPr="005320C6">
              <w:rPr>
                <w:kern w:val="2"/>
                <w:sz w:val="24"/>
                <w:szCs w:val="24"/>
              </w:rPr>
              <w:t>.</w:t>
            </w:r>
          </w:p>
          <w:p w:rsidR="005F67D3" w:rsidRPr="005320C6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675" w:type="dxa"/>
          </w:tcPr>
          <w:p w:rsidR="005F67D3" w:rsidRPr="005320C6" w:rsidRDefault="00B93514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5F67D3" w:rsidRPr="005320C6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320C6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320C6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2388" w:type="dxa"/>
          </w:tcPr>
          <w:p w:rsidR="005F67D3" w:rsidRPr="005320C6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5F67D3" w:rsidRPr="005320C6" w:rsidRDefault="005F67D3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показатель 2.</w:t>
            </w:r>
            <w:r w:rsidR="00B93514">
              <w:rPr>
                <w:kern w:val="2"/>
                <w:sz w:val="24"/>
                <w:szCs w:val="24"/>
              </w:rPr>
              <w:t>2</w:t>
            </w:r>
          </w:p>
        </w:tc>
      </w:tr>
      <w:tr w:rsidR="005F67D3" w:rsidRPr="007A5AF3" w:rsidTr="0008783C">
        <w:tc>
          <w:tcPr>
            <w:tcW w:w="14969" w:type="dxa"/>
            <w:gridSpan w:val="8"/>
          </w:tcPr>
          <w:p w:rsidR="005F67D3" w:rsidRPr="007A5AF3" w:rsidRDefault="00EB2E11" w:rsidP="00B9351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государственным долгом </w:t>
            </w:r>
            <w:r w:rsidR="00B93514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08783C">
        <w:tc>
          <w:tcPr>
            <w:tcW w:w="14969" w:type="dxa"/>
            <w:gridSpan w:val="8"/>
          </w:tcPr>
          <w:p w:rsidR="005F67D3" w:rsidRPr="005320C6" w:rsidRDefault="005F67D3" w:rsidP="00B935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B93514">
              <w:rPr>
                <w:sz w:val="24"/>
                <w:szCs w:val="24"/>
              </w:rPr>
              <w:t>муниципального</w:t>
            </w:r>
            <w:r w:rsidRPr="005320C6">
              <w:rPr>
                <w:sz w:val="24"/>
                <w:szCs w:val="24"/>
              </w:rPr>
              <w:t xml:space="preserve"> долга </w:t>
            </w:r>
            <w:r w:rsidR="00B93514">
              <w:rPr>
                <w:sz w:val="24"/>
                <w:szCs w:val="24"/>
              </w:rPr>
              <w:t>Дегтевского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08783C">
        <w:tc>
          <w:tcPr>
            <w:tcW w:w="14969" w:type="dxa"/>
            <w:gridSpan w:val="8"/>
          </w:tcPr>
          <w:p w:rsidR="005F67D3" w:rsidRPr="005320C6" w:rsidRDefault="005F67D3" w:rsidP="00B9351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B93514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7A5AF3">
        <w:tc>
          <w:tcPr>
            <w:tcW w:w="484" w:type="dxa"/>
          </w:tcPr>
          <w:p w:rsidR="005F67D3" w:rsidRPr="007A5AF3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31"/>
            <w:r>
              <w:rPr>
                <w:kern w:val="2"/>
                <w:sz w:val="24"/>
                <w:szCs w:val="24"/>
              </w:rPr>
              <w:t>7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16"/>
          </w:p>
        </w:tc>
        <w:tc>
          <w:tcPr>
            <w:tcW w:w="3036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B93514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заимствований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B93514">
              <w:rPr>
                <w:kern w:val="2"/>
                <w:sz w:val="24"/>
                <w:szCs w:val="24"/>
              </w:rPr>
              <w:t>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75" w:type="dxa"/>
          </w:tcPr>
          <w:p w:rsidR="005F67D3" w:rsidRPr="007A5AF3" w:rsidRDefault="00B935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5F67D3" w:rsidRPr="007A5AF3" w:rsidRDefault="005F67D3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B9351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5F67D3" w:rsidRPr="007A5AF3" w:rsidRDefault="005F67D3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B9351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887" w:type="dxa"/>
          </w:tcPr>
          <w:p w:rsidR="005F67D3" w:rsidRPr="007A5AF3" w:rsidRDefault="00EB2E11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B93514">
              <w:t>3.1</w:t>
            </w:r>
          </w:p>
        </w:tc>
      </w:tr>
      <w:tr w:rsidR="005F67D3" w:rsidRPr="007A5AF3" w:rsidTr="00757953">
        <w:tc>
          <w:tcPr>
            <w:tcW w:w="14969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:rsidTr="007A5AF3">
        <w:tc>
          <w:tcPr>
            <w:tcW w:w="484" w:type="dxa"/>
          </w:tcPr>
          <w:p w:rsidR="005F67D3" w:rsidRPr="007A5AF3" w:rsidRDefault="00B93514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32"/>
            <w:r>
              <w:rPr>
                <w:kern w:val="2"/>
                <w:sz w:val="24"/>
                <w:szCs w:val="24"/>
              </w:rPr>
              <w:t>8</w:t>
            </w:r>
            <w:r w:rsidR="005F67D3" w:rsidRPr="007A5AF3">
              <w:rPr>
                <w:kern w:val="2"/>
                <w:sz w:val="24"/>
                <w:szCs w:val="24"/>
              </w:rPr>
              <w:t>.</w:t>
            </w:r>
            <w:bookmarkEnd w:id="17"/>
          </w:p>
        </w:tc>
        <w:tc>
          <w:tcPr>
            <w:tcW w:w="3036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7A5AF3" w:rsidRDefault="005F67D3" w:rsidP="00B9351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B93514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B93514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675" w:type="dxa"/>
          </w:tcPr>
          <w:p w:rsidR="005F67D3" w:rsidRPr="007A5AF3" w:rsidRDefault="00B9351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31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B93514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 </w:t>
            </w:r>
            <w:r w:rsidR="00666166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7A5AF3" w:rsidRDefault="005F67D3" w:rsidP="0066616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расходам на обслуживание </w:t>
            </w:r>
            <w:r w:rsidR="00666166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8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5F67D3" w:rsidRPr="007A5AF3" w:rsidRDefault="00EB2E11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7"/>
          <w:footerReference w:type="default" r:id="rId28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666166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66616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66616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муниципальными </w:t>
      </w:r>
      <w:r w:rsidR="007364F6" w:rsidRPr="00626CB3">
        <w:rPr>
          <w:bCs/>
          <w:kern w:val="2"/>
          <w:sz w:val="28"/>
          <w:szCs w:val="28"/>
        </w:rPr>
        <w:t>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626CB3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2C135E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666166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666166">
        <w:rPr>
          <w:kern w:val="2"/>
          <w:sz w:val="28"/>
          <w:szCs w:val="28"/>
        </w:rPr>
        <w:t>Дегтевского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A371AB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C24928" w:rsidP="0068233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</w:t>
            </w:r>
            <w:r w:rsidR="00682339"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88"/>
        <w:gridCol w:w="579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C24928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213BD3" w:rsidRPr="00214DCB" w:rsidTr="00C24928">
        <w:tc>
          <w:tcPr>
            <w:tcW w:w="2762" w:type="dxa"/>
            <w:vMerge w:val="restart"/>
            <w:hideMark/>
          </w:tcPr>
          <w:p w:rsidR="00213BD3" w:rsidRPr="00214DCB" w:rsidRDefault="00666166" w:rsidP="0066616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="00213BD3"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муниципальными</w:t>
            </w:r>
            <w:r w:rsidR="00213BD3"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213BD3" w:rsidRPr="00214DCB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213BD3" w:rsidRPr="00214DCB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7B5DBC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42488,5</w:t>
            </w:r>
          </w:p>
        </w:tc>
        <w:tc>
          <w:tcPr>
            <w:tcW w:w="1136" w:type="dxa"/>
            <w:hideMark/>
          </w:tcPr>
          <w:p w:rsidR="00213BD3" w:rsidRPr="007B5DBC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3366,5</w:t>
            </w:r>
          </w:p>
        </w:tc>
        <w:tc>
          <w:tcPr>
            <w:tcW w:w="1136" w:type="dxa"/>
            <w:hideMark/>
          </w:tcPr>
          <w:p w:rsidR="00213BD3" w:rsidRPr="007B5DBC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31691,6</w:t>
            </w:r>
          </w:p>
        </w:tc>
        <w:tc>
          <w:tcPr>
            <w:tcW w:w="1136" w:type="dxa"/>
            <w:hideMark/>
          </w:tcPr>
          <w:p w:rsidR="00213BD3" w:rsidRPr="007B5DBC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2" w:type="dxa"/>
            <w:hideMark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2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5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</w:tr>
      <w:tr w:rsidR="00213BD3" w:rsidRPr="00214DCB" w:rsidTr="00C24928">
        <w:tc>
          <w:tcPr>
            <w:tcW w:w="2762" w:type="dxa"/>
            <w:vMerge/>
            <w:hideMark/>
          </w:tcPr>
          <w:p w:rsidR="00213BD3" w:rsidRPr="00214DCB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213BD3" w:rsidRPr="00214DCB" w:rsidRDefault="0066616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666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7B5DBC" w:rsidRDefault="004D20CB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42488,5</w:t>
            </w:r>
          </w:p>
        </w:tc>
        <w:tc>
          <w:tcPr>
            <w:tcW w:w="1136" w:type="dxa"/>
            <w:hideMark/>
          </w:tcPr>
          <w:p w:rsidR="00213BD3" w:rsidRPr="007B5DBC" w:rsidRDefault="004D20CB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3355,5</w:t>
            </w:r>
          </w:p>
        </w:tc>
        <w:tc>
          <w:tcPr>
            <w:tcW w:w="1136" w:type="dxa"/>
            <w:hideMark/>
          </w:tcPr>
          <w:p w:rsidR="00213BD3" w:rsidRPr="007B5DBC" w:rsidRDefault="004D20CB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31691,6</w:t>
            </w:r>
          </w:p>
        </w:tc>
        <w:tc>
          <w:tcPr>
            <w:tcW w:w="1136" w:type="dxa"/>
            <w:hideMark/>
          </w:tcPr>
          <w:p w:rsidR="00213BD3" w:rsidRPr="007B5DBC" w:rsidRDefault="004D20CB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2" w:type="dxa"/>
            <w:hideMark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2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5" w:type="dxa"/>
          </w:tcPr>
          <w:p w:rsidR="00213BD3" w:rsidRDefault="004D20CB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  <w:hideMark/>
          </w:tcPr>
          <w:p w:rsidR="00213BD3" w:rsidRPr="00214DCB" w:rsidRDefault="0066616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66616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213BD3" w:rsidRPr="00DE261D" w:rsidRDefault="00DE261D" w:rsidP="004D20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D20CB">
              <w:rPr>
                <w:kern w:val="2"/>
              </w:rPr>
              <w:t>Дегтевского сельского поселения</w:t>
            </w:r>
          </w:p>
        </w:tc>
        <w:tc>
          <w:tcPr>
            <w:tcW w:w="1688" w:type="dxa"/>
            <w:hideMark/>
          </w:tcPr>
          <w:p w:rsidR="00213BD3" w:rsidRPr="00214DCB" w:rsidRDefault="004D20C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4D20C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1.2</w:t>
            </w:r>
            <w:r w:rsidR="00213BD3" w:rsidRPr="00214DCB">
              <w:rPr>
                <w:kern w:val="2"/>
              </w:rPr>
              <w:t>.</w:t>
            </w:r>
          </w:p>
          <w:p w:rsidR="00213BD3" w:rsidRPr="00214DCB" w:rsidRDefault="00213BD3" w:rsidP="004D20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 xml:space="preserve">Формирование расходов бюджета </w:t>
            </w:r>
            <w:r w:rsidR="004D20CB">
              <w:rPr>
                <w:color w:val="000000"/>
                <w:kern w:val="2"/>
              </w:rPr>
              <w:t xml:space="preserve">Дегтевского сельского поселения Миллеровского района </w:t>
            </w:r>
            <w:r w:rsidRPr="00214DCB">
              <w:rPr>
                <w:color w:val="000000"/>
                <w:kern w:val="2"/>
              </w:rPr>
              <w:t>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 w:rsidR="004D20CB"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  <w:hideMark/>
          </w:tcPr>
          <w:p w:rsidR="00213BD3" w:rsidRPr="00214DCB" w:rsidRDefault="004D20C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D20CB" w:rsidRPr="00214DCB" w:rsidTr="00C24928">
        <w:tc>
          <w:tcPr>
            <w:tcW w:w="2762" w:type="dxa"/>
            <w:hideMark/>
          </w:tcPr>
          <w:p w:rsidR="004D20CB" w:rsidRPr="00214DCB" w:rsidRDefault="004D20CB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  <w:hideMark/>
          </w:tcPr>
          <w:p w:rsidR="004D20CB" w:rsidRPr="00214DCB" w:rsidRDefault="004D20CB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4D20CB" w:rsidRPr="004D72BF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D20CB" w:rsidRPr="004D72BF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4D20CB" w:rsidRPr="004D72BF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D20CB" w:rsidRPr="004D72BF" w:rsidRDefault="004D20C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D20CB" w:rsidRPr="007B5DBC" w:rsidRDefault="004D20CB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42488,5</w:t>
            </w:r>
          </w:p>
        </w:tc>
        <w:tc>
          <w:tcPr>
            <w:tcW w:w="1136" w:type="dxa"/>
            <w:hideMark/>
          </w:tcPr>
          <w:p w:rsidR="004D20CB" w:rsidRPr="007B5DBC" w:rsidRDefault="004D20CB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3355,5</w:t>
            </w:r>
          </w:p>
        </w:tc>
        <w:tc>
          <w:tcPr>
            <w:tcW w:w="1136" w:type="dxa"/>
            <w:hideMark/>
          </w:tcPr>
          <w:p w:rsidR="004D20CB" w:rsidRPr="007B5DBC" w:rsidRDefault="0005455E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3169</w:t>
            </w:r>
            <w:r w:rsidR="004D20CB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1136" w:type="dxa"/>
            <w:hideMark/>
          </w:tcPr>
          <w:p w:rsidR="004D20CB" w:rsidRPr="007B5DBC" w:rsidRDefault="004D20CB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2" w:type="dxa"/>
            <w:hideMark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2" w:type="dxa"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5" w:type="dxa"/>
          </w:tcPr>
          <w:p w:rsidR="004D20CB" w:rsidRDefault="004D20CB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13BD3" w:rsidRPr="00214DCB" w:rsidRDefault="00213BD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  <w:hideMark/>
          </w:tcPr>
          <w:p w:rsidR="00213BD3" w:rsidRPr="00214DCB" w:rsidRDefault="004D20C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4D20C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213BD3" w:rsidRPr="00214DCB" w:rsidRDefault="00213BD3" w:rsidP="004D20C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 w:rsidR="004D20CB">
              <w:rPr>
                <w:bCs/>
                <w:kern w:val="2"/>
              </w:rPr>
              <w:t>Администрации Дегтевского сельского поселения</w:t>
            </w:r>
          </w:p>
        </w:tc>
        <w:tc>
          <w:tcPr>
            <w:tcW w:w="1688" w:type="dxa"/>
            <w:hideMark/>
          </w:tcPr>
          <w:p w:rsidR="00213BD3" w:rsidRPr="00214DCB" w:rsidRDefault="004D20C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4D20C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7B5DBC" w:rsidRDefault="000545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42488,5</w:t>
            </w:r>
          </w:p>
        </w:tc>
        <w:tc>
          <w:tcPr>
            <w:tcW w:w="1136" w:type="dxa"/>
            <w:hideMark/>
          </w:tcPr>
          <w:p w:rsidR="00213BD3" w:rsidRPr="007B5DBC" w:rsidRDefault="00F818B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3366,5</w:t>
            </w:r>
          </w:p>
        </w:tc>
        <w:tc>
          <w:tcPr>
            <w:tcW w:w="1136" w:type="dxa"/>
            <w:hideMark/>
          </w:tcPr>
          <w:p w:rsidR="00213BD3" w:rsidRPr="007B5DBC" w:rsidRDefault="00F818B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3169,6</w:t>
            </w:r>
          </w:p>
        </w:tc>
        <w:tc>
          <w:tcPr>
            <w:tcW w:w="1136" w:type="dxa"/>
            <w:hideMark/>
          </w:tcPr>
          <w:p w:rsidR="00213BD3" w:rsidRPr="007B5DBC" w:rsidRDefault="00F818B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3595,</w:t>
            </w:r>
            <w:r w:rsidR="0005455E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1132" w:type="dxa"/>
            <w:hideMark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  <w:hideMark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2" w:type="dxa"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4" w:type="dxa"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5" w:type="dxa"/>
          </w:tcPr>
          <w:p w:rsidR="00213BD3" w:rsidRDefault="0005455E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EB2E1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9" w:anchor="sub_223" w:history="1">
              <w:r w:rsidR="00213BD3" w:rsidRPr="00214DCB">
                <w:rPr>
                  <w:kern w:val="2"/>
                </w:rPr>
                <w:t>Основное мероприятие 2</w:t>
              </w:r>
            </w:hyperlink>
            <w:r w:rsidR="00213BD3" w:rsidRPr="00214DCB">
              <w:rPr>
                <w:kern w:val="2"/>
              </w:rPr>
              <w:t>.</w:t>
            </w:r>
            <w:r w:rsidR="00213BD3">
              <w:rPr>
                <w:kern w:val="2"/>
              </w:rPr>
              <w:t>3</w:t>
            </w:r>
            <w:r w:rsidR="00213BD3" w:rsidRPr="00214DCB">
              <w:rPr>
                <w:kern w:val="2"/>
              </w:rPr>
              <w:t>.</w:t>
            </w:r>
          </w:p>
          <w:p w:rsidR="00213BD3" w:rsidRPr="00214DCB" w:rsidRDefault="00213BD3" w:rsidP="0005455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 w:rsidR="0005455E">
              <w:rPr>
                <w:kern w:val="2"/>
              </w:rPr>
              <w:t xml:space="preserve"> Дегтевского сельского поселения Миллеровского </w:t>
            </w:r>
            <w:r w:rsidR="0005455E">
              <w:rPr>
                <w:kern w:val="2"/>
              </w:rPr>
              <w:lastRenderedPageBreak/>
              <w:t>района</w:t>
            </w:r>
          </w:p>
        </w:tc>
        <w:tc>
          <w:tcPr>
            <w:tcW w:w="1688" w:type="dxa"/>
            <w:hideMark/>
          </w:tcPr>
          <w:p w:rsidR="00213BD3" w:rsidRPr="00214DCB" w:rsidRDefault="0005455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0545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B34316" w:rsidRDefault="0005455E" w:rsidP="00005E8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2.4</w:t>
            </w:r>
            <w:r w:rsidR="00213BD3" w:rsidRPr="00B34316">
              <w:rPr>
                <w:kern w:val="2"/>
              </w:rPr>
              <w:t>.</w:t>
            </w:r>
          </w:p>
          <w:p w:rsidR="00213BD3" w:rsidRPr="00B34316" w:rsidRDefault="00213BD3" w:rsidP="00005E8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B34316">
              <w:rPr>
                <w:kern w:val="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688" w:type="dxa"/>
            <w:hideMark/>
          </w:tcPr>
          <w:p w:rsidR="00213BD3" w:rsidRPr="00B34316" w:rsidRDefault="0005455E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993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4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1275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2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213BD3" w:rsidRPr="00B34316" w:rsidRDefault="0005455E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054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государственным долгом </w:t>
            </w:r>
            <w:r w:rsidR="0005455E">
              <w:rPr>
                <w:kern w:val="2"/>
              </w:rPr>
              <w:t>Дегтевского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88" w:type="dxa"/>
            <w:hideMark/>
          </w:tcPr>
          <w:p w:rsidR="00213BD3" w:rsidRPr="00214DCB" w:rsidRDefault="0005455E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05455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13BD3" w:rsidRPr="00214DCB" w:rsidRDefault="00213BD3" w:rsidP="0033790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 w:rsidR="0033790A">
              <w:rPr>
                <w:kern w:val="2"/>
              </w:rPr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33790A">
              <w:rPr>
                <w:kern w:val="2"/>
              </w:rPr>
              <w:t>Дегтевского сельского поселения, управления 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33790A">
              <w:rPr>
                <w:kern w:val="2"/>
              </w:rPr>
              <w:t>Дегтевского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  <w:hideMark/>
          </w:tcPr>
          <w:p w:rsidR="00213BD3" w:rsidRPr="00214DCB" w:rsidRDefault="0033790A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33790A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13BD3" w:rsidRPr="00214DCB" w:rsidTr="00C24928">
        <w:tc>
          <w:tcPr>
            <w:tcW w:w="2762" w:type="dxa"/>
            <w:hideMark/>
          </w:tcPr>
          <w:p w:rsidR="00213BD3" w:rsidRPr="00214DCB" w:rsidRDefault="00213BD3" w:rsidP="0033790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214DCB">
              <w:rPr>
                <w:kern w:val="2"/>
              </w:rPr>
              <w:softHyphen/>
              <w:t xml:space="preserve">ние </w:t>
            </w:r>
            <w:r w:rsidR="0033790A">
              <w:rPr>
                <w:kern w:val="2"/>
              </w:rPr>
              <w:t>муниципального долга Дегтевского сельского поселения</w:t>
            </w:r>
          </w:p>
        </w:tc>
        <w:tc>
          <w:tcPr>
            <w:tcW w:w="1688" w:type="dxa"/>
            <w:hideMark/>
          </w:tcPr>
          <w:p w:rsidR="00213BD3" w:rsidRPr="00214DCB" w:rsidRDefault="0033790A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33790A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8" w:name="sub_1005"/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 w:rsidR="00CB697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18"/>
    </w:p>
    <w:p w:rsidR="007364F6" w:rsidRPr="00626CB3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33790A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CB6974" w:rsidRDefault="0033790A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="00CB6974">
        <w:rPr>
          <w:bCs/>
          <w:kern w:val="2"/>
          <w:sz w:val="28"/>
          <w:szCs w:val="28"/>
        </w:rPr>
        <w:t xml:space="preserve"> «Управление</w:t>
      </w:r>
    </w:p>
    <w:p w:rsidR="006B50FB" w:rsidRDefault="0033790A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муниципальными </w:t>
      </w:r>
      <w:r w:rsidR="007364F6" w:rsidRPr="00626CB3">
        <w:rPr>
          <w:bCs/>
          <w:kern w:val="2"/>
          <w:sz w:val="28"/>
          <w:szCs w:val="28"/>
        </w:rPr>
        <w:t>финансами</w:t>
      </w:r>
      <w:r w:rsidR="006B50FB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и создание </w:t>
      </w:r>
    </w:p>
    <w:p w:rsidR="007364F6" w:rsidRPr="00626CB3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33790A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33790A"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33790A">
        <w:rPr>
          <w:kern w:val="2"/>
          <w:sz w:val="28"/>
          <w:szCs w:val="28"/>
        </w:rPr>
        <w:t>муниципальными</w:t>
      </w:r>
      <w:r w:rsidR="004D72BF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33790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214DCB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682339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146123" w:rsidRPr="00214DCB" w:rsidTr="007F6E68">
        <w:tc>
          <w:tcPr>
            <w:tcW w:w="2751" w:type="dxa"/>
            <w:vMerge w:val="restart"/>
            <w:hideMark/>
          </w:tcPr>
          <w:p w:rsidR="00146123" w:rsidRPr="00214DCB" w:rsidRDefault="00146123" w:rsidP="0033790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</w:t>
            </w:r>
            <w:r w:rsidRPr="00214DCB">
              <w:rPr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146123" w:rsidRPr="00214DCB" w:rsidRDefault="0014612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42488,5</w:t>
            </w:r>
          </w:p>
        </w:tc>
        <w:tc>
          <w:tcPr>
            <w:tcW w:w="1277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3366,5</w:t>
            </w:r>
          </w:p>
        </w:tc>
        <w:tc>
          <w:tcPr>
            <w:tcW w:w="1277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3169,4</w:t>
            </w:r>
          </w:p>
        </w:tc>
        <w:tc>
          <w:tcPr>
            <w:tcW w:w="1277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6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4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6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</w:tr>
      <w:tr w:rsidR="00146123" w:rsidRPr="00214DCB" w:rsidTr="007F6E68">
        <w:tc>
          <w:tcPr>
            <w:tcW w:w="2751" w:type="dxa"/>
            <w:vMerge/>
            <w:hideMark/>
          </w:tcPr>
          <w:p w:rsidR="00146123" w:rsidRPr="00214DCB" w:rsidRDefault="0014612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46123" w:rsidRPr="00214DCB" w:rsidRDefault="0014612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2,2</w:t>
            </w:r>
          </w:p>
        </w:tc>
        <w:tc>
          <w:tcPr>
            <w:tcW w:w="1277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7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7" w:type="dxa"/>
            <w:hideMark/>
          </w:tcPr>
          <w:p w:rsidR="00146123" w:rsidRPr="007B5DBC" w:rsidRDefault="00146123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36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4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6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  <w:hideMark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213BD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146123" w:rsidRPr="00214DCB" w:rsidTr="007F6E68">
        <w:tc>
          <w:tcPr>
            <w:tcW w:w="2751" w:type="dxa"/>
            <w:vMerge/>
            <w:hideMark/>
          </w:tcPr>
          <w:p w:rsidR="00146123" w:rsidRPr="00214DCB" w:rsidRDefault="0014612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46123" w:rsidRPr="00214DCB" w:rsidRDefault="0014612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146123" w:rsidRPr="004D72BF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42486,3</w:t>
            </w:r>
          </w:p>
        </w:tc>
        <w:tc>
          <w:tcPr>
            <w:tcW w:w="1277" w:type="dxa"/>
            <w:hideMark/>
          </w:tcPr>
          <w:p w:rsidR="00146123" w:rsidRPr="004D72BF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3366,3</w:t>
            </w:r>
          </w:p>
        </w:tc>
        <w:tc>
          <w:tcPr>
            <w:tcW w:w="1277" w:type="dxa"/>
            <w:hideMark/>
          </w:tcPr>
          <w:p w:rsidR="00146123" w:rsidRPr="004D72BF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3169,4</w:t>
            </w:r>
          </w:p>
        </w:tc>
        <w:tc>
          <w:tcPr>
            <w:tcW w:w="1277" w:type="dxa"/>
            <w:hideMark/>
          </w:tcPr>
          <w:p w:rsidR="00146123" w:rsidRPr="004D72BF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136" w:type="dxa"/>
            <w:hideMark/>
          </w:tcPr>
          <w:p w:rsidR="00146123" w:rsidRPr="004D72BF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4" w:type="dxa"/>
            <w:hideMark/>
          </w:tcPr>
          <w:p w:rsidR="00146123" w:rsidRPr="004D72BF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6" w:type="dxa"/>
            <w:hideMark/>
          </w:tcPr>
          <w:p w:rsidR="00146123" w:rsidRPr="004D72BF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  <w:hideMark/>
          </w:tcPr>
          <w:p w:rsidR="00146123" w:rsidRPr="004D72BF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</w:tr>
      <w:tr w:rsidR="00146123" w:rsidRPr="00214DCB" w:rsidTr="007F6E68">
        <w:tc>
          <w:tcPr>
            <w:tcW w:w="2751" w:type="dxa"/>
            <w:vMerge/>
            <w:hideMark/>
          </w:tcPr>
          <w:p w:rsidR="00146123" w:rsidRPr="00214DCB" w:rsidRDefault="0014612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46123" w:rsidRPr="00214DCB" w:rsidRDefault="00146123" w:rsidP="0014612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46123" w:rsidRPr="00214DCB" w:rsidRDefault="00146123" w:rsidP="00146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4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  <w:hideMark/>
          </w:tcPr>
          <w:p w:rsidR="00146123" w:rsidRDefault="0014612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146123" w:rsidRDefault="0014612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213BD3" w:rsidRPr="00214DCB" w:rsidTr="007F6E68">
        <w:tc>
          <w:tcPr>
            <w:tcW w:w="2751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46123" w:rsidRPr="00214DCB" w:rsidTr="007F6E68">
        <w:tc>
          <w:tcPr>
            <w:tcW w:w="2751" w:type="dxa"/>
            <w:vMerge w:val="restart"/>
            <w:hideMark/>
          </w:tcPr>
          <w:p w:rsidR="00146123" w:rsidRPr="00214DCB" w:rsidRDefault="0014612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146123" w:rsidRPr="001E49D7" w:rsidRDefault="00146123" w:rsidP="001E49D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146123" w:rsidRPr="00214DCB" w:rsidRDefault="0014612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146123" w:rsidRPr="007B5DBC" w:rsidRDefault="00146123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42488,5</w:t>
            </w:r>
          </w:p>
        </w:tc>
        <w:tc>
          <w:tcPr>
            <w:tcW w:w="1277" w:type="dxa"/>
            <w:hideMark/>
          </w:tcPr>
          <w:p w:rsidR="00146123" w:rsidRPr="007B5DBC" w:rsidRDefault="00146123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3366,5</w:t>
            </w:r>
          </w:p>
        </w:tc>
        <w:tc>
          <w:tcPr>
            <w:tcW w:w="1277" w:type="dxa"/>
            <w:hideMark/>
          </w:tcPr>
          <w:p w:rsidR="00146123" w:rsidRPr="007B5DBC" w:rsidRDefault="00146123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3169,4</w:t>
            </w:r>
          </w:p>
        </w:tc>
        <w:tc>
          <w:tcPr>
            <w:tcW w:w="1277" w:type="dxa"/>
            <w:hideMark/>
          </w:tcPr>
          <w:p w:rsidR="00146123" w:rsidRPr="007B5DBC" w:rsidRDefault="00146123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136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4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6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3595,2</w:t>
            </w:r>
          </w:p>
        </w:tc>
      </w:tr>
      <w:tr w:rsidR="00146123" w:rsidRPr="00214DCB" w:rsidTr="007F6E68">
        <w:tc>
          <w:tcPr>
            <w:tcW w:w="2751" w:type="dxa"/>
            <w:vMerge/>
            <w:hideMark/>
          </w:tcPr>
          <w:p w:rsidR="00146123" w:rsidRPr="00214DCB" w:rsidRDefault="0014612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46123" w:rsidRPr="00214DCB" w:rsidRDefault="0014612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146123" w:rsidRPr="007B5DBC" w:rsidRDefault="00146123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2,2</w:t>
            </w:r>
          </w:p>
        </w:tc>
        <w:tc>
          <w:tcPr>
            <w:tcW w:w="1277" w:type="dxa"/>
            <w:hideMark/>
          </w:tcPr>
          <w:p w:rsidR="00146123" w:rsidRPr="007B5DBC" w:rsidRDefault="00146123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7" w:type="dxa"/>
            <w:hideMark/>
          </w:tcPr>
          <w:p w:rsidR="00146123" w:rsidRPr="007B5DBC" w:rsidRDefault="00146123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7" w:type="dxa"/>
            <w:hideMark/>
          </w:tcPr>
          <w:p w:rsidR="00146123" w:rsidRPr="007B5DBC" w:rsidRDefault="00146123" w:rsidP="00146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36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4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6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  <w:hideMark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146123" w:rsidRPr="00214DCB" w:rsidTr="007F6E68">
        <w:tc>
          <w:tcPr>
            <w:tcW w:w="2751" w:type="dxa"/>
            <w:vMerge/>
            <w:hideMark/>
          </w:tcPr>
          <w:p w:rsidR="00146123" w:rsidRPr="00214DCB" w:rsidRDefault="0014612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146123" w:rsidRPr="00214DCB" w:rsidRDefault="0014612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146123" w:rsidRPr="004D72BF" w:rsidRDefault="00146123" w:rsidP="00146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42486,3</w:t>
            </w:r>
          </w:p>
        </w:tc>
        <w:tc>
          <w:tcPr>
            <w:tcW w:w="1277" w:type="dxa"/>
            <w:hideMark/>
          </w:tcPr>
          <w:p w:rsidR="00146123" w:rsidRPr="004D72BF" w:rsidRDefault="00146123" w:rsidP="00146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3366,3</w:t>
            </w:r>
          </w:p>
        </w:tc>
        <w:tc>
          <w:tcPr>
            <w:tcW w:w="1277" w:type="dxa"/>
            <w:hideMark/>
          </w:tcPr>
          <w:p w:rsidR="00146123" w:rsidRPr="004D72BF" w:rsidRDefault="00146123" w:rsidP="00146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3169,4</w:t>
            </w:r>
          </w:p>
        </w:tc>
        <w:tc>
          <w:tcPr>
            <w:tcW w:w="1277" w:type="dxa"/>
            <w:hideMark/>
          </w:tcPr>
          <w:p w:rsidR="00146123" w:rsidRPr="004D72BF" w:rsidRDefault="00146123" w:rsidP="00146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136" w:type="dxa"/>
            <w:hideMark/>
          </w:tcPr>
          <w:p w:rsidR="00146123" w:rsidRPr="004D72BF" w:rsidRDefault="00146123" w:rsidP="00146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4" w:type="dxa"/>
            <w:hideMark/>
          </w:tcPr>
          <w:p w:rsidR="00146123" w:rsidRPr="004D72BF" w:rsidRDefault="00146123" w:rsidP="00146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6" w:type="dxa"/>
            <w:hideMark/>
          </w:tcPr>
          <w:p w:rsidR="00146123" w:rsidRPr="004D72BF" w:rsidRDefault="00146123" w:rsidP="00146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  <w:hideMark/>
          </w:tcPr>
          <w:p w:rsidR="00146123" w:rsidRPr="004D72BF" w:rsidRDefault="00146123" w:rsidP="00146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  <w:tc>
          <w:tcPr>
            <w:tcW w:w="1273" w:type="dxa"/>
          </w:tcPr>
          <w:p w:rsidR="00146123" w:rsidRDefault="00146123" w:rsidP="0014612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3595,0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14612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146123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146123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626CB3" w:rsidRDefault="007364F6" w:rsidP="00A371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2"/>
    <w:p w:rsidR="00B31D98" w:rsidRDefault="00B31D98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D07A1" w:rsidRPr="00903B7F" w:rsidRDefault="001D07A1" w:rsidP="001D07A1">
      <w:pPr>
        <w:pageBreakBefore/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lastRenderedPageBreak/>
        <w:t>Приложение № 5</w:t>
      </w:r>
    </w:p>
    <w:p w:rsidR="001D07A1" w:rsidRPr="00903B7F" w:rsidRDefault="001D07A1" w:rsidP="001D07A1">
      <w:pPr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к муниципальной программе</w:t>
      </w:r>
      <w:r w:rsidRPr="00903B7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Дегтевского сельского поселения</w:t>
      </w:r>
      <w:r w:rsidRPr="00903B7F">
        <w:rPr>
          <w:kern w:val="2"/>
          <w:sz w:val="28"/>
          <w:szCs w:val="28"/>
        </w:rPr>
        <w:t xml:space="preserve"> </w:t>
      </w:r>
    </w:p>
    <w:p w:rsidR="001D07A1" w:rsidRPr="00903B7F" w:rsidRDefault="001D07A1" w:rsidP="001D07A1">
      <w:pPr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«Управление муниципальными финансами</w:t>
      </w:r>
    </w:p>
    <w:p w:rsidR="001D07A1" w:rsidRPr="00903B7F" w:rsidRDefault="001D07A1" w:rsidP="001D07A1">
      <w:pPr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 xml:space="preserve"> и создание условий для эффективного управления </w:t>
      </w:r>
    </w:p>
    <w:p w:rsidR="001D07A1" w:rsidRPr="00903B7F" w:rsidRDefault="001D07A1" w:rsidP="001D07A1">
      <w:pPr>
        <w:suppressAutoHyphens/>
        <w:ind w:left="9639"/>
        <w:jc w:val="right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муниципальными финансами»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СВЕДЕНИЯ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о методике расчета показателя (индикатора)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 xml:space="preserve"> муниципальной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903B7F">
        <w:rPr>
          <w:kern w:val="2"/>
          <w:sz w:val="28"/>
          <w:szCs w:val="28"/>
        </w:rPr>
        <w:t xml:space="preserve"> 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03B7F">
        <w:rPr>
          <w:kern w:val="2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1D07A1" w:rsidRPr="00903B7F" w:rsidRDefault="001D07A1" w:rsidP="001D07A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4499"/>
        <w:gridCol w:w="1438"/>
        <w:gridCol w:w="10046"/>
        <w:gridCol w:w="5127"/>
      </w:tblGrid>
      <w:tr w:rsidR="001D07A1" w:rsidRPr="00903B7F" w:rsidTr="008957AF">
        <w:trPr>
          <w:tblCellSpacing w:w="5" w:type="nil"/>
          <w:jc w:val="center"/>
        </w:trPr>
        <w:tc>
          <w:tcPr>
            <w:tcW w:w="574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№ </w:t>
            </w:r>
            <w:r w:rsidRPr="00903B7F">
              <w:rPr>
                <w:kern w:val="2"/>
              </w:rPr>
              <w:br/>
              <w:t>п/п</w:t>
            </w:r>
          </w:p>
        </w:tc>
        <w:tc>
          <w:tcPr>
            <w:tcW w:w="3098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Наименование </w:t>
            </w:r>
            <w:r w:rsidRPr="00903B7F">
              <w:rPr>
                <w:kern w:val="2"/>
              </w:rPr>
              <w:br/>
              <w:t xml:space="preserve"> показателя</w:t>
            </w:r>
          </w:p>
        </w:tc>
        <w:tc>
          <w:tcPr>
            <w:tcW w:w="99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Ед. </w:t>
            </w:r>
            <w:r w:rsidRPr="00903B7F">
              <w:rPr>
                <w:kern w:val="2"/>
              </w:rPr>
              <w:br/>
              <w:t>изм.</w:t>
            </w:r>
          </w:p>
        </w:tc>
        <w:tc>
          <w:tcPr>
            <w:tcW w:w="6918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Методика расчета показателя (формула) 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и методологиче</w:t>
            </w:r>
            <w:r w:rsidRPr="00903B7F">
              <w:rPr>
                <w:kern w:val="2"/>
              </w:rPr>
              <w:softHyphen/>
              <w:t>ские пояснения к показателю</w:t>
            </w:r>
          </w:p>
        </w:tc>
        <w:tc>
          <w:tcPr>
            <w:tcW w:w="3531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Базовые показатели </w:t>
            </w:r>
            <w:r w:rsidRPr="00903B7F">
              <w:rPr>
                <w:kern w:val="2"/>
              </w:rPr>
              <w:br/>
              <w:t xml:space="preserve"> (используемые в формуле)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</w:p>
        </w:tc>
      </w:tr>
    </w:tbl>
    <w:p w:rsidR="001D07A1" w:rsidRPr="00903B7F" w:rsidRDefault="001D07A1" w:rsidP="001D07A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4499"/>
        <w:gridCol w:w="1440"/>
        <w:gridCol w:w="10043"/>
        <w:gridCol w:w="5128"/>
      </w:tblGrid>
      <w:tr w:rsidR="001D07A1" w:rsidRPr="00903B7F" w:rsidTr="008957AF">
        <w:trPr>
          <w:tblHeader/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1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bCs/>
                <w:kern w:val="2"/>
              </w:rPr>
            </w:pPr>
            <w:r w:rsidRPr="00903B7F">
              <w:rPr>
                <w:bCs/>
                <w:kern w:val="2"/>
              </w:rPr>
              <w:t>2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3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4</w:t>
            </w: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5</w:t>
            </w:r>
          </w:p>
        </w:tc>
      </w:tr>
      <w:tr w:rsidR="001D07A1" w:rsidRPr="00903B7F" w:rsidTr="008957AF">
        <w:trPr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1.</w:t>
            </w:r>
          </w:p>
        </w:tc>
        <w:tc>
          <w:tcPr>
            <w:tcW w:w="4499" w:type="dxa"/>
          </w:tcPr>
          <w:p w:rsidR="001D07A1" w:rsidRPr="00903B7F" w:rsidRDefault="001D07A1" w:rsidP="001D07A1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bCs/>
                <w:kern w:val="2"/>
              </w:rPr>
              <w:t xml:space="preserve">Показатель 1. Наличие бюджетного прогноза </w:t>
            </w:r>
            <w:r>
              <w:rPr>
                <w:bCs/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>на долгосрочный период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да/нет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«да» – если до конца текущего года утвержден </w:t>
            </w:r>
            <w:r w:rsidRPr="00903B7F">
              <w:rPr>
                <w:bCs/>
                <w:kern w:val="2"/>
              </w:rPr>
              <w:t>бюджетный прогноз</w:t>
            </w:r>
            <w:r w:rsidRPr="00903B7F">
              <w:rPr>
                <w:kern w:val="2"/>
              </w:rPr>
              <w:t>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«нет» – если до конца текущего года не утвержден </w:t>
            </w:r>
            <w:r w:rsidRPr="00903B7F">
              <w:rPr>
                <w:bCs/>
                <w:kern w:val="2"/>
              </w:rPr>
              <w:t>бюджетный прогноз</w:t>
            </w:r>
            <w:r w:rsidRPr="00903B7F">
              <w:rPr>
                <w:kern w:val="2"/>
              </w:rPr>
              <w:t>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периодичность показателя – годовая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</w:tc>
        <w:tc>
          <w:tcPr>
            <w:tcW w:w="5128" w:type="dxa"/>
          </w:tcPr>
          <w:p w:rsidR="001D07A1" w:rsidRPr="00903B7F" w:rsidRDefault="001D07A1" w:rsidP="001D07A1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Базовый показатель 1. Утверждение </w:t>
            </w:r>
            <w:r w:rsidRPr="00903B7F">
              <w:rPr>
                <w:bCs/>
                <w:kern w:val="2"/>
              </w:rPr>
              <w:t xml:space="preserve">бюджетного прогноза </w:t>
            </w:r>
            <w:r>
              <w:rPr>
                <w:bCs/>
                <w:kern w:val="2"/>
              </w:rPr>
              <w:t>Дегтевского сельского поселения</w:t>
            </w:r>
            <w:r w:rsidRPr="00903B7F">
              <w:rPr>
                <w:bCs/>
                <w:kern w:val="2"/>
              </w:rPr>
              <w:t xml:space="preserve"> на долгосрочный период.</w:t>
            </w:r>
          </w:p>
        </w:tc>
      </w:tr>
      <w:tr w:rsidR="001D07A1" w:rsidRPr="00903B7F" w:rsidTr="008957AF">
        <w:trPr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2.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Показатель 2. Темп роста налоговых и неналоговых доходов бюджета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Дегтевского сельского поселения Миллеровского района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к уровню предыдущего года</w:t>
            </w:r>
          </w:p>
          <w:p w:rsidR="001D07A1" w:rsidRPr="00903B7F" w:rsidRDefault="001D07A1" w:rsidP="008957AF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процентов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center"/>
              <w:rPr>
                <w:kern w:val="2"/>
                <w:position w:val="-24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center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position w:val="-28"/>
                <w:sz w:val="28"/>
                <w:szCs w:val="28"/>
              </w:rPr>
              <w:object w:dxaOrig="22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0pt" o:ole="">
                  <v:imagedata r:id="rId30" o:title=""/>
                </v:shape>
                <o:OLEObject Type="Embed" ProgID="Equation.3" ShapeID="_x0000_i1025" DrawAspect="Content" ObjectID="_1599653830" r:id="rId31"/>
              </w:objec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где: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НиНДт.г – объем налоговых и неналоговых доходов 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бюджета </w:t>
            </w:r>
            <w:r>
              <w:rPr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 за текущий год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НиНДо.г – объем налоговых и неналоговых доходов 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бюджета </w:t>
            </w:r>
            <w:r>
              <w:rPr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 за отчетный год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периодичность показателя – годовая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Базовый показатель 1. НиНДт.г – объем налоговых и неналоговых доходов 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бюджета </w:t>
            </w:r>
            <w:r>
              <w:rPr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 за текущий год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Базовый показатель 2. НиНДо.г – объем налоговых и неналоговых доходов 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бюджета </w:t>
            </w:r>
            <w:r>
              <w:rPr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 за отчетный год</w:t>
            </w:r>
            <w:r w:rsidRPr="00903B7F">
              <w:rPr>
                <w:kern w:val="2"/>
                <w:sz w:val="28"/>
                <w:szCs w:val="28"/>
              </w:rPr>
              <w:t xml:space="preserve"> (тыс. руб.).</w:t>
            </w:r>
          </w:p>
          <w:p w:rsidR="001D07A1" w:rsidRPr="00903B7F" w:rsidRDefault="001D07A1" w:rsidP="008957AF">
            <w:pPr>
              <w:rPr>
                <w:sz w:val="28"/>
                <w:szCs w:val="28"/>
              </w:rPr>
            </w:pPr>
          </w:p>
        </w:tc>
      </w:tr>
      <w:tr w:rsidR="001D07A1" w:rsidRPr="00903B7F" w:rsidTr="008957AF">
        <w:trPr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3.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ConsPlusCell"/>
              <w:tabs>
                <w:tab w:val="left" w:pos="266"/>
              </w:tabs>
              <w:jc w:val="both"/>
              <w:rPr>
                <w:kern w:val="2"/>
              </w:rPr>
            </w:pPr>
            <w:r w:rsidRPr="00903B7F">
              <w:rPr>
                <w:bCs/>
                <w:kern w:val="2"/>
              </w:rPr>
              <w:t xml:space="preserve">Показатель </w:t>
            </w:r>
            <w:r>
              <w:rPr>
                <w:bCs/>
                <w:kern w:val="2"/>
              </w:rPr>
              <w:t>3</w:t>
            </w:r>
            <w:r w:rsidRPr="00903B7F">
              <w:rPr>
                <w:bCs/>
                <w:kern w:val="2"/>
              </w:rPr>
              <w:t xml:space="preserve">. </w:t>
            </w:r>
            <w:r w:rsidRPr="00903B7F">
              <w:rPr>
                <w:kern w:val="2"/>
              </w:rPr>
              <w:t>Доля просроченной кре</w:t>
            </w:r>
            <w:r w:rsidRPr="00903B7F">
              <w:rPr>
                <w:kern w:val="2"/>
              </w:rPr>
              <w:softHyphen/>
              <w:t>диторской задолженно</w:t>
            </w:r>
            <w:r w:rsidRPr="00903B7F">
              <w:rPr>
                <w:kern w:val="2"/>
              </w:rPr>
              <w:softHyphen/>
              <w:t xml:space="preserve">сти в расходах </w:t>
            </w:r>
            <w:r w:rsidRPr="00903B7F">
              <w:rPr>
                <w:bCs/>
                <w:kern w:val="2"/>
              </w:rPr>
              <w:t xml:space="preserve">бюджета </w:t>
            </w:r>
            <w:r>
              <w:rPr>
                <w:bCs/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>Миллеровского района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 процентов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center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position w:val="-24"/>
                <w:sz w:val="28"/>
                <w:szCs w:val="28"/>
              </w:rPr>
              <w:object w:dxaOrig="1719" w:dyaOrig="620">
                <v:shape id="_x0000_i1026" type="#_x0000_t75" style="width:82.5pt;height:27.75pt" o:ole="">
                  <v:imagedata r:id="rId32" o:title=""/>
                </v:shape>
                <o:OLEObject Type="Embed" ProgID="Equation.3" ShapeID="_x0000_i1026" DrawAspect="Content" ObjectID="_1599653831" r:id="rId33"/>
              </w:objec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где: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ПКЗ – объем просроченной кредиторской задолженно</w:t>
            </w:r>
            <w:r w:rsidRPr="00903B7F">
              <w:rPr>
                <w:kern w:val="2"/>
                <w:sz w:val="28"/>
                <w:szCs w:val="28"/>
              </w:rPr>
              <w:softHyphen/>
              <w:t xml:space="preserve">сти по расходам </w:t>
            </w:r>
            <w:r w:rsidRPr="00903B7F">
              <w:rPr>
                <w:bCs/>
                <w:kern w:val="2"/>
                <w:sz w:val="28"/>
                <w:szCs w:val="28"/>
              </w:rPr>
              <w:t>бюджета</w:t>
            </w:r>
            <w:r>
              <w:rPr>
                <w:bCs/>
                <w:kern w:val="2"/>
                <w:sz w:val="28"/>
                <w:szCs w:val="28"/>
              </w:rPr>
              <w:t xml:space="preserve"> Дегтевского сельского поселения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 Миллеровского района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Р – </w:t>
            </w:r>
            <w:r>
              <w:rPr>
                <w:kern w:val="2"/>
              </w:rPr>
              <w:t xml:space="preserve">общий </w:t>
            </w:r>
            <w:r w:rsidRPr="00903B7F">
              <w:rPr>
                <w:kern w:val="2"/>
              </w:rPr>
              <w:t xml:space="preserve">объем расходов </w:t>
            </w:r>
            <w:r w:rsidRPr="00903B7F">
              <w:rPr>
                <w:bCs/>
                <w:kern w:val="2"/>
              </w:rPr>
              <w:t xml:space="preserve">бюджета </w:t>
            </w:r>
            <w:r>
              <w:rPr>
                <w:bCs/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>Миллеровского района</w:t>
            </w:r>
            <w:r w:rsidRPr="00903B7F">
              <w:rPr>
                <w:kern w:val="2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периодичность показателя – годовая</w:t>
            </w:r>
          </w:p>
        </w:tc>
        <w:tc>
          <w:tcPr>
            <w:tcW w:w="5128" w:type="dxa"/>
          </w:tcPr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lastRenderedPageBreak/>
              <w:t>Базовый показатель 1. ПКЗ – объем просроченной кредиторской задолженно</w:t>
            </w:r>
            <w:r w:rsidRPr="00903B7F">
              <w:rPr>
                <w:kern w:val="2"/>
                <w:sz w:val="28"/>
                <w:szCs w:val="28"/>
              </w:rPr>
              <w:softHyphen/>
              <w:t xml:space="preserve">сти по расходам </w:t>
            </w:r>
            <w:r w:rsidRPr="00903B7F">
              <w:rPr>
                <w:bCs/>
                <w:kern w:val="2"/>
                <w:sz w:val="28"/>
                <w:szCs w:val="28"/>
              </w:rPr>
              <w:t>бюджета Миллеровского района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/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Базовый показатель 2. Р – </w:t>
            </w:r>
            <w:r>
              <w:rPr>
                <w:kern w:val="2"/>
              </w:rPr>
              <w:t xml:space="preserve">общий </w:t>
            </w:r>
            <w:r w:rsidRPr="00903B7F">
              <w:rPr>
                <w:kern w:val="2"/>
              </w:rPr>
              <w:t xml:space="preserve">объем расходов </w:t>
            </w:r>
            <w:r w:rsidRPr="00903B7F">
              <w:rPr>
                <w:bCs/>
                <w:kern w:val="2"/>
              </w:rPr>
              <w:t xml:space="preserve">бюджета </w:t>
            </w:r>
            <w:r>
              <w:rPr>
                <w:bCs/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>Миллеровского района</w:t>
            </w:r>
            <w:r w:rsidRPr="00903B7F">
              <w:rPr>
                <w:kern w:val="2"/>
              </w:rPr>
              <w:t xml:space="preserve"> (тыс. руб.).</w:t>
            </w:r>
          </w:p>
          <w:p w:rsidR="001D07A1" w:rsidRPr="00903B7F" w:rsidRDefault="001D07A1" w:rsidP="008957AF"/>
        </w:tc>
      </w:tr>
      <w:tr w:rsidR="001D07A1" w:rsidRPr="00903B7F" w:rsidTr="008957AF">
        <w:trPr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4.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 xml:space="preserve">Показатель </w:t>
            </w:r>
            <w:r>
              <w:rPr>
                <w:bCs/>
                <w:kern w:val="2"/>
                <w:sz w:val="28"/>
                <w:szCs w:val="28"/>
              </w:rPr>
              <w:t>4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. </w:t>
            </w:r>
            <w:r w:rsidRPr="00903B7F">
              <w:rPr>
                <w:kern w:val="2"/>
                <w:sz w:val="28"/>
                <w:szCs w:val="28"/>
              </w:rPr>
              <w:t xml:space="preserve">Отношение объема муниципального долга </w:t>
            </w:r>
            <w:r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903B7F">
              <w:rPr>
                <w:kern w:val="2"/>
                <w:sz w:val="28"/>
                <w:szCs w:val="28"/>
              </w:rPr>
              <w:t xml:space="preserve"> по состоянию на 1 января года </w:t>
            </w:r>
            <w:r w:rsidRPr="00903B7F">
              <w:rPr>
                <w:sz w:val="28"/>
                <w:szCs w:val="28"/>
              </w:rPr>
              <w:t>(не более 50 процентов)</w:t>
            </w:r>
            <w:r w:rsidRPr="00903B7F">
              <w:rPr>
                <w:kern w:val="2"/>
                <w:sz w:val="28"/>
                <w:szCs w:val="28"/>
              </w:rPr>
              <w:t xml:space="preserve">, следующего за отчетным, к общему годовому объему доходов (без учета безвозмездных поступлений) бюджета </w:t>
            </w:r>
            <w:r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sz w:val="28"/>
                <w:szCs w:val="28"/>
              </w:rPr>
              <w:t xml:space="preserve"> и (или) поступлений налоговых доходов по дополнительным нормативам отчислений.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07A1" w:rsidRPr="00903B7F" w:rsidRDefault="001D07A1" w:rsidP="008957A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 про</w:t>
            </w:r>
            <w:r w:rsidRPr="00903B7F">
              <w:rPr>
                <w:kern w:val="2"/>
                <w:sz w:val="28"/>
                <w:szCs w:val="28"/>
              </w:rPr>
              <w:softHyphen/>
              <w:t>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pStyle w:val="14"/>
              <w:spacing w:line="230" w:lineRule="auto"/>
              <w:rPr>
                <w:rFonts w:ascii="Times New Roman" w:hAnsi="Times New Roman"/>
                <w:kern w:val="2"/>
                <w:position w:val="-28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position w:val="-28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position w:val="-64"/>
                <w:sz w:val="28"/>
                <w:szCs w:val="28"/>
              </w:rPr>
              <w:object w:dxaOrig="2160" w:dyaOrig="1400">
                <v:shape id="_x0000_i1027" type="#_x0000_t75" style="width:109.5pt;height:66.75pt" o:ole="">
                  <v:imagedata r:id="rId34" o:title=""/>
                </v:shape>
                <o:OLEObject Type="Embed" ProgID="Equation.3" ShapeID="_x0000_i1027" DrawAspect="Content" ObjectID="_1599653832" r:id="rId35"/>
              </w:objec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position w:val="-28"/>
                <w:sz w:val="28"/>
                <w:szCs w:val="28"/>
              </w:rPr>
            </w:pP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где: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МД - объем муниципального долга </w:t>
            </w:r>
            <w:r>
              <w:rPr>
                <w:bCs/>
                <w:kern w:val="2"/>
                <w:sz w:val="28"/>
                <w:szCs w:val="28"/>
              </w:rPr>
              <w:t>Дегтевского сельского поселения</w:t>
            </w:r>
            <w:r w:rsidRPr="00903B7F">
              <w:rPr>
                <w:kern w:val="2"/>
                <w:sz w:val="28"/>
                <w:szCs w:val="28"/>
              </w:rPr>
              <w:t xml:space="preserve"> на начало года (тыс. руб.);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Д - общий объем доходов бюджета </w:t>
            </w:r>
            <w:r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Б - (общий объем безвозмездных поступлений) бюджета </w:t>
            </w:r>
            <w:r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sz w:val="28"/>
                <w:szCs w:val="28"/>
              </w:rPr>
              <w:t xml:space="preserve"> и (или) поступлений налоговых доходов по дополнительным нормативам отчислений)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периодичность показателя – годовая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Базовый показатель 1.</w:t>
            </w:r>
            <w:r w:rsidRPr="00903B7F">
              <w:rPr>
                <w:kern w:val="2"/>
              </w:rPr>
              <w:t xml:space="preserve"> </w:t>
            </w:r>
            <w:r w:rsidRPr="00903B7F">
              <w:rPr>
                <w:kern w:val="2"/>
                <w:sz w:val="28"/>
                <w:szCs w:val="28"/>
              </w:rPr>
              <w:t xml:space="preserve">МД - объем муниципального долга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kern w:val="2"/>
                <w:sz w:val="28"/>
                <w:szCs w:val="28"/>
              </w:rPr>
              <w:t xml:space="preserve"> на начало года (тыс. руб.);</w:t>
            </w:r>
          </w:p>
          <w:p w:rsidR="001D07A1" w:rsidRPr="00903B7F" w:rsidRDefault="001D07A1" w:rsidP="008957AF"/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Базовый показатель 2. Д - общий объем доходов бюджета </w:t>
            </w:r>
            <w:r w:rsidRPr="00903B7F">
              <w:rPr>
                <w:bCs/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kern w:val="2"/>
                <w:sz w:val="28"/>
                <w:szCs w:val="28"/>
              </w:rPr>
              <w:t xml:space="preserve"> (тыс. руб.);</w:t>
            </w:r>
          </w:p>
          <w:p w:rsidR="001D07A1" w:rsidRPr="00903B7F" w:rsidRDefault="001D07A1" w:rsidP="008957AF"/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Базовый показатель 3. Б - (общий объем безвозмездных поступлений) бюджета </w:t>
            </w:r>
            <w:r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kern w:val="2"/>
                <w:sz w:val="28"/>
                <w:szCs w:val="28"/>
              </w:rPr>
              <w:t>Миллеровского района</w:t>
            </w:r>
            <w:r w:rsidRPr="00903B7F">
              <w:rPr>
                <w:sz w:val="28"/>
                <w:szCs w:val="28"/>
              </w:rPr>
              <w:t xml:space="preserve"> и (или) поступлений налоговых доходов по дополнительным нормативам отчислений)</w:t>
            </w:r>
            <w:r w:rsidRPr="00903B7F">
              <w:rPr>
                <w:kern w:val="2"/>
                <w:sz w:val="28"/>
                <w:szCs w:val="28"/>
              </w:rPr>
              <w:t xml:space="preserve"> (тыс. руб.).</w:t>
            </w:r>
          </w:p>
          <w:p w:rsidR="001D07A1" w:rsidRPr="00903B7F" w:rsidRDefault="001D07A1" w:rsidP="008957AF"/>
        </w:tc>
      </w:tr>
      <w:tr w:rsidR="001D07A1" w:rsidRPr="00903B7F" w:rsidTr="008957AF">
        <w:trPr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5.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14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5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.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Объем налоговых и не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налоговых доходов  бюд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жета</w:t>
            </w:r>
            <w:r w:rsidR="00CD61CF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Дегтевского сельского поселения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 тыс.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рублей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pStyle w:val="1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 xml:space="preserve">базой является отчет об исполнении  бюджета </w:t>
            </w:r>
            <w:r w:rsidR="00CD61CF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Миллеровского района;</w:t>
            </w:r>
          </w:p>
          <w:p w:rsidR="001D07A1" w:rsidRPr="00903B7F" w:rsidRDefault="001D07A1" w:rsidP="008957AF">
            <w:pPr>
              <w:pStyle w:val="1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периодичность показателя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годовая</w:t>
            </w: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ConsPlusCell"/>
              <w:jc w:val="both"/>
              <w:rPr>
                <w:bCs/>
                <w:kern w:val="2"/>
              </w:rPr>
            </w:pPr>
            <w:r w:rsidRPr="00903B7F">
              <w:rPr>
                <w:kern w:val="2"/>
              </w:rPr>
              <w:t>Базовый показатель 1. Фактическое поступление за отчетный период, плановое поступление текущего периода и (прогнозируемое поступле</w:t>
            </w:r>
            <w:r w:rsidRPr="00903B7F">
              <w:rPr>
                <w:kern w:val="2"/>
              </w:rPr>
              <w:softHyphen/>
              <w:t xml:space="preserve">ние) прогнозного периода </w:t>
            </w:r>
            <w:r w:rsidRPr="00903B7F">
              <w:rPr>
                <w:bCs/>
                <w:kern w:val="2"/>
              </w:rPr>
              <w:t>налоговых и неналого</w:t>
            </w:r>
            <w:r w:rsidRPr="00903B7F">
              <w:rPr>
                <w:bCs/>
                <w:kern w:val="2"/>
              </w:rPr>
              <w:softHyphen/>
              <w:t>вых доходов в  бюджет</w:t>
            </w:r>
            <w:r w:rsidR="00CD61CF">
              <w:rPr>
                <w:bCs/>
                <w:kern w:val="2"/>
              </w:rPr>
              <w:t xml:space="preserve"> Дегтевского сельского поселения </w:t>
            </w:r>
            <w:r w:rsidRPr="00903B7F">
              <w:rPr>
                <w:bCs/>
                <w:kern w:val="2"/>
              </w:rPr>
              <w:t xml:space="preserve"> Миллеровского района 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</w:tc>
      </w:tr>
      <w:tr w:rsidR="001D07A1" w:rsidRPr="00903B7F" w:rsidTr="008957AF">
        <w:trPr>
          <w:trHeight w:val="3743"/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6.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14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6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. Доля расходов  бюджета </w:t>
            </w:r>
            <w:r w:rsidR="00CD61C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Миллеровского района, формиру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softHyphen/>
              <w:t>емых в рамках муниципальных программ, в общем объеме расходов бюджета</w:t>
            </w:r>
            <w:r w:rsidR="00CD61C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="00CD61C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Миллеровского района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процентов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Д=∑прогр/∑всего × 100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(∑прогр) - объем расходов бюджета</w:t>
            </w:r>
            <w:r w:rsidR="00CD61CF">
              <w:rPr>
                <w:kern w:val="2"/>
              </w:rPr>
              <w:t xml:space="preserve"> Дегтевского сельского поселения </w:t>
            </w:r>
            <w:r w:rsidRPr="00903B7F">
              <w:rPr>
                <w:kern w:val="2"/>
              </w:rPr>
              <w:t xml:space="preserve"> </w:t>
            </w:r>
            <w:r w:rsidRPr="00903B7F">
              <w:rPr>
                <w:bCs/>
                <w:kern w:val="2"/>
              </w:rPr>
              <w:t>Миллеровского района</w:t>
            </w:r>
            <w:r w:rsidRPr="00903B7F">
              <w:rPr>
                <w:kern w:val="2"/>
              </w:rPr>
              <w:t>, формируемый в рамках муниципальных программ (тыс.рублей);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(∑всего) - общий объем расходов  бюджета </w:t>
            </w:r>
            <w:r w:rsidR="00870B8E">
              <w:rPr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 xml:space="preserve">Миллеровского района </w:t>
            </w:r>
            <w:r w:rsidRPr="00903B7F">
              <w:rPr>
                <w:kern w:val="2"/>
              </w:rPr>
              <w:t>(тыс.рублей);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периодичность показателя – годовая</w:t>
            </w: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rPr>
                <w:kern w:val="2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Базовый показатель 1. (∑прогр) - объем расходов бюджета</w:t>
            </w:r>
            <w:r w:rsidR="00870B8E">
              <w:rPr>
                <w:kern w:val="2"/>
              </w:rPr>
              <w:t xml:space="preserve"> Дегтевского сельского поселения</w:t>
            </w:r>
            <w:r w:rsidRPr="00903B7F">
              <w:rPr>
                <w:kern w:val="2"/>
              </w:rPr>
              <w:t xml:space="preserve"> </w:t>
            </w:r>
            <w:r w:rsidRPr="00903B7F">
              <w:rPr>
                <w:bCs/>
                <w:kern w:val="2"/>
              </w:rPr>
              <w:t>Миллеровского района</w:t>
            </w:r>
            <w:r w:rsidRPr="00903B7F">
              <w:rPr>
                <w:kern w:val="2"/>
              </w:rPr>
              <w:t>, формируемый в рамках муниципальных программ (тыс.рублей);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Базовый показатель 2. (∑всего) - общий объем расходов  бюджета </w:t>
            </w:r>
            <w:r w:rsidR="00870B8E">
              <w:rPr>
                <w:kern w:val="2"/>
              </w:rPr>
              <w:t xml:space="preserve">Дегтевского сельского поселения </w:t>
            </w:r>
            <w:r w:rsidRPr="00903B7F">
              <w:rPr>
                <w:bCs/>
                <w:kern w:val="2"/>
              </w:rPr>
              <w:t xml:space="preserve">Миллеровского района </w:t>
            </w:r>
            <w:r w:rsidRPr="00903B7F">
              <w:rPr>
                <w:kern w:val="2"/>
              </w:rPr>
              <w:t>(тыс.рублей).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</w:tc>
      </w:tr>
      <w:tr w:rsidR="001D07A1" w:rsidRPr="00903B7F" w:rsidTr="008957AF">
        <w:trPr>
          <w:trHeight w:val="5014"/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7.</w:t>
            </w:r>
          </w:p>
        </w:tc>
        <w:tc>
          <w:tcPr>
            <w:tcW w:w="4499" w:type="dxa"/>
          </w:tcPr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7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.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70B8E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Дегтевского сельского поселения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Миллеровского района</w:t>
            </w:r>
          </w:p>
          <w:p w:rsidR="001D07A1" w:rsidRPr="00903B7F" w:rsidRDefault="001D07A1" w:rsidP="008957AF">
            <w:pPr>
              <w:autoSpaceDE w:val="0"/>
              <w:autoSpaceDN w:val="0"/>
              <w:adjustRightInd w:val="0"/>
              <w:spacing w:line="230" w:lineRule="auto"/>
              <w:ind w:firstLine="851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 xml:space="preserve"> про</w:t>
            </w:r>
            <w:r w:rsidRPr="00903B7F">
              <w:rPr>
                <w:kern w:val="2"/>
              </w:rPr>
              <w:softHyphen/>
              <w:t>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И=Ф/П × 100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(П)  - Объем бюджетных ассигно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 xml:space="preserve">ваний по расходам бюджета </w:t>
            </w:r>
            <w:r w:rsidR="00870B8E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Миллеровского района, (тыс.рублей);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 xml:space="preserve">(Ф) - кассовое исполнение  бюджета </w:t>
            </w:r>
            <w:r w:rsidR="00870B8E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Миллеровского района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(тыс.рублей);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  <w:r w:rsidRPr="00903B7F">
              <w:rPr>
                <w:kern w:val="2"/>
              </w:rPr>
              <w:t>периодичность показателя – годовая</w:t>
            </w:r>
          </w:p>
          <w:p w:rsidR="001D07A1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Базовый показатель 1.</w:t>
            </w:r>
            <w:r w:rsidRPr="00903B7F">
              <w:rPr>
                <w:rFonts w:ascii="Times New Roman" w:hAnsi="Times New Roman"/>
                <w:kern w:val="2"/>
              </w:rPr>
              <w:t xml:space="preserve">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(П)  - Объем бюджетных ассигно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 xml:space="preserve">ваний по расходам бюджета </w:t>
            </w:r>
            <w:r w:rsidR="00870B8E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Миллеровского района, (тыс.рублей);</w:t>
            </w:r>
          </w:p>
          <w:p w:rsidR="001D07A1" w:rsidRPr="00903B7F" w:rsidRDefault="001D07A1" w:rsidP="008957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 xml:space="preserve">Базовый показатель 2. (Ф) - кассовое исполнение  бюджета </w:t>
            </w:r>
            <w:r w:rsidR="00870B8E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Миллеровского района </w:t>
            </w:r>
            <w:r w:rsidRPr="00903B7F">
              <w:rPr>
                <w:rFonts w:ascii="Times New Roman" w:hAnsi="Times New Roman"/>
                <w:kern w:val="2"/>
                <w:sz w:val="28"/>
                <w:szCs w:val="28"/>
              </w:rPr>
              <w:t>(тыс.рублей);</w:t>
            </w:r>
          </w:p>
          <w:p w:rsidR="001D07A1" w:rsidRPr="00903B7F" w:rsidRDefault="001D07A1" w:rsidP="008957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D07A1" w:rsidRPr="00903B7F" w:rsidTr="008957AF">
        <w:trPr>
          <w:trHeight w:val="5014"/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lastRenderedPageBreak/>
              <w:t>8.</w:t>
            </w:r>
          </w:p>
        </w:tc>
        <w:tc>
          <w:tcPr>
            <w:tcW w:w="4499" w:type="dxa"/>
          </w:tcPr>
          <w:p w:rsidR="001D07A1" w:rsidRPr="0093249B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3249B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Показатель 8. </w:t>
            </w:r>
            <w:r w:rsidRPr="0093249B">
              <w:rPr>
                <w:rFonts w:ascii="Times New Roman" w:hAnsi="Times New Roman"/>
                <w:kern w:val="2"/>
                <w:sz w:val="28"/>
                <w:szCs w:val="28"/>
              </w:rPr>
              <w:t>Доля организаций сек</w:t>
            </w:r>
            <w:r w:rsidRPr="0093249B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тора муниципального управления, осуществляющих процессы планирования и исполнения в  единой инфор</w:t>
            </w:r>
            <w:r w:rsidRPr="0093249B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мационной системе управления обществен</w:t>
            </w:r>
            <w:r w:rsidRPr="0093249B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ными финансами Ростовской области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про</w:t>
            </w:r>
            <w:r w:rsidRPr="00903B7F">
              <w:rPr>
                <w:kern w:val="2"/>
              </w:rPr>
              <w:softHyphen/>
              <w:t>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K1 = N1 / N2 × 100,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где: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N1 – количество организации сектора муниципального управления, подключенных в установленном порядке к единой информационной системе управления обществен</w:t>
            </w:r>
            <w:r w:rsidRPr="00903B7F">
              <w:rPr>
                <w:kern w:val="2"/>
              </w:rPr>
              <w:softHyphen/>
              <w:t>ными финансами на отчет</w:t>
            </w:r>
            <w:r w:rsidRPr="00903B7F">
              <w:rPr>
                <w:kern w:val="2"/>
              </w:rPr>
              <w:softHyphen/>
              <w:t>ную дату (тыс.рублей);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N2 – общее число организаций сектора муниципального управления на отчетную дату (тыс.рублей);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периодичность показателя – годовая, отчетная дата ко</w:t>
            </w:r>
            <w:r w:rsidRPr="00903B7F">
              <w:rPr>
                <w:kern w:val="2"/>
              </w:rPr>
              <w:softHyphen/>
              <w:t>нец года;</w:t>
            </w:r>
          </w:p>
          <w:p w:rsidR="001D07A1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  <w:p w:rsidR="001D07A1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  <w:p w:rsidR="001D07A1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  <w:p w:rsidR="001D07A1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Базовый показатель 1. N1 – количество организации сектора муниципального управления, подключенных в установленном порядке к единой информационной системе управления обществен</w:t>
            </w:r>
            <w:r w:rsidRPr="00903B7F">
              <w:rPr>
                <w:kern w:val="2"/>
              </w:rPr>
              <w:softHyphen/>
              <w:t>ными финансами на отчет</w:t>
            </w:r>
            <w:r w:rsidRPr="00903B7F">
              <w:rPr>
                <w:kern w:val="2"/>
              </w:rPr>
              <w:softHyphen/>
              <w:t>ную дату (тыс.рублей);</w:t>
            </w:r>
          </w:p>
          <w:p w:rsidR="001D07A1" w:rsidRPr="00903B7F" w:rsidRDefault="001D07A1" w:rsidP="008957AF">
            <w:pPr>
              <w:pStyle w:val="14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Базовый показатель 2. N2 – общее число организаций сектора муниципального управления на отчетную дату (тыс.рублей).</w:t>
            </w:r>
          </w:p>
          <w:p w:rsidR="001D07A1" w:rsidRPr="00903B7F" w:rsidRDefault="001D07A1" w:rsidP="008957AF">
            <w:pPr>
              <w:pStyle w:val="14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1D07A1" w:rsidRPr="00903B7F" w:rsidTr="008957AF">
        <w:trPr>
          <w:trHeight w:val="5014"/>
          <w:tblCellSpacing w:w="5" w:type="nil"/>
          <w:jc w:val="center"/>
        </w:trPr>
        <w:tc>
          <w:tcPr>
            <w:tcW w:w="833" w:type="dxa"/>
          </w:tcPr>
          <w:p w:rsidR="001D07A1" w:rsidRPr="00903B7F" w:rsidRDefault="001D07A1" w:rsidP="008957AF">
            <w:pPr>
              <w:pStyle w:val="ConsPlusCell"/>
              <w:jc w:val="center"/>
              <w:rPr>
                <w:kern w:val="2"/>
              </w:rPr>
            </w:pPr>
            <w:r w:rsidRPr="00903B7F">
              <w:rPr>
                <w:kern w:val="2"/>
              </w:rPr>
              <w:t>9.</w:t>
            </w:r>
          </w:p>
        </w:tc>
        <w:tc>
          <w:tcPr>
            <w:tcW w:w="4499" w:type="dxa"/>
          </w:tcPr>
          <w:p w:rsidR="001D07A1" w:rsidRPr="00903B7F" w:rsidRDefault="001D07A1" w:rsidP="00870B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 xml:space="preserve">Показатель </w:t>
            </w:r>
            <w:r>
              <w:rPr>
                <w:bCs/>
                <w:kern w:val="2"/>
                <w:sz w:val="28"/>
                <w:szCs w:val="28"/>
              </w:rPr>
              <w:t>9</w:t>
            </w:r>
            <w:r w:rsidRPr="00903B7F">
              <w:rPr>
                <w:bCs/>
                <w:kern w:val="2"/>
                <w:sz w:val="28"/>
                <w:szCs w:val="28"/>
              </w:rPr>
              <w:t xml:space="preserve">. </w:t>
            </w:r>
            <w:r w:rsidRPr="00903B7F">
              <w:rPr>
                <w:kern w:val="2"/>
                <w:sz w:val="28"/>
                <w:szCs w:val="28"/>
              </w:rPr>
              <w:t>Доля расходов на обслу</w:t>
            </w:r>
            <w:r w:rsidRPr="00903B7F">
              <w:rPr>
                <w:kern w:val="2"/>
                <w:sz w:val="28"/>
                <w:szCs w:val="28"/>
              </w:rPr>
              <w:softHyphen/>
              <w:t xml:space="preserve">живание муниципального  долга </w:t>
            </w:r>
            <w:r w:rsidR="00870B8E"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903B7F">
              <w:rPr>
                <w:kern w:val="2"/>
                <w:sz w:val="28"/>
                <w:szCs w:val="28"/>
              </w:rPr>
              <w:t xml:space="preserve"> в объеме расхо</w:t>
            </w:r>
            <w:r w:rsidRPr="00903B7F">
              <w:rPr>
                <w:kern w:val="2"/>
                <w:sz w:val="28"/>
                <w:szCs w:val="28"/>
              </w:rPr>
              <w:softHyphen/>
              <w:t>дов бюд</w:t>
            </w:r>
            <w:r w:rsidRPr="00903B7F">
              <w:rPr>
                <w:kern w:val="2"/>
                <w:sz w:val="28"/>
                <w:szCs w:val="28"/>
              </w:rPr>
              <w:softHyphen/>
              <w:t xml:space="preserve">жета </w:t>
            </w:r>
            <w:r w:rsidR="00870B8E">
              <w:rPr>
                <w:kern w:val="2"/>
                <w:sz w:val="28"/>
                <w:szCs w:val="28"/>
              </w:rPr>
              <w:t xml:space="preserve">Дегтевского сельского поселения </w:t>
            </w:r>
            <w:r w:rsidRPr="00903B7F">
              <w:rPr>
                <w:kern w:val="2"/>
                <w:sz w:val="28"/>
                <w:szCs w:val="28"/>
              </w:rPr>
              <w:t>Миллеровского района, за исключением объема расходов, кото</w:t>
            </w:r>
            <w:r w:rsidRPr="00903B7F">
              <w:rPr>
                <w:kern w:val="2"/>
                <w:sz w:val="28"/>
                <w:szCs w:val="28"/>
              </w:rPr>
              <w:softHyphen/>
              <w:t>рые осуществляются за счет субвенций, предо</w:t>
            </w:r>
            <w:r w:rsidRPr="00903B7F">
              <w:rPr>
                <w:kern w:val="2"/>
                <w:sz w:val="28"/>
                <w:szCs w:val="28"/>
              </w:rPr>
              <w:softHyphen/>
              <w:t>ставляемых из бюдже</w:t>
            </w:r>
            <w:r w:rsidRPr="00903B7F">
              <w:rPr>
                <w:kern w:val="2"/>
                <w:sz w:val="28"/>
                <w:szCs w:val="28"/>
              </w:rPr>
              <w:softHyphen/>
              <w:t>тов бюджетной системы Российской Федерации</w:t>
            </w:r>
          </w:p>
        </w:tc>
        <w:tc>
          <w:tcPr>
            <w:tcW w:w="1440" w:type="dxa"/>
          </w:tcPr>
          <w:p w:rsidR="001D07A1" w:rsidRPr="00903B7F" w:rsidRDefault="001D07A1" w:rsidP="008957A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 xml:space="preserve"> про</w:t>
            </w:r>
            <w:r w:rsidRPr="00903B7F">
              <w:rPr>
                <w:kern w:val="2"/>
                <w:sz w:val="28"/>
                <w:szCs w:val="28"/>
              </w:rPr>
              <w:softHyphen/>
              <w:t>центов</w:t>
            </w:r>
          </w:p>
        </w:tc>
        <w:tc>
          <w:tcPr>
            <w:tcW w:w="10043" w:type="dxa"/>
          </w:tcPr>
          <w:p w:rsidR="001D07A1" w:rsidRPr="00903B7F" w:rsidRDefault="001D07A1" w:rsidP="008957AF">
            <w:pPr>
              <w:rPr>
                <w:bCs/>
                <w:kern w:val="2"/>
                <w:sz w:val="28"/>
                <w:szCs w:val="28"/>
              </w:rPr>
            </w:pPr>
            <w:r w:rsidRPr="00903B7F">
              <w:rPr>
                <w:bCs/>
                <w:kern w:val="2"/>
                <w:sz w:val="28"/>
                <w:szCs w:val="28"/>
              </w:rPr>
              <w:t>показатель рассчитывается по следующей формуле:</w: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  <w:position w:val="-24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  <w:position w:val="-24"/>
              </w:rPr>
            </w:pPr>
          </w:p>
          <w:p w:rsidR="001D07A1" w:rsidRPr="00903B7F" w:rsidRDefault="001D07A1" w:rsidP="008957A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903B7F">
              <w:rPr>
                <w:kern w:val="2"/>
                <w:position w:val="-24"/>
              </w:rPr>
              <w:object w:dxaOrig="1719" w:dyaOrig="620">
                <v:shape id="_x0000_i1028" type="#_x0000_t75" style="width:89.25pt;height:30.75pt" o:ole="">
                  <v:imagedata r:id="rId36" o:title=""/>
                </v:shape>
                <o:OLEObject Type="Embed" ProgID="Equation.3" ShapeID="_x0000_i1028" DrawAspect="Content" ObjectID="_1599653833" r:id="rId37"/>
              </w:object>
            </w:r>
          </w:p>
          <w:p w:rsidR="001D07A1" w:rsidRPr="00903B7F" w:rsidRDefault="001D07A1" w:rsidP="008957AF">
            <w:pPr>
              <w:rPr>
                <w:kern w:val="2"/>
                <w:sz w:val="28"/>
                <w:szCs w:val="28"/>
              </w:rPr>
            </w:pPr>
            <w:r w:rsidRPr="00903B7F">
              <w:rPr>
                <w:kern w:val="2"/>
                <w:sz w:val="28"/>
                <w:szCs w:val="28"/>
              </w:rPr>
              <w:t>где:</w:t>
            </w:r>
          </w:p>
          <w:p w:rsidR="001D07A1" w:rsidRPr="00903B7F" w:rsidRDefault="001D07A1" w:rsidP="008957AF">
            <w:pPr>
              <w:pStyle w:val="ConsPlusCell"/>
              <w:spacing w:line="230" w:lineRule="auto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Робсл - объем расходов на обслужи</w:t>
            </w:r>
            <w:r w:rsidRPr="00903B7F">
              <w:rPr>
                <w:kern w:val="2"/>
              </w:rPr>
              <w:softHyphen/>
              <w:t xml:space="preserve">вание муниципального долга </w:t>
            </w:r>
            <w:r w:rsidR="00870B8E">
              <w:rPr>
                <w:kern w:val="2"/>
              </w:rPr>
              <w:t>Дегтевского сельского поселения</w:t>
            </w:r>
            <w:r w:rsidRPr="00903B7F">
              <w:rPr>
                <w:kern w:val="2"/>
              </w:rPr>
              <w:t xml:space="preserve"> (тыс. руб.);</w:t>
            </w: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(Р) - объем расходов бюджета </w:t>
            </w:r>
            <w:r w:rsidR="00870B8E">
              <w:rPr>
                <w:kern w:val="2"/>
              </w:rPr>
              <w:t xml:space="preserve">Дегтевского сельского поселения </w:t>
            </w:r>
            <w:r w:rsidRPr="00903B7F">
              <w:rPr>
                <w:kern w:val="2"/>
              </w:rPr>
              <w:t>Миллеровского района (тыс. руб.);</w:t>
            </w:r>
          </w:p>
          <w:p w:rsidR="001D07A1" w:rsidRPr="00903B7F" w:rsidRDefault="001D07A1" w:rsidP="008957AF">
            <w:pPr>
              <w:pStyle w:val="ConsPlusCell"/>
              <w:spacing w:line="230" w:lineRule="auto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(С) - субвенции, предоставляе</w:t>
            </w:r>
            <w:r w:rsidRPr="00903B7F">
              <w:rPr>
                <w:kern w:val="2"/>
              </w:rPr>
              <w:softHyphen/>
              <w:t>мые из бюджетов бюджет</w:t>
            </w:r>
            <w:r w:rsidRPr="00903B7F">
              <w:rPr>
                <w:kern w:val="2"/>
              </w:rPr>
              <w:softHyphen/>
              <w:t>ной системы Российской Федерации(тыс. руб.);</w:t>
            </w:r>
          </w:p>
          <w:p w:rsidR="001D07A1" w:rsidRPr="00903B7F" w:rsidRDefault="001D07A1" w:rsidP="008957AF">
            <w:pPr>
              <w:pStyle w:val="ConsPlusCell"/>
              <w:spacing w:line="230" w:lineRule="auto"/>
              <w:jc w:val="both"/>
              <w:rPr>
                <w:kern w:val="2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периодичность показателя – годовая</w:t>
            </w:r>
          </w:p>
          <w:p w:rsidR="001D07A1" w:rsidRPr="00903B7F" w:rsidRDefault="001D07A1" w:rsidP="008957AF">
            <w:pPr>
              <w:pStyle w:val="ConsPlusCell"/>
              <w:spacing w:line="230" w:lineRule="auto"/>
              <w:rPr>
                <w:kern w:val="2"/>
              </w:rPr>
            </w:pPr>
          </w:p>
        </w:tc>
        <w:tc>
          <w:tcPr>
            <w:tcW w:w="5128" w:type="dxa"/>
          </w:tcPr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Базовый показатель 1. Робсл - объем расходов на обслужи</w:t>
            </w:r>
            <w:r w:rsidRPr="00903B7F">
              <w:rPr>
                <w:kern w:val="2"/>
              </w:rPr>
              <w:softHyphen/>
              <w:t xml:space="preserve">вание муниципального долга </w:t>
            </w:r>
            <w:r w:rsidR="00870B8E">
              <w:rPr>
                <w:kern w:val="2"/>
              </w:rPr>
              <w:t>Дегтевского сельского поселения</w:t>
            </w:r>
            <w:r w:rsidRPr="00903B7F">
              <w:rPr>
                <w:kern w:val="2"/>
              </w:rPr>
              <w:t xml:space="preserve"> (тыс. руб.);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 xml:space="preserve">Базовый показатель 2. (Р) - объем расходов бюджета </w:t>
            </w:r>
            <w:r w:rsidR="00870B8E">
              <w:rPr>
                <w:kern w:val="2"/>
              </w:rPr>
              <w:t xml:space="preserve">Дегтевского сельского поселения </w:t>
            </w:r>
            <w:r w:rsidRPr="00903B7F">
              <w:rPr>
                <w:kern w:val="2"/>
              </w:rPr>
              <w:t>Миллеровского района (тыс. руб.);</w:t>
            </w:r>
          </w:p>
          <w:p w:rsidR="001D07A1" w:rsidRPr="00903B7F" w:rsidRDefault="001D07A1" w:rsidP="008957AF">
            <w:pPr>
              <w:jc w:val="both"/>
              <w:rPr>
                <w:kern w:val="2"/>
                <w:sz w:val="28"/>
                <w:szCs w:val="28"/>
              </w:rPr>
            </w:pPr>
          </w:p>
          <w:p w:rsidR="001D07A1" w:rsidRPr="00903B7F" w:rsidRDefault="001D07A1" w:rsidP="008957AF">
            <w:pPr>
              <w:pStyle w:val="ConsPlusCell"/>
              <w:jc w:val="both"/>
              <w:rPr>
                <w:kern w:val="2"/>
              </w:rPr>
            </w:pPr>
            <w:r w:rsidRPr="00903B7F">
              <w:rPr>
                <w:kern w:val="2"/>
              </w:rPr>
              <w:t>Базовый показатель 3. (С) - субвенции, предоставляе</w:t>
            </w:r>
            <w:r w:rsidRPr="00903B7F">
              <w:rPr>
                <w:kern w:val="2"/>
              </w:rPr>
              <w:softHyphen/>
              <w:t>мые из бюджетов бюджет</w:t>
            </w:r>
            <w:r w:rsidRPr="00903B7F">
              <w:rPr>
                <w:kern w:val="2"/>
              </w:rPr>
              <w:softHyphen/>
              <w:t>ной системы Российской Федерации(тыс. руб.).</w:t>
            </w:r>
          </w:p>
          <w:p w:rsidR="001D07A1" w:rsidRPr="00903B7F" w:rsidRDefault="001D07A1" w:rsidP="008957AF">
            <w:pPr>
              <w:jc w:val="both"/>
            </w:pPr>
          </w:p>
        </w:tc>
      </w:tr>
    </w:tbl>
    <w:p w:rsidR="001D07A1" w:rsidRDefault="001D07A1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1D07A1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146123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Дегтевского сельского поселения</w:t>
      </w:r>
    </w:p>
    <w:p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1D07A1">
        <w:rPr>
          <w:sz w:val="28"/>
        </w:rPr>
        <w:t>Администрации Дегтевского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</w:t>
      </w:r>
      <w:r w:rsidR="0041250B">
        <w:rPr>
          <w:sz w:val="28"/>
          <w:szCs w:val="28"/>
        </w:rPr>
        <w:t>Постановление Администрации Дегтевского сельского поселения от 14.10.2013 № 103 «</w:t>
      </w:r>
      <w:r w:rsidR="0041250B">
        <w:rPr>
          <w:kern w:val="2"/>
          <w:sz w:val="28"/>
          <w:szCs w:val="28"/>
        </w:rPr>
        <w:t xml:space="preserve">Об утверждении Муниципальной программы  Дегтевского сельского </w:t>
      </w:r>
      <w:r w:rsidR="0041250B" w:rsidRPr="00D5452D">
        <w:rPr>
          <w:kern w:val="2"/>
          <w:sz w:val="28"/>
          <w:szCs w:val="28"/>
        </w:rPr>
        <w:t>поселения «</w:t>
      </w:r>
      <w:r w:rsidR="0041250B" w:rsidRPr="00D5452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41250B" w:rsidRPr="00D5452D">
        <w:rPr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>.</w:t>
      </w:r>
    </w:p>
    <w:p w:rsidR="00C712CE" w:rsidRDefault="00C712CE" w:rsidP="00012304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41250B">
        <w:rPr>
          <w:sz w:val="28"/>
        </w:rPr>
        <w:t>Постановление Администрации Дегтевского сельского поселение от</w:t>
      </w:r>
      <w:r w:rsidR="00012304">
        <w:rPr>
          <w:sz w:val="28"/>
        </w:rPr>
        <w:t xml:space="preserve"> 10.02.2014 № 36</w:t>
      </w:r>
      <w:r w:rsidR="0041250B">
        <w:rPr>
          <w:sz w:val="28"/>
        </w:rPr>
        <w:t xml:space="preserve"> </w:t>
      </w:r>
      <w:r w:rsidR="00012304">
        <w:rPr>
          <w:sz w:val="28"/>
        </w:rPr>
        <w:t>«</w:t>
      </w:r>
      <w:r w:rsidR="0041250B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41250B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</w:t>
      </w:r>
      <w:r>
        <w:rPr>
          <w:sz w:val="28"/>
        </w:rPr>
        <w:t xml:space="preserve">.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012304">
        <w:rPr>
          <w:sz w:val="28"/>
        </w:rPr>
        <w:t>Постановление Администрации Дегтевского сельского поселение от 29.04.2014 № 76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012304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012304">
        <w:rPr>
          <w:sz w:val="28"/>
        </w:rPr>
        <w:t>Постановление Администрации Дегтевского сельского поселение от 30.05.2014 № 85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 xml:space="preserve">».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012304">
        <w:rPr>
          <w:sz w:val="28"/>
        </w:rPr>
        <w:t>Постановление Администрации Дегтевского сельского поселение от 06.08.2014 № 101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012304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012304">
        <w:rPr>
          <w:sz w:val="28"/>
        </w:rPr>
        <w:t>Постановление Администрации Дегтевского сельского поселение от 25.09.2014 № 107.3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 xml:space="preserve">».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012304">
        <w:rPr>
          <w:sz w:val="28"/>
        </w:rPr>
        <w:t>Постановление Администрации Дегтевского сельского поселение от 15.10.2014 № 112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012304">
        <w:rPr>
          <w:sz w:val="28"/>
        </w:rPr>
        <w:t>Постановление Администрации Дегтевского сельского поселение от 27.10.2014 № 114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012304">
      <w:pPr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="00012304">
        <w:rPr>
          <w:sz w:val="28"/>
        </w:rPr>
        <w:t>Постановление Администрации Дегтевского сельского поселение от 25.11.2014 № 124.2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012304">
      <w:pPr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="00012304">
        <w:rPr>
          <w:sz w:val="28"/>
        </w:rPr>
        <w:t>Постановление Администрации Дегтевского сельского поселение от 30.12.2014 № 132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11.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30.01.2015</w:t>
      </w:r>
      <w:r w:rsidR="00012304">
        <w:rPr>
          <w:sz w:val="28"/>
        </w:rPr>
        <w:t xml:space="preserve"> № </w:t>
      </w:r>
      <w:r w:rsidR="008D3608">
        <w:rPr>
          <w:sz w:val="28"/>
        </w:rPr>
        <w:t>8.4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12.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 xml:space="preserve">31.03.2015 № 18.4 </w:t>
      </w:r>
      <w:r w:rsidR="00012304">
        <w:rPr>
          <w:sz w:val="28"/>
        </w:rPr>
        <w:t>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>13.</w:t>
      </w:r>
      <w:r w:rsidRPr="002633AD">
        <w:rPr>
          <w:sz w:val="28"/>
        </w:rPr>
        <w:t xml:space="preserve">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30.04.2015</w:t>
      </w:r>
      <w:r w:rsidR="00012304">
        <w:rPr>
          <w:sz w:val="28"/>
        </w:rPr>
        <w:t xml:space="preserve"> № </w:t>
      </w:r>
      <w:r w:rsidR="008D3608">
        <w:rPr>
          <w:sz w:val="28"/>
        </w:rPr>
        <w:t>31.2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14.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30.05.2015</w:t>
      </w:r>
      <w:r w:rsidR="00012304">
        <w:rPr>
          <w:sz w:val="28"/>
        </w:rPr>
        <w:t xml:space="preserve"> № </w:t>
      </w:r>
      <w:r w:rsidR="008D3608">
        <w:rPr>
          <w:sz w:val="28"/>
        </w:rPr>
        <w:t>32.1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15.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02.12.2015</w:t>
      </w:r>
      <w:r w:rsidR="00012304">
        <w:rPr>
          <w:sz w:val="28"/>
        </w:rPr>
        <w:t xml:space="preserve"> № </w:t>
      </w:r>
      <w:r w:rsidR="008D3608">
        <w:rPr>
          <w:sz w:val="28"/>
        </w:rPr>
        <w:t>144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16.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15.02.2016</w:t>
      </w:r>
      <w:r w:rsidR="00012304">
        <w:rPr>
          <w:sz w:val="28"/>
        </w:rPr>
        <w:t xml:space="preserve"> № </w:t>
      </w:r>
      <w:r w:rsidR="008D3608">
        <w:rPr>
          <w:sz w:val="28"/>
        </w:rPr>
        <w:t>22.1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17.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23.03.2016</w:t>
      </w:r>
      <w:r w:rsidR="00012304">
        <w:rPr>
          <w:sz w:val="28"/>
        </w:rPr>
        <w:t xml:space="preserve"> № </w:t>
      </w:r>
      <w:r w:rsidR="008D3608">
        <w:rPr>
          <w:sz w:val="28"/>
        </w:rPr>
        <w:t>36.1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18.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D3608">
        <w:rPr>
          <w:sz w:val="28"/>
        </w:rPr>
        <w:t>30.04.2016</w:t>
      </w:r>
      <w:r w:rsidR="00012304">
        <w:rPr>
          <w:sz w:val="28"/>
        </w:rPr>
        <w:t xml:space="preserve"> № </w:t>
      </w:r>
      <w:r w:rsidR="008D3608">
        <w:rPr>
          <w:sz w:val="28"/>
        </w:rPr>
        <w:t>49.4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19. </w:t>
      </w:r>
      <w:r w:rsidR="00012304">
        <w:rPr>
          <w:sz w:val="28"/>
        </w:rPr>
        <w:t>Постановление Администрации Дегтевского с</w:t>
      </w:r>
      <w:r w:rsidR="008957AF">
        <w:rPr>
          <w:sz w:val="28"/>
        </w:rPr>
        <w:t>ельского поселение от 11.07.2016</w:t>
      </w:r>
      <w:r w:rsidR="00012304">
        <w:rPr>
          <w:sz w:val="28"/>
        </w:rPr>
        <w:t xml:space="preserve"> № </w:t>
      </w:r>
      <w:r w:rsidR="008957AF">
        <w:rPr>
          <w:sz w:val="28"/>
        </w:rPr>
        <w:t>70.1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20.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01.11.2016</w:t>
      </w:r>
      <w:r w:rsidR="00012304">
        <w:rPr>
          <w:sz w:val="28"/>
        </w:rPr>
        <w:t xml:space="preserve"> № </w:t>
      </w:r>
      <w:r w:rsidR="008957AF">
        <w:rPr>
          <w:sz w:val="28"/>
        </w:rPr>
        <w:t>124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21.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12.12.2016</w:t>
      </w:r>
      <w:r w:rsidR="00012304">
        <w:rPr>
          <w:sz w:val="28"/>
        </w:rPr>
        <w:t xml:space="preserve"> № </w:t>
      </w:r>
      <w:r w:rsidR="008957AF">
        <w:rPr>
          <w:sz w:val="28"/>
        </w:rPr>
        <w:t>152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22.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16.12.2016</w:t>
      </w:r>
      <w:r w:rsidR="00012304">
        <w:rPr>
          <w:sz w:val="28"/>
        </w:rPr>
        <w:t xml:space="preserve"> № </w:t>
      </w:r>
      <w:r w:rsidR="008957AF">
        <w:rPr>
          <w:sz w:val="28"/>
        </w:rPr>
        <w:t>160.1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23.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28.12.2016</w:t>
      </w:r>
      <w:r w:rsidR="00012304">
        <w:rPr>
          <w:sz w:val="28"/>
        </w:rPr>
        <w:t xml:space="preserve"> № </w:t>
      </w:r>
      <w:r w:rsidR="008957AF">
        <w:rPr>
          <w:sz w:val="28"/>
        </w:rPr>
        <w:t>165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24.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27.01.2017</w:t>
      </w:r>
      <w:r w:rsidR="00012304">
        <w:rPr>
          <w:sz w:val="28"/>
        </w:rPr>
        <w:t xml:space="preserve"> № </w:t>
      </w:r>
      <w:r w:rsidR="008957AF">
        <w:rPr>
          <w:sz w:val="28"/>
        </w:rPr>
        <w:t>13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25.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10.03.2017</w:t>
      </w:r>
      <w:r w:rsidR="00012304">
        <w:rPr>
          <w:sz w:val="28"/>
        </w:rPr>
        <w:t xml:space="preserve"> № </w:t>
      </w:r>
      <w:r w:rsidR="008957AF">
        <w:rPr>
          <w:sz w:val="28"/>
        </w:rPr>
        <w:t>55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26.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04.04.2017</w:t>
      </w:r>
      <w:r w:rsidR="00012304">
        <w:rPr>
          <w:sz w:val="28"/>
        </w:rPr>
        <w:t xml:space="preserve"> № </w:t>
      </w:r>
      <w:r w:rsidR="008957AF">
        <w:rPr>
          <w:sz w:val="28"/>
        </w:rPr>
        <w:t>61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27. </w:t>
      </w:r>
      <w:r w:rsidR="00012304">
        <w:rPr>
          <w:sz w:val="28"/>
        </w:rPr>
        <w:t xml:space="preserve">Постановление Администрации Дегтевского сельского поселение от </w:t>
      </w:r>
      <w:r w:rsidR="008957AF">
        <w:rPr>
          <w:sz w:val="28"/>
        </w:rPr>
        <w:t>04.05.2017</w:t>
      </w:r>
      <w:r w:rsidR="00012304">
        <w:rPr>
          <w:sz w:val="28"/>
        </w:rPr>
        <w:t xml:space="preserve"> № </w:t>
      </w:r>
      <w:r w:rsidR="008957AF">
        <w:rPr>
          <w:sz w:val="28"/>
        </w:rPr>
        <w:t>73</w:t>
      </w:r>
      <w:r w:rsidR="00012304">
        <w:rPr>
          <w:sz w:val="28"/>
        </w:rPr>
        <w:t xml:space="preserve"> «</w:t>
      </w:r>
      <w:r w:rsidR="00012304" w:rsidRPr="0041250B">
        <w:rPr>
          <w:sz w:val="28"/>
        </w:rPr>
        <w:t xml:space="preserve">О внесении изменений в постановление Администрации </w:t>
      </w:r>
      <w:r w:rsidR="00012304">
        <w:rPr>
          <w:sz w:val="28"/>
        </w:rPr>
        <w:t>Д</w:t>
      </w:r>
      <w:r w:rsidR="00012304" w:rsidRPr="0041250B">
        <w:rPr>
          <w:sz w:val="28"/>
        </w:rPr>
        <w:t>егтевского сельского поселения от 14.10.2013 № 103</w:t>
      </w:r>
      <w:r w:rsidR="00012304">
        <w:rPr>
          <w:sz w:val="28"/>
        </w:rPr>
        <w:t>».</w:t>
      </w:r>
    </w:p>
    <w:p w:rsidR="008957AF" w:rsidRDefault="008957AF" w:rsidP="008957AF">
      <w:pPr>
        <w:ind w:firstLine="709"/>
        <w:jc w:val="both"/>
        <w:rPr>
          <w:sz w:val="28"/>
        </w:rPr>
      </w:pPr>
      <w:r>
        <w:rPr>
          <w:sz w:val="28"/>
        </w:rPr>
        <w:t>28. Постановление Администрации Дегтевского сельского поселение от 19.06.2017 № 91 «</w:t>
      </w:r>
      <w:r w:rsidRPr="0041250B">
        <w:rPr>
          <w:sz w:val="28"/>
        </w:rPr>
        <w:t xml:space="preserve">О внесении изменений в постановление Администрации </w:t>
      </w:r>
      <w:r>
        <w:rPr>
          <w:sz w:val="28"/>
        </w:rPr>
        <w:t>Д</w:t>
      </w:r>
      <w:r w:rsidRPr="0041250B">
        <w:rPr>
          <w:sz w:val="28"/>
        </w:rPr>
        <w:t>егтевского сельского поселения от 14.10.2013 № 103</w:t>
      </w:r>
      <w:r>
        <w:rPr>
          <w:sz w:val="28"/>
        </w:rPr>
        <w:t>».</w:t>
      </w:r>
    </w:p>
    <w:p w:rsidR="008957AF" w:rsidRDefault="009F21E7" w:rsidP="008957AF">
      <w:pPr>
        <w:ind w:firstLine="709"/>
        <w:jc w:val="both"/>
        <w:rPr>
          <w:sz w:val="28"/>
        </w:rPr>
      </w:pPr>
      <w:r>
        <w:rPr>
          <w:sz w:val="28"/>
        </w:rPr>
        <w:t>29</w:t>
      </w:r>
      <w:r w:rsidR="008957AF">
        <w:rPr>
          <w:sz w:val="28"/>
        </w:rPr>
        <w:t xml:space="preserve">. Постановление Администрации Дегтевского сельского поселение от </w:t>
      </w:r>
      <w:r>
        <w:rPr>
          <w:sz w:val="28"/>
        </w:rPr>
        <w:t>09.11.2017</w:t>
      </w:r>
      <w:r w:rsidR="008957AF">
        <w:rPr>
          <w:sz w:val="28"/>
        </w:rPr>
        <w:t xml:space="preserve"> № </w:t>
      </w:r>
      <w:r>
        <w:rPr>
          <w:sz w:val="28"/>
        </w:rPr>
        <w:t>133</w:t>
      </w:r>
      <w:r w:rsidR="008957AF">
        <w:rPr>
          <w:sz w:val="28"/>
        </w:rPr>
        <w:t xml:space="preserve"> «</w:t>
      </w:r>
      <w:r w:rsidR="008957AF" w:rsidRPr="0041250B">
        <w:rPr>
          <w:sz w:val="28"/>
        </w:rPr>
        <w:t xml:space="preserve">О внесении изменений в постановление Администрации </w:t>
      </w:r>
      <w:r w:rsidR="008957AF">
        <w:rPr>
          <w:sz w:val="28"/>
        </w:rPr>
        <w:t>Д</w:t>
      </w:r>
      <w:r w:rsidR="008957AF" w:rsidRPr="0041250B">
        <w:rPr>
          <w:sz w:val="28"/>
        </w:rPr>
        <w:t>егтевского сельского поселения от 14.10.2013 № 103</w:t>
      </w:r>
      <w:r w:rsidR="008957AF">
        <w:rPr>
          <w:sz w:val="28"/>
        </w:rPr>
        <w:t>».</w:t>
      </w:r>
    </w:p>
    <w:p w:rsidR="008957AF" w:rsidRDefault="009F21E7" w:rsidP="008957AF">
      <w:pPr>
        <w:ind w:firstLine="709"/>
        <w:jc w:val="both"/>
        <w:rPr>
          <w:sz w:val="28"/>
        </w:rPr>
      </w:pPr>
      <w:r>
        <w:rPr>
          <w:sz w:val="28"/>
        </w:rPr>
        <w:t>30</w:t>
      </w:r>
      <w:r w:rsidR="008957AF">
        <w:rPr>
          <w:sz w:val="28"/>
        </w:rPr>
        <w:t xml:space="preserve">. Постановление Администрации Дегтевского сельского поселение от </w:t>
      </w:r>
      <w:r>
        <w:rPr>
          <w:sz w:val="28"/>
        </w:rPr>
        <w:t>26.12.</w:t>
      </w:r>
      <w:r w:rsidR="008957AF">
        <w:rPr>
          <w:sz w:val="28"/>
        </w:rPr>
        <w:t xml:space="preserve">2017 № </w:t>
      </w:r>
      <w:r>
        <w:rPr>
          <w:sz w:val="28"/>
        </w:rPr>
        <w:t>142</w:t>
      </w:r>
      <w:r w:rsidR="008957AF">
        <w:rPr>
          <w:sz w:val="28"/>
        </w:rPr>
        <w:t xml:space="preserve"> «</w:t>
      </w:r>
      <w:r w:rsidR="008957AF" w:rsidRPr="0041250B">
        <w:rPr>
          <w:sz w:val="28"/>
        </w:rPr>
        <w:t xml:space="preserve">О внесении изменений в постановление Администрации </w:t>
      </w:r>
      <w:r w:rsidR="008957AF">
        <w:rPr>
          <w:sz w:val="28"/>
        </w:rPr>
        <w:t>Д</w:t>
      </w:r>
      <w:r w:rsidR="008957AF" w:rsidRPr="0041250B">
        <w:rPr>
          <w:sz w:val="28"/>
        </w:rPr>
        <w:t>егтевского сельского поселения от 14.10.2013 № 103</w:t>
      </w:r>
      <w:r w:rsidR="008957AF">
        <w:rPr>
          <w:sz w:val="28"/>
        </w:rPr>
        <w:t>».</w:t>
      </w:r>
    </w:p>
    <w:p w:rsidR="008957AF" w:rsidRDefault="009F21E7" w:rsidP="008957AF">
      <w:pPr>
        <w:ind w:firstLine="709"/>
        <w:jc w:val="both"/>
        <w:rPr>
          <w:sz w:val="28"/>
        </w:rPr>
      </w:pPr>
      <w:r>
        <w:rPr>
          <w:sz w:val="28"/>
        </w:rPr>
        <w:t>31</w:t>
      </w:r>
      <w:r w:rsidR="008957AF">
        <w:rPr>
          <w:sz w:val="28"/>
        </w:rPr>
        <w:t xml:space="preserve">. Постановление Администрации Дегтевского сельского поселение от </w:t>
      </w:r>
      <w:r>
        <w:rPr>
          <w:sz w:val="28"/>
        </w:rPr>
        <w:t>24.01</w:t>
      </w:r>
      <w:r w:rsidR="008957AF">
        <w:rPr>
          <w:sz w:val="28"/>
        </w:rPr>
        <w:t>.201</w:t>
      </w:r>
      <w:r>
        <w:rPr>
          <w:sz w:val="28"/>
        </w:rPr>
        <w:t>8</w:t>
      </w:r>
      <w:r w:rsidR="008957AF">
        <w:rPr>
          <w:sz w:val="28"/>
        </w:rPr>
        <w:t xml:space="preserve"> № </w:t>
      </w:r>
      <w:r>
        <w:rPr>
          <w:sz w:val="28"/>
        </w:rPr>
        <w:t>11</w:t>
      </w:r>
      <w:r w:rsidR="008957AF">
        <w:rPr>
          <w:sz w:val="28"/>
        </w:rPr>
        <w:t xml:space="preserve"> «</w:t>
      </w:r>
      <w:r w:rsidR="008957AF" w:rsidRPr="0041250B">
        <w:rPr>
          <w:sz w:val="28"/>
        </w:rPr>
        <w:t xml:space="preserve">О внесении изменений в постановление Администрации </w:t>
      </w:r>
      <w:r w:rsidR="008957AF">
        <w:rPr>
          <w:sz w:val="28"/>
        </w:rPr>
        <w:t>Д</w:t>
      </w:r>
      <w:r w:rsidR="008957AF" w:rsidRPr="0041250B">
        <w:rPr>
          <w:sz w:val="28"/>
        </w:rPr>
        <w:t>егтевского сельского поселения от 14.10.2013 № 103</w:t>
      </w:r>
      <w:r w:rsidR="008957AF">
        <w:rPr>
          <w:sz w:val="28"/>
        </w:rPr>
        <w:t>».</w:t>
      </w:r>
    </w:p>
    <w:p w:rsidR="008957AF" w:rsidRDefault="009F21E7" w:rsidP="008957AF">
      <w:pPr>
        <w:ind w:firstLine="709"/>
        <w:jc w:val="both"/>
        <w:rPr>
          <w:sz w:val="28"/>
        </w:rPr>
      </w:pPr>
      <w:r>
        <w:rPr>
          <w:sz w:val="28"/>
        </w:rPr>
        <w:t>32</w:t>
      </w:r>
      <w:r w:rsidR="008957AF">
        <w:rPr>
          <w:sz w:val="28"/>
        </w:rPr>
        <w:t xml:space="preserve">. Постановление Администрации Дегтевского сельского поселение от </w:t>
      </w:r>
      <w:r>
        <w:rPr>
          <w:sz w:val="28"/>
        </w:rPr>
        <w:t>08.02.2018</w:t>
      </w:r>
      <w:r w:rsidR="008957AF">
        <w:rPr>
          <w:sz w:val="28"/>
        </w:rPr>
        <w:t xml:space="preserve"> № </w:t>
      </w:r>
      <w:r>
        <w:rPr>
          <w:sz w:val="28"/>
        </w:rPr>
        <w:t>20</w:t>
      </w:r>
      <w:r w:rsidR="008957AF">
        <w:rPr>
          <w:sz w:val="28"/>
        </w:rPr>
        <w:t xml:space="preserve"> «</w:t>
      </w:r>
      <w:r w:rsidR="008957AF" w:rsidRPr="0041250B">
        <w:rPr>
          <w:sz w:val="28"/>
        </w:rPr>
        <w:t xml:space="preserve">О внесении изменений в постановление Администрации </w:t>
      </w:r>
      <w:r w:rsidR="008957AF">
        <w:rPr>
          <w:sz w:val="28"/>
        </w:rPr>
        <w:t>Д</w:t>
      </w:r>
      <w:r w:rsidR="008957AF" w:rsidRPr="0041250B">
        <w:rPr>
          <w:sz w:val="28"/>
        </w:rPr>
        <w:t>егтевского сельского поселения от 14.10.2013 № 103</w:t>
      </w:r>
      <w:r w:rsidR="008957AF">
        <w:rPr>
          <w:sz w:val="28"/>
        </w:rPr>
        <w:t>».</w:t>
      </w:r>
    </w:p>
    <w:p w:rsidR="009F21E7" w:rsidRDefault="009F21E7" w:rsidP="009F21E7">
      <w:pPr>
        <w:ind w:firstLine="709"/>
        <w:jc w:val="both"/>
        <w:rPr>
          <w:sz w:val="28"/>
        </w:rPr>
      </w:pPr>
      <w:r>
        <w:rPr>
          <w:sz w:val="28"/>
        </w:rPr>
        <w:t>33. Постановление Администрации Дегтевского сельского поселение от 23.04.2018 № 51 «</w:t>
      </w:r>
      <w:r w:rsidRPr="0041250B">
        <w:rPr>
          <w:sz w:val="28"/>
        </w:rPr>
        <w:t xml:space="preserve">О внесении изменений в постановление Администрации </w:t>
      </w:r>
      <w:r>
        <w:rPr>
          <w:sz w:val="28"/>
        </w:rPr>
        <w:t>Д</w:t>
      </w:r>
      <w:r w:rsidRPr="0041250B">
        <w:rPr>
          <w:sz w:val="28"/>
        </w:rPr>
        <w:t>егтевского сельского поселения от 14.10.2013 № 103</w:t>
      </w:r>
      <w:r>
        <w:rPr>
          <w:sz w:val="28"/>
        </w:rPr>
        <w:t>».</w:t>
      </w:r>
    </w:p>
    <w:p w:rsidR="009F21E7" w:rsidRDefault="009F21E7" w:rsidP="009F21E7">
      <w:pPr>
        <w:ind w:firstLine="709"/>
        <w:jc w:val="both"/>
        <w:rPr>
          <w:sz w:val="28"/>
        </w:rPr>
      </w:pPr>
      <w:r>
        <w:rPr>
          <w:sz w:val="28"/>
        </w:rPr>
        <w:t>34. Постановление Администрации Дегтевского сельского поселение от 06.07.2018 № 62 «</w:t>
      </w:r>
      <w:r w:rsidRPr="0041250B">
        <w:rPr>
          <w:sz w:val="28"/>
        </w:rPr>
        <w:t xml:space="preserve">О внесении изменений в постановление Администрации </w:t>
      </w:r>
      <w:r>
        <w:rPr>
          <w:sz w:val="28"/>
        </w:rPr>
        <w:t>Д</w:t>
      </w:r>
      <w:r w:rsidRPr="0041250B">
        <w:rPr>
          <w:sz w:val="28"/>
        </w:rPr>
        <w:t>егтевского сельского поселения от 14.10.2013 № 103</w:t>
      </w:r>
      <w:r>
        <w:rPr>
          <w:sz w:val="28"/>
        </w:rPr>
        <w:t>».</w:t>
      </w:r>
    </w:p>
    <w:p w:rsidR="008957AF" w:rsidRDefault="008957AF" w:rsidP="00C712CE">
      <w:pPr>
        <w:ind w:firstLine="709"/>
        <w:jc w:val="both"/>
        <w:rPr>
          <w:sz w:val="28"/>
        </w:rPr>
      </w:pPr>
    </w:p>
    <w:p w:rsidR="009F21E7" w:rsidRDefault="009F21E7" w:rsidP="00C712CE">
      <w:pPr>
        <w:ind w:firstLine="709"/>
        <w:jc w:val="both"/>
        <w:rPr>
          <w:sz w:val="28"/>
        </w:rPr>
      </w:pPr>
    </w:p>
    <w:p w:rsidR="009F21E7" w:rsidRDefault="009F21E7" w:rsidP="00C712CE">
      <w:pPr>
        <w:ind w:firstLine="709"/>
        <w:jc w:val="both"/>
        <w:rPr>
          <w:sz w:val="28"/>
        </w:rPr>
      </w:pPr>
    </w:p>
    <w:p w:rsidR="009F21E7" w:rsidRDefault="009F21E7" w:rsidP="009F21E7">
      <w:pPr>
        <w:ind w:right="55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F77E1" w:rsidRPr="00626CB3" w:rsidRDefault="009F21E7" w:rsidP="00C712C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Дегтевского сельского поселения                                                    В.П. Ручкин</w:t>
      </w:r>
    </w:p>
    <w:sectPr w:rsidR="004F77E1" w:rsidRPr="00626CB3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6A" w:rsidRDefault="00D8206A">
      <w:r>
        <w:separator/>
      </w:r>
    </w:p>
  </w:endnote>
  <w:endnote w:type="continuationSeparator" w:id="0">
    <w:p w:rsidR="00D8206A" w:rsidRDefault="00D8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8957AF" w:rsidRDefault="00EB2E11">
        <w:pPr>
          <w:pStyle w:val="a7"/>
          <w:jc w:val="right"/>
        </w:pPr>
        <w:fldSimple w:instr=" PAGE   \* MERGEFORMAT ">
          <w:r w:rsidR="00682339">
            <w:rPr>
              <w:noProof/>
            </w:rPr>
            <w:t>10</w:t>
          </w:r>
        </w:fldSimple>
      </w:p>
    </w:sdtContent>
  </w:sdt>
  <w:p w:rsidR="008957AF" w:rsidRPr="002B3DC9" w:rsidRDefault="008957AF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AF" w:rsidRDefault="00EB2E11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57A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57AF" w:rsidRDefault="008957A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8957AF" w:rsidRDefault="00EB2E11">
        <w:pPr>
          <w:pStyle w:val="a7"/>
          <w:jc w:val="right"/>
        </w:pPr>
        <w:fldSimple w:instr=" PAGE   \* MERGEFORMAT ">
          <w:r w:rsidR="00682339">
            <w:rPr>
              <w:noProof/>
            </w:rPr>
            <w:t>16</w:t>
          </w:r>
        </w:fldSimple>
      </w:p>
    </w:sdtContent>
  </w:sdt>
  <w:p w:rsidR="008957AF" w:rsidRPr="003A61B7" w:rsidRDefault="008957AF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AF" w:rsidRDefault="00EB2E1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57A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57AF" w:rsidRDefault="008957AF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AF" w:rsidRDefault="00EB2E1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57A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2339">
      <w:rPr>
        <w:rStyle w:val="ab"/>
        <w:noProof/>
      </w:rPr>
      <w:t>31</w:t>
    </w:r>
    <w:r>
      <w:rPr>
        <w:rStyle w:val="ab"/>
      </w:rPr>
      <w:fldChar w:fldCharType="end"/>
    </w:r>
  </w:p>
  <w:p w:rsidR="008957AF" w:rsidRPr="002B3DC9" w:rsidRDefault="008957AF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6A" w:rsidRDefault="00D8206A">
      <w:r>
        <w:separator/>
      </w:r>
    </w:p>
  </w:footnote>
  <w:footnote w:type="continuationSeparator" w:id="0">
    <w:p w:rsidR="00D8206A" w:rsidRDefault="00D82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12304"/>
    <w:rsid w:val="000134E4"/>
    <w:rsid w:val="00021E2B"/>
    <w:rsid w:val="000265FF"/>
    <w:rsid w:val="00030514"/>
    <w:rsid w:val="0003762B"/>
    <w:rsid w:val="00050C68"/>
    <w:rsid w:val="0005372C"/>
    <w:rsid w:val="0005455E"/>
    <w:rsid w:val="00054D8B"/>
    <w:rsid w:val="000559D5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C09"/>
    <w:rsid w:val="000C2D9B"/>
    <w:rsid w:val="000C31EB"/>
    <w:rsid w:val="000C430D"/>
    <w:rsid w:val="000C7CB8"/>
    <w:rsid w:val="000E559E"/>
    <w:rsid w:val="000F2B40"/>
    <w:rsid w:val="000F41A5"/>
    <w:rsid w:val="000F5B6A"/>
    <w:rsid w:val="00104DC0"/>
    <w:rsid w:val="00104E0D"/>
    <w:rsid w:val="0010504A"/>
    <w:rsid w:val="00106439"/>
    <w:rsid w:val="00107653"/>
    <w:rsid w:val="00107964"/>
    <w:rsid w:val="00116BFA"/>
    <w:rsid w:val="00121413"/>
    <w:rsid w:val="00125DE3"/>
    <w:rsid w:val="00130270"/>
    <w:rsid w:val="00144947"/>
    <w:rsid w:val="00146123"/>
    <w:rsid w:val="00153B21"/>
    <w:rsid w:val="001625E0"/>
    <w:rsid w:val="00163F5E"/>
    <w:rsid w:val="00164DE2"/>
    <w:rsid w:val="00166BD5"/>
    <w:rsid w:val="00175610"/>
    <w:rsid w:val="00177554"/>
    <w:rsid w:val="001833CF"/>
    <w:rsid w:val="001A4C4C"/>
    <w:rsid w:val="001B2D1C"/>
    <w:rsid w:val="001B436F"/>
    <w:rsid w:val="001C1D98"/>
    <w:rsid w:val="001D07A1"/>
    <w:rsid w:val="001D2690"/>
    <w:rsid w:val="001E1164"/>
    <w:rsid w:val="001E3C73"/>
    <w:rsid w:val="001E49D7"/>
    <w:rsid w:val="001F4BE3"/>
    <w:rsid w:val="001F6D02"/>
    <w:rsid w:val="001F6FE6"/>
    <w:rsid w:val="0020002B"/>
    <w:rsid w:val="00211EEB"/>
    <w:rsid w:val="00213BD3"/>
    <w:rsid w:val="00213C8F"/>
    <w:rsid w:val="002144FE"/>
    <w:rsid w:val="00214DCB"/>
    <w:rsid w:val="0022744D"/>
    <w:rsid w:val="0023498F"/>
    <w:rsid w:val="002504E8"/>
    <w:rsid w:val="00252B10"/>
    <w:rsid w:val="00254382"/>
    <w:rsid w:val="0027031E"/>
    <w:rsid w:val="0027047D"/>
    <w:rsid w:val="00271C32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135E"/>
    <w:rsid w:val="002C4728"/>
    <w:rsid w:val="002C5E60"/>
    <w:rsid w:val="002D494A"/>
    <w:rsid w:val="002D7914"/>
    <w:rsid w:val="002E45A5"/>
    <w:rsid w:val="002E65D5"/>
    <w:rsid w:val="002F63E3"/>
    <w:rsid w:val="002F74D7"/>
    <w:rsid w:val="0030124B"/>
    <w:rsid w:val="00302ED8"/>
    <w:rsid w:val="003032B8"/>
    <w:rsid w:val="00310A5E"/>
    <w:rsid w:val="00311C15"/>
    <w:rsid w:val="00313D3A"/>
    <w:rsid w:val="0031455A"/>
    <w:rsid w:val="003154ED"/>
    <w:rsid w:val="003248B2"/>
    <w:rsid w:val="00333BC5"/>
    <w:rsid w:val="0033790A"/>
    <w:rsid w:val="00341FC1"/>
    <w:rsid w:val="003463B9"/>
    <w:rsid w:val="00352F88"/>
    <w:rsid w:val="003643AA"/>
    <w:rsid w:val="0037040B"/>
    <w:rsid w:val="00382701"/>
    <w:rsid w:val="00383E07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E0445"/>
    <w:rsid w:val="00406DB3"/>
    <w:rsid w:val="00407B71"/>
    <w:rsid w:val="0041128B"/>
    <w:rsid w:val="0041250B"/>
    <w:rsid w:val="00414B6F"/>
    <w:rsid w:val="00416264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71AA"/>
    <w:rsid w:val="004B67C0"/>
    <w:rsid w:val="004B6A5C"/>
    <w:rsid w:val="004C1D38"/>
    <w:rsid w:val="004D20CB"/>
    <w:rsid w:val="004D4236"/>
    <w:rsid w:val="004D72BF"/>
    <w:rsid w:val="004D786E"/>
    <w:rsid w:val="004E29A9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173"/>
    <w:rsid w:val="00537F3F"/>
    <w:rsid w:val="00544638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D357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364ED"/>
    <w:rsid w:val="00644AE1"/>
    <w:rsid w:val="00647B60"/>
    <w:rsid w:val="00652666"/>
    <w:rsid w:val="00653D44"/>
    <w:rsid w:val="00654D9F"/>
    <w:rsid w:val="006564DB"/>
    <w:rsid w:val="00660550"/>
    <w:rsid w:val="00660EE3"/>
    <w:rsid w:val="006645AA"/>
    <w:rsid w:val="00666166"/>
    <w:rsid w:val="00675823"/>
    <w:rsid w:val="00676B57"/>
    <w:rsid w:val="006816D2"/>
    <w:rsid w:val="00682339"/>
    <w:rsid w:val="00685DB2"/>
    <w:rsid w:val="006A296E"/>
    <w:rsid w:val="006A3046"/>
    <w:rsid w:val="006A473A"/>
    <w:rsid w:val="006A4E6C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936ED"/>
    <w:rsid w:val="00797DEC"/>
    <w:rsid w:val="007A333A"/>
    <w:rsid w:val="007A5AF3"/>
    <w:rsid w:val="007A7162"/>
    <w:rsid w:val="007A7DA4"/>
    <w:rsid w:val="007B5DBC"/>
    <w:rsid w:val="007B6388"/>
    <w:rsid w:val="007C0A5F"/>
    <w:rsid w:val="007C33B9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477C"/>
    <w:rsid w:val="00860E5A"/>
    <w:rsid w:val="00867AB6"/>
    <w:rsid w:val="00870B8E"/>
    <w:rsid w:val="00873CFE"/>
    <w:rsid w:val="00884908"/>
    <w:rsid w:val="00885DF3"/>
    <w:rsid w:val="008957AF"/>
    <w:rsid w:val="008A26EE"/>
    <w:rsid w:val="008A3FCD"/>
    <w:rsid w:val="008B6AD3"/>
    <w:rsid w:val="008C5EEF"/>
    <w:rsid w:val="008C7BFF"/>
    <w:rsid w:val="008D3608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2629"/>
    <w:rsid w:val="00947FCC"/>
    <w:rsid w:val="00965A19"/>
    <w:rsid w:val="00973FDE"/>
    <w:rsid w:val="00976437"/>
    <w:rsid w:val="00976535"/>
    <w:rsid w:val="009851F0"/>
    <w:rsid w:val="00985A10"/>
    <w:rsid w:val="00996919"/>
    <w:rsid w:val="009A2F01"/>
    <w:rsid w:val="009A3B80"/>
    <w:rsid w:val="009C0342"/>
    <w:rsid w:val="009D04FD"/>
    <w:rsid w:val="009D576F"/>
    <w:rsid w:val="009E1D94"/>
    <w:rsid w:val="009F21E7"/>
    <w:rsid w:val="00A061D7"/>
    <w:rsid w:val="00A15ED7"/>
    <w:rsid w:val="00A1638D"/>
    <w:rsid w:val="00A26E0A"/>
    <w:rsid w:val="00A30E81"/>
    <w:rsid w:val="00A34804"/>
    <w:rsid w:val="00A371AB"/>
    <w:rsid w:val="00A477B0"/>
    <w:rsid w:val="00A5323A"/>
    <w:rsid w:val="00A67B50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93514"/>
    <w:rsid w:val="00BA0C68"/>
    <w:rsid w:val="00BA3EB1"/>
    <w:rsid w:val="00BA515F"/>
    <w:rsid w:val="00BA547A"/>
    <w:rsid w:val="00BB26BB"/>
    <w:rsid w:val="00BB55C0"/>
    <w:rsid w:val="00BB79D0"/>
    <w:rsid w:val="00BC0920"/>
    <w:rsid w:val="00BC458E"/>
    <w:rsid w:val="00BD2364"/>
    <w:rsid w:val="00BD7190"/>
    <w:rsid w:val="00BE78E4"/>
    <w:rsid w:val="00BF32BB"/>
    <w:rsid w:val="00BF3433"/>
    <w:rsid w:val="00BF39F0"/>
    <w:rsid w:val="00BF608B"/>
    <w:rsid w:val="00C064E2"/>
    <w:rsid w:val="00C06EC7"/>
    <w:rsid w:val="00C11FDF"/>
    <w:rsid w:val="00C1234A"/>
    <w:rsid w:val="00C24928"/>
    <w:rsid w:val="00C34212"/>
    <w:rsid w:val="00C355C2"/>
    <w:rsid w:val="00C436B4"/>
    <w:rsid w:val="00C54655"/>
    <w:rsid w:val="00C572C4"/>
    <w:rsid w:val="00C57FED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61CF"/>
    <w:rsid w:val="00CD6CB5"/>
    <w:rsid w:val="00CD7D28"/>
    <w:rsid w:val="00CE01DF"/>
    <w:rsid w:val="00CE5183"/>
    <w:rsid w:val="00CF165E"/>
    <w:rsid w:val="00D00358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5285"/>
    <w:rsid w:val="00D769D4"/>
    <w:rsid w:val="00D7711C"/>
    <w:rsid w:val="00D80024"/>
    <w:rsid w:val="00D8206A"/>
    <w:rsid w:val="00D917D4"/>
    <w:rsid w:val="00D971D9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6246"/>
    <w:rsid w:val="00E04378"/>
    <w:rsid w:val="00E138E0"/>
    <w:rsid w:val="00E20F24"/>
    <w:rsid w:val="00E3132E"/>
    <w:rsid w:val="00E36EA0"/>
    <w:rsid w:val="00E54B30"/>
    <w:rsid w:val="00E60DB1"/>
    <w:rsid w:val="00E6153A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20D8"/>
    <w:rsid w:val="00EA595E"/>
    <w:rsid w:val="00EB0B41"/>
    <w:rsid w:val="00EB12D2"/>
    <w:rsid w:val="00EB2E11"/>
    <w:rsid w:val="00EB7157"/>
    <w:rsid w:val="00EC04CA"/>
    <w:rsid w:val="00EC40AD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4A5"/>
    <w:rsid w:val="00F410DF"/>
    <w:rsid w:val="00F42BDF"/>
    <w:rsid w:val="00F43D2F"/>
    <w:rsid w:val="00F464F4"/>
    <w:rsid w:val="00F57745"/>
    <w:rsid w:val="00F57B6B"/>
    <w:rsid w:val="00F57EBA"/>
    <w:rsid w:val="00F6438D"/>
    <w:rsid w:val="00F765EB"/>
    <w:rsid w:val="00F8091E"/>
    <w:rsid w:val="00F818B3"/>
    <w:rsid w:val="00F8225E"/>
    <w:rsid w:val="00F84ECC"/>
    <w:rsid w:val="00F86418"/>
    <w:rsid w:val="00F9297B"/>
    <w:rsid w:val="00F974CE"/>
    <w:rsid w:val="00F97BF9"/>
    <w:rsid w:val="00FA6611"/>
    <w:rsid w:val="00FD0081"/>
    <w:rsid w:val="00FD0D57"/>
    <w:rsid w:val="00FD3296"/>
    <w:rsid w:val="00FD350A"/>
    <w:rsid w:val="00FD4ED3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uiPriority w:val="99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uiPriority w:val="99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customStyle="1" w:styleId="21">
    <w:name w:val="Основной текст 21"/>
    <w:basedOn w:val="a"/>
    <w:rsid w:val="0022744D"/>
    <w:pPr>
      <w:overflowPunct w:val="0"/>
      <w:autoSpaceDE w:val="0"/>
      <w:autoSpaceDN w:val="0"/>
      <w:adjustRightInd w:val="0"/>
    </w:pPr>
    <w:rPr>
      <w:sz w:val="28"/>
    </w:rPr>
  </w:style>
  <w:style w:type="table" w:styleId="afffff2">
    <w:name w:val="Table Grid"/>
    <w:basedOn w:val="a1"/>
    <w:rsid w:val="009C0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1D07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12604.20001" TargetMode="External"/><Relationship Id="rId34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oleObject" Target="embeddings/oleObject2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3.xml"/><Relationship Id="rId29" Type="http://schemas.openxmlformats.org/officeDocument/2006/relationships/hyperlink" Target="file:///C:\Users\GAVRIL~1\AppData\Local\Temp\2222079-112732079-11286483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image" Target="media/image2.wmf"/><Relationship Id="rId37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footer" Target="footer5.xml"/><Relationship Id="rId36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31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3BE189E0A7D877FF50A8ACE1F1DBCB2579A44B1BC8C83231BD5EyC2DK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footer" Target="footer4.xml"/><Relationship Id="rId30" Type="http://schemas.openxmlformats.org/officeDocument/2006/relationships/image" Target="media/image1.wmf"/><Relationship Id="rId35" Type="http://schemas.openxmlformats.org/officeDocument/2006/relationships/oleObject" Target="embeddings/oleObject3.bin"/><Relationship Id="rId56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EEC9D-C328-47B7-A548-7E542F6F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4294942430</TotalTime>
  <Pages>31</Pages>
  <Words>8040</Words>
  <Characters>45834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Пользоватль</cp:lastModifiedBy>
  <cp:revision>86</cp:revision>
  <cp:lastPrinted>2018-09-19T11:20:00Z</cp:lastPrinted>
  <dcterms:created xsi:type="dcterms:W3CDTF">2018-09-13T07:19:00Z</dcterms:created>
  <dcterms:modified xsi:type="dcterms:W3CDTF">2018-09-28T12:31:00Z</dcterms:modified>
</cp:coreProperties>
</file>