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A7" w:rsidRPr="001A4CA7" w:rsidRDefault="001A4CA7">
      <w:pPr>
        <w:rPr>
          <w:b/>
          <w:sz w:val="28"/>
          <w:szCs w:val="28"/>
        </w:rPr>
      </w:pPr>
      <w:r>
        <w:t xml:space="preserve">                                                                                                                                       </w:t>
      </w:r>
    </w:p>
    <w:tbl>
      <w:tblPr>
        <w:tblW w:w="9778" w:type="dxa"/>
        <w:tblLayout w:type="fixed"/>
        <w:tblCellMar>
          <w:left w:w="70" w:type="dxa"/>
          <w:right w:w="70" w:type="dxa"/>
        </w:tblCellMar>
        <w:tblLook w:val="0000" w:firstRow="0" w:lastRow="0" w:firstColumn="0" w:lastColumn="0" w:noHBand="0" w:noVBand="0"/>
      </w:tblPr>
      <w:tblGrid>
        <w:gridCol w:w="9568"/>
        <w:gridCol w:w="210"/>
      </w:tblGrid>
      <w:tr w:rsidR="00A5288B" w:rsidRPr="00DD20E7" w:rsidTr="001A4CA7">
        <w:tc>
          <w:tcPr>
            <w:tcW w:w="9568" w:type="dxa"/>
          </w:tcPr>
          <w:p w:rsidR="00947B5C" w:rsidRPr="00AD4B1C" w:rsidRDefault="00947B5C" w:rsidP="00947B5C">
            <w:pPr>
              <w:jc w:val="center"/>
              <w:rPr>
                <w:sz w:val="32"/>
                <w:szCs w:val="32"/>
              </w:rPr>
            </w:pPr>
            <w:r w:rsidRPr="00AD4B1C">
              <w:rPr>
                <w:sz w:val="32"/>
                <w:szCs w:val="32"/>
              </w:rPr>
              <w:t>РОССИЙСКАЯ ФЕДЕРАЦИЯ</w:t>
            </w:r>
          </w:p>
          <w:p w:rsidR="00947B5C" w:rsidRPr="00AD4B1C" w:rsidRDefault="00947B5C" w:rsidP="00947B5C">
            <w:pPr>
              <w:jc w:val="center"/>
              <w:rPr>
                <w:sz w:val="32"/>
                <w:szCs w:val="32"/>
              </w:rPr>
            </w:pPr>
            <w:r w:rsidRPr="00AD4B1C">
              <w:rPr>
                <w:sz w:val="32"/>
                <w:szCs w:val="32"/>
              </w:rPr>
              <w:t>РОСТОВСКАЯ ОБЛАСТЬ</w:t>
            </w:r>
          </w:p>
          <w:p w:rsidR="00947B5C" w:rsidRPr="00AD4B1C" w:rsidRDefault="00947B5C" w:rsidP="00947B5C">
            <w:pPr>
              <w:jc w:val="center"/>
              <w:rPr>
                <w:sz w:val="32"/>
                <w:szCs w:val="32"/>
              </w:rPr>
            </w:pPr>
            <w:r w:rsidRPr="00AD4B1C">
              <w:rPr>
                <w:sz w:val="32"/>
                <w:szCs w:val="32"/>
              </w:rPr>
              <w:t>МУНИЦИПАЛЬНОЕ ОБРАЗОВАНИЕ</w:t>
            </w:r>
          </w:p>
          <w:p w:rsidR="00947B5C" w:rsidRPr="00AD4B1C" w:rsidRDefault="00947B5C" w:rsidP="00947B5C">
            <w:pPr>
              <w:jc w:val="center"/>
              <w:rPr>
                <w:sz w:val="32"/>
                <w:szCs w:val="32"/>
              </w:rPr>
            </w:pPr>
            <w:r w:rsidRPr="00AD4B1C">
              <w:rPr>
                <w:sz w:val="32"/>
                <w:szCs w:val="32"/>
              </w:rPr>
              <w:t>«</w:t>
            </w:r>
            <w:r w:rsidR="000F7DB6">
              <w:rPr>
                <w:sz w:val="32"/>
                <w:szCs w:val="32"/>
              </w:rPr>
              <w:t>ДЕГТЕВСКОЕ</w:t>
            </w:r>
            <w:r w:rsidRPr="00AD4B1C">
              <w:rPr>
                <w:sz w:val="32"/>
                <w:szCs w:val="32"/>
              </w:rPr>
              <w:t xml:space="preserve">  СЕЛЬСКОЕ ПОСЕЛЕНИЕ»</w:t>
            </w:r>
          </w:p>
          <w:p w:rsidR="00947B5C" w:rsidRPr="00AD4B1C" w:rsidRDefault="00947B5C" w:rsidP="00947B5C">
            <w:pPr>
              <w:jc w:val="center"/>
              <w:rPr>
                <w:b/>
                <w:sz w:val="32"/>
                <w:szCs w:val="32"/>
              </w:rPr>
            </w:pPr>
          </w:p>
          <w:p w:rsidR="00947B5C" w:rsidRPr="00AD4B1C" w:rsidRDefault="00947B5C" w:rsidP="00947B5C">
            <w:pPr>
              <w:jc w:val="center"/>
              <w:rPr>
                <w:b/>
                <w:sz w:val="32"/>
                <w:szCs w:val="32"/>
              </w:rPr>
            </w:pPr>
            <w:r w:rsidRPr="00AD4B1C">
              <w:rPr>
                <w:b/>
                <w:sz w:val="32"/>
                <w:szCs w:val="32"/>
              </w:rPr>
              <w:t>АДМИНИСТРАЦИЯ</w:t>
            </w:r>
          </w:p>
          <w:p w:rsidR="00947B5C" w:rsidRPr="00AD4B1C" w:rsidRDefault="004C167B" w:rsidP="00947B5C">
            <w:pPr>
              <w:jc w:val="center"/>
              <w:rPr>
                <w:b/>
                <w:sz w:val="32"/>
                <w:szCs w:val="32"/>
              </w:rPr>
            </w:pPr>
            <w:r>
              <w:rPr>
                <w:b/>
                <w:sz w:val="32"/>
                <w:szCs w:val="32"/>
              </w:rPr>
              <w:t>ДЕГТЕВСКОГО</w:t>
            </w:r>
            <w:r w:rsidR="00947B5C" w:rsidRPr="00AD4B1C">
              <w:rPr>
                <w:b/>
                <w:sz w:val="32"/>
                <w:szCs w:val="32"/>
              </w:rPr>
              <w:t xml:space="preserve"> СЕЛЬСКОГО ПОСЕЛЕНИЯ</w:t>
            </w:r>
          </w:p>
          <w:p w:rsidR="00947B5C" w:rsidRPr="00AD4B1C" w:rsidRDefault="00947B5C" w:rsidP="00947B5C">
            <w:pPr>
              <w:jc w:val="center"/>
              <w:rPr>
                <w:b/>
                <w:sz w:val="32"/>
                <w:szCs w:val="32"/>
              </w:rPr>
            </w:pPr>
          </w:p>
          <w:p w:rsidR="00947B5C" w:rsidRPr="00AD4B1C" w:rsidRDefault="00947B5C" w:rsidP="00947B5C">
            <w:pPr>
              <w:jc w:val="center"/>
              <w:rPr>
                <w:b/>
                <w:sz w:val="32"/>
                <w:szCs w:val="32"/>
              </w:rPr>
            </w:pPr>
            <w:r w:rsidRPr="00AD4B1C">
              <w:rPr>
                <w:b/>
                <w:sz w:val="32"/>
                <w:szCs w:val="32"/>
              </w:rPr>
              <w:t>ПОСТАНОВЛЕНИЕ</w:t>
            </w:r>
          </w:p>
          <w:p w:rsidR="00947B5C" w:rsidRPr="002073D7" w:rsidRDefault="00947B5C" w:rsidP="00947B5C">
            <w:pPr>
              <w:jc w:val="right"/>
              <w:rPr>
                <w:szCs w:val="28"/>
              </w:rPr>
            </w:pPr>
          </w:p>
          <w:p w:rsidR="00947B5C" w:rsidRPr="00BE2899" w:rsidRDefault="00713CAE" w:rsidP="00947B5C">
            <w:pPr>
              <w:jc w:val="center"/>
              <w:rPr>
                <w:sz w:val="28"/>
                <w:szCs w:val="28"/>
              </w:rPr>
            </w:pPr>
            <w:r>
              <w:rPr>
                <w:sz w:val="28"/>
                <w:szCs w:val="28"/>
              </w:rPr>
              <w:t>о</w:t>
            </w:r>
            <w:r w:rsidR="00BE2899" w:rsidRPr="00BE2899">
              <w:rPr>
                <w:sz w:val="28"/>
                <w:szCs w:val="28"/>
              </w:rPr>
              <w:t xml:space="preserve">т </w:t>
            </w:r>
            <w:r>
              <w:rPr>
                <w:sz w:val="28"/>
                <w:szCs w:val="28"/>
              </w:rPr>
              <w:t>27.02.</w:t>
            </w:r>
            <w:r w:rsidR="00BE2899" w:rsidRPr="00BE2899">
              <w:rPr>
                <w:sz w:val="28"/>
                <w:szCs w:val="28"/>
              </w:rPr>
              <w:t>201</w:t>
            </w:r>
            <w:r w:rsidR="00FB4ACC">
              <w:rPr>
                <w:sz w:val="28"/>
                <w:szCs w:val="28"/>
              </w:rPr>
              <w:t>7</w:t>
            </w:r>
            <w:r w:rsidR="00BE2899" w:rsidRPr="00BE2899">
              <w:rPr>
                <w:sz w:val="28"/>
                <w:szCs w:val="28"/>
              </w:rPr>
              <w:t xml:space="preserve"> </w:t>
            </w:r>
            <w:r w:rsidR="00947B5C" w:rsidRPr="00BE2899">
              <w:rPr>
                <w:sz w:val="28"/>
                <w:szCs w:val="28"/>
              </w:rPr>
              <w:t xml:space="preserve"> № </w:t>
            </w:r>
            <w:r>
              <w:rPr>
                <w:sz w:val="28"/>
                <w:szCs w:val="28"/>
              </w:rPr>
              <w:t>51</w:t>
            </w:r>
          </w:p>
          <w:p w:rsidR="00947B5C" w:rsidRPr="00BE2899" w:rsidRDefault="00947B5C" w:rsidP="00947B5C">
            <w:pPr>
              <w:jc w:val="center"/>
              <w:rPr>
                <w:sz w:val="28"/>
                <w:szCs w:val="28"/>
              </w:rPr>
            </w:pPr>
          </w:p>
          <w:p w:rsidR="00947B5C" w:rsidRPr="00947B5C" w:rsidRDefault="00F27AC6" w:rsidP="00947B5C">
            <w:pPr>
              <w:jc w:val="center"/>
              <w:rPr>
                <w:sz w:val="28"/>
                <w:szCs w:val="28"/>
              </w:rPr>
            </w:pPr>
            <w:r>
              <w:rPr>
                <w:sz w:val="28"/>
                <w:szCs w:val="28"/>
              </w:rPr>
              <w:t>с</w:t>
            </w:r>
            <w:bookmarkStart w:id="0" w:name="_GoBack"/>
            <w:bookmarkEnd w:id="0"/>
            <w:r w:rsidR="004C167B" w:rsidRPr="00BE2899">
              <w:rPr>
                <w:sz w:val="28"/>
                <w:szCs w:val="28"/>
              </w:rPr>
              <w:t>л.Дегтево</w:t>
            </w:r>
          </w:p>
          <w:p w:rsidR="00947B5C" w:rsidRPr="00947B5C" w:rsidRDefault="00947B5C" w:rsidP="00947B5C">
            <w:pPr>
              <w:rPr>
                <w:sz w:val="28"/>
                <w:szCs w:val="28"/>
              </w:rPr>
            </w:pPr>
          </w:p>
          <w:p w:rsidR="00A5288B" w:rsidRPr="00DD20E7" w:rsidRDefault="00A5288B" w:rsidP="00947B5C">
            <w:pPr>
              <w:jc w:val="center"/>
              <w:rPr>
                <w:sz w:val="28"/>
                <w:szCs w:val="28"/>
              </w:rPr>
            </w:pPr>
          </w:p>
        </w:tc>
        <w:tc>
          <w:tcPr>
            <w:tcW w:w="210" w:type="dxa"/>
          </w:tcPr>
          <w:p w:rsidR="00A5288B" w:rsidRPr="00DD20E7" w:rsidRDefault="00A5288B" w:rsidP="00617B62">
            <w:pPr>
              <w:rPr>
                <w:sz w:val="28"/>
                <w:szCs w:val="28"/>
              </w:rPr>
            </w:pPr>
          </w:p>
          <w:p w:rsidR="00A5288B" w:rsidRPr="00DD20E7" w:rsidRDefault="00A5288B" w:rsidP="00617B62">
            <w:pPr>
              <w:rPr>
                <w:sz w:val="28"/>
                <w:szCs w:val="28"/>
              </w:rPr>
            </w:pPr>
          </w:p>
          <w:p w:rsidR="00A5288B" w:rsidRPr="00DD20E7" w:rsidRDefault="00A5288B" w:rsidP="00617B62">
            <w:pPr>
              <w:rPr>
                <w:sz w:val="28"/>
                <w:szCs w:val="28"/>
              </w:rPr>
            </w:pPr>
          </w:p>
          <w:p w:rsidR="00A5288B" w:rsidRPr="00DD20E7" w:rsidRDefault="00A5288B" w:rsidP="00617B62">
            <w:pPr>
              <w:rPr>
                <w:sz w:val="28"/>
                <w:szCs w:val="28"/>
              </w:rPr>
            </w:pPr>
          </w:p>
          <w:p w:rsidR="00A5288B" w:rsidRPr="00DD20E7" w:rsidRDefault="00A5288B" w:rsidP="00617B62">
            <w:pPr>
              <w:rPr>
                <w:sz w:val="28"/>
                <w:szCs w:val="28"/>
              </w:rPr>
            </w:pPr>
          </w:p>
          <w:p w:rsidR="00A5288B" w:rsidRPr="00DD20E7" w:rsidRDefault="00A5288B" w:rsidP="00617B62">
            <w:pPr>
              <w:rPr>
                <w:sz w:val="28"/>
                <w:szCs w:val="28"/>
              </w:rPr>
            </w:pPr>
          </w:p>
          <w:p w:rsidR="00A5288B" w:rsidRPr="00DD20E7" w:rsidRDefault="00A5288B" w:rsidP="00617B62">
            <w:pPr>
              <w:rPr>
                <w:sz w:val="28"/>
                <w:szCs w:val="28"/>
              </w:rPr>
            </w:pPr>
          </w:p>
        </w:tc>
      </w:tr>
    </w:tbl>
    <w:p w:rsidR="00A5288B" w:rsidRPr="00947B5C" w:rsidRDefault="00A5288B" w:rsidP="00947B5C">
      <w:pPr>
        <w:pStyle w:val="ab"/>
        <w:spacing w:after="0"/>
        <w:jc w:val="center"/>
        <w:rPr>
          <w:b/>
          <w:sz w:val="28"/>
          <w:szCs w:val="28"/>
        </w:rPr>
      </w:pPr>
      <w:r w:rsidRPr="00947B5C">
        <w:rPr>
          <w:b/>
          <w:sz w:val="28"/>
          <w:szCs w:val="28"/>
        </w:rPr>
        <w:t>Об утверждении Административного регламента</w:t>
      </w:r>
    </w:p>
    <w:p w:rsidR="00A5288B" w:rsidRPr="00947B5C" w:rsidRDefault="00A5288B" w:rsidP="00947B5C">
      <w:pPr>
        <w:pStyle w:val="ab"/>
        <w:spacing w:after="0"/>
        <w:jc w:val="center"/>
        <w:rPr>
          <w:b/>
          <w:bCs/>
          <w:kern w:val="28"/>
          <w:sz w:val="28"/>
          <w:szCs w:val="28"/>
        </w:rPr>
      </w:pPr>
      <w:r w:rsidRPr="00947B5C">
        <w:rPr>
          <w:b/>
          <w:bCs/>
          <w:kern w:val="28"/>
          <w:sz w:val="28"/>
          <w:szCs w:val="28"/>
        </w:rPr>
        <w:t>по предоставлению муниципальной  услуги</w:t>
      </w:r>
    </w:p>
    <w:p w:rsidR="00A5288B" w:rsidRPr="00947B5C" w:rsidRDefault="00A5288B" w:rsidP="00947B5C">
      <w:pPr>
        <w:pStyle w:val="ab"/>
        <w:spacing w:after="0"/>
        <w:jc w:val="center"/>
        <w:rPr>
          <w:b/>
          <w:bCs/>
          <w:kern w:val="28"/>
          <w:sz w:val="28"/>
          <w:szCs w:val="28"/>
        </w:rPr>
      </w:pPr>
      <w:r w:rsidRPr="00947B5C">
        <w:rPr>
          <w:b/>
          <w:bCs/>
          <w:kern w:val="28"/>
          <w:sz w:val="28"/>
          <w:szCs w:val="28"/>
        </w:rPr>
        <w:t>«Предоставление земельных участков,</w:t>
      </w:r>
    </w:p>
    <w:p w:rsidR="00A5288B" w:rsidRPr="00947B5C" w:rsidRDefault="00A5288B" w:rsidP="00947B5C">
      <w:pPr>
        <w:pStyle w:val="ab"/>
        <w:spacing w:after="0"/>
        <w:jc w:val="center"/>
        <w:rPr>
          <w:b/>
          <w:bCs/>
          <w:kern w:val="28"/>
          <w:sz w:val="28"/>
          <w:szCs w:val="28"/>
        </w:rPr>
      </w:pPr>
      <w:proofErr w:type="gramStart"/>
      <w:r w:rsidRPr="00947B5C">
        <w:rPr>
          <w:b/>
          <w:bCs/>
          <w:kern w:val="28"/>
          <w:sz w:val="28"/>
          <w:szCs w:val="28"/>
        </w:rPr>
        <w:t>находящихся</w:t>
      </w:r>
      <w:proofErr w:type="gramEnd"/>
      <w:r w:rsidRPr="00947B5C">
        <w:rPr>
          <w:b/>
          <w:bCs/>
          <w:kern w:val="28"/>
          <w:sz w:val="28"/>
          <w:szCs w:val="28"/>
        </w:rPr>
        <w:t xml:space="preserve"> в муниципальной собственности,</w:t>
      </w:r>
    </w:p>
    <w:p w:rsidR="00A5288B" w:rsidRPr="00947B5C" w:rsidRDefault="00A5288B" w:rsidP="00947B5C">
      <w:pPr>
        <w:pStyle w:val="ab"/>
        <w:spacing w:after="0"/>
        <w:jc w:val="center"/>
        <w:rPr>
          <w:b/>
          <w:bCs/>
          <w:kern w:val="28"/>
          <w:sz w:val="28"/>
          <w:szCs w:val="28"/>
        </w:rPr>
      </w:pPr>
      <w:r w:rsidRPr="00947B5C">
        <w:rPr>
          <w:b/>
          <w:bCs/>
          <w:kern w:val="28"/>
          <w:sz w:val="28"/>
          <w:szCs w:val="28"/>
        </w:rPr>
        <w:t xml:space="preserve">на </w:t>
      </w:r>
      <w:proofErr w:type="gramStart"/>
      <w:r w:rsidRPr="00947B5C">
        <w:rPr>
          <w:b/>
          <w:bCs/>
          <w:kern w:val="28"/>
          <w:sz w:val="28"/>
          <w:szCs w:val="28"/>
        </w:rPr>
        <w:t>которых</w:t>
      </w:r>
      <w:proofErr w:type="gramEnd"/>
      <w:r w:rsidRPr="00947B5C">
        <w:rPr>
          <w:b/>
          <w:bCs/>
          <w:kern w:val="28"/>
          <w:sz w:val="28"/>
          <w:szCs w:val="28"/>
        </w:rPr>
        <w:t xml:space="preserve"> расположены здания, строения, сооружения»</w:t>
      </w:r>
    </w:p>
    <w:p w:rsidR="00A5288B" w:rsidRPr="00947B5C" w:rsidRDefault="00A5288B" w:rsidP="00947B5C">
      <w:pPr>
        <w:pStyle w:val="2"/>
        <w:spacing w:before="0" w:after="0"/>
        <w:ind w:firstLine="720"/>
        <w:jc w:val="center"/>
        <w:rPr>
          <w:rFonts w:ascii="Times New Roman" w:hAnsi="Times New Roman"/>
          <w:i w:val="0"/>
        </w:rPr>
      </w:pPr>
    </w:p>
    <w:p w:rsidR="00A5288B" w:rsidRPr="00947B5C" w:rsidRDefault="00A5288B" w:rsidP="00947B5C">
      <w:pPr>
        <w:pStyle w:val="2"/>
        <w:spacing w:before="0" w:after="0"/>
        <w:ind w:firstLine="720"/>
        <w:jc w:val="center"/>
        <w:rPr>
          <w:rFonts w:ascii="Times New Roman" w:hAnsi="Times New Roman"/>
          <w:i w:val="0"/>
        </w:rPr>
      </w:pPr>
    </w:p>
    <w:p w:rsidR="00A5288B" w:rsidRPr="003606C6" w:rsidRDefault="001A4CA7" w:rsidP="00947B5C">
      <w:pPr>
        <w:jc w:val="both"/>
        <w:rPr>
          <w:b/>
          <w:sz w:val="28"/>
          <w:szCs w:val="28"/>
        </w:rPr>
      </w:pPr>
      <w:r>
        <w:rPr>
          <w:sz w:val="28"/>
          <w:szCs w:val="28"/>
        </w:rPr>
        <w:t xml:space="preserve">     В</w:t>
      </w:r>
      <w:r w:rsidR="00FB4ACC">
        <w:rPr>
          <w:sz w:val="28"/>
          <w:szCs w:val="28"/>
        </w:rPr>
        <w:t xml:space="preserve"> </w:t>
      </w:r>
      <w:r>
        <w:rPr>
          <w:sz w:val="28"/>
          <w:szCs w:val="28"/>
        </w:rPr>
        <w:t xml:space="preserve"> соответствии со ст.3.3 Федерального закона от 25.10.2001 №137-ФЗ «О введение в действие Земельного кодекса Российской Федерации» (в ред. от 03.07.2016 № 334-ФЗ) </w:t>
      </w:r>
      <w:r w:rsidR="00A5288B">
        <w:rPr>
          <w:sz w:val="28"/>
          <w:szCs w:val="28"/>
        </w:rPr>
        <w:t>Федеральным законом от 06.10.2003  №</w:t>
      </w:r>
      <w:r w:rsidR="003606C6">
        <w:rPr>
          <w:sz w:val="28"/>
          <w:szCs w:val="28"/>
        </w:rPr>
        <w:t xml:space="preserve"> </w:t>
      </w:r>
      <w:r w:rsidR="00A5288B">
        <w:rPr>
          <w:sz w:val="28"/>
          <w:szCs w:val="28"/>
        </w:rPr>
        <w:t xml:space="preserve">131-ФЗ «Об общих принципах организации местного самоуправления в Российской Федерации»,  Федеральным законом  </w:t>
      </w:r>
      <w:proofErr w:type="gramStart"/>
      <w:r w:rsidR="00A5288B">
        <w:rPr>
          <w:sz w:val="28"/>
          <w:szCs w:val="28"/>
        </w:rPr>
        <w:t>от</w:t>
      </w:r>
      <w:proofErr w:type="gramEnd"/>
      <w:r w:rsidR="00A5288B">
        <w:rPr>
          <w:sz w:val="28"/>
          <w:szCs w:val="28"/>
        </w:rPr>
        <w:t xml:space="preserve"> 23.06.2014 №</w:t>
      </w:r>
      <w:r w:rsidR="003606C6">
        <w:rPr>
          <w:sz w:val="28"/>
          <w:szCs w:val="28"/>
        </w:rPr>
        <w:t xml:space="preserve"> </w:t>
      </w:r>
      <w:r w:rsidR="00A5288B">
        <w:rPr>
          <w:sz w:val="28"/>
          <w:szCs w:val="28"/>
        </w:rPr>
        <w:t xml:space="preserve">171-ФЗ  «О внесении изменений в Земельный кодекс Российской Федерации и отдельные законодательные акты Российской Федерации», </w:t>
      </w:r>
      <w:r w:rsidR="00A5288B" w:rsidRPr="00947B5C">
        <w:rPr>
          <w:sz w:val="28"/>
          <w:szCs w:val="28"/>
        </w:rPr>
        <w:t>Федеральным законом Российской Федерации от 27.07.2010 №</w:t>
      </w:r>
      <w:r w:rsidR="003606C6">
        <w:rPr>
          <w:sz w:val="28"/>
          <w:szCs w:val="28"/>
        </w:rPr>
        <w:t xml:space="preserve"> </w:t>
      </w:r>
      <w:r w:rsidR="00A5288B" w:rsidRPr="00947B5C">
        <w:rPr>
          <w:sz w:val="28"/>
          <w:szCs w:val="28"/>
        </w:rPr>
        <w:t xml:space="preserve">210-ФЗ «Об организации предоставления государственных и муниципальных услуг», </w:t>
      </w:r>
      <w:r w:rsidR="00947B5C">
        <w:rPr>
          <w:sz w:val="28"/>
          <w:szCs w:val="28"/>
        </w:rPr>
        <w:t xml:space="preserve">Администрация </w:t>
      </w:r>
      <w:r w:rsidR="004C167B">
        <w:rPr>
          <w:sz w:val="28"/>
          <w:szCs w:val="28"/>
        </w:rPr>
        <w:t>Дегтевского</w:t>
      </w:r>
      <w:r w:rsidR="00947B5C">
        <w:rPr>
          <w:sz w:val="28"/>
          <w:szCs w:val="28"/>
        </w:rPr>
        <w:t xml:space="preserve"> сельского поселения </w:t>
      </w:r>
      <w:proofErr w:type="gramStart"/>
      <w:r w:rsidR="00947B5C" w:rsidRPr="003606C6">
        <w:rPr>
          <w:b/>
          <w:sz w:val="28"/>
          <w:szCs w:val="28"/>
        </w:rPr>
        <w:t>п</w:t>
      </w:r>
      <w:proofErr w:type="gramEnd"/>
      <w:r w:rsidR="00947B5C" w:rsidRPr="003606C6">
        <w:rPr>
          <w:b/>
          <w:sz w:val="28"/>
          <w:szCs w:val="28"/>
        </w:rPr>
        <w:t xml:space="preserve"> о с т а н о в л я е т:</w:t>
      </w:r>
    </w:p>
    <w:p w:rsidR="00A5288B" w:rsidRPr="00947B5C" w:rsidRDefault="00A5288B" w:rsidP="00947B5C">
      <w:pPr>
        <w:jc w:val="both"/>
        <w:rPr>
          <w:sz w:val="28"/>
          <w:szCs w:val="28"/>
        </w:rPr>
      </w:pPr>
    </w:p>
    <w:p w:rsidR="00A5288B" w:rsidRPr="00DD20E7" w:rsidRDefault="00A5288B" w:rsidP="00A5288B">
      <w:pPr>
        <w:pStyle w:val="2"/>
        <w:spacing w:before="0" w:after="0"/>
        <w:jc w:val="center"/>
        <w:rPr>
          <w:rFonts w:ascii="Times New Roman" w:hAnsi="Times New Roman"/>
          <w:b w:val="0"/>
          <w:bCs w:val="0"/>
          <w:i w:val="0"/>
        </w:rPr>
      </w:pPr>
    </w:p>
    <w:p w:rsidR="00A5288B" w:rsidRPr="00DD20E7" w:rsidRDefault="00A5288B" w:rsidP="003606C6">
      <w:pPr>
        <w:ind w:firstLine="709"/>
        <w:rPr>
          <w:sz w:val="28"/>
          <w:szCs w:val="28"/>
        </w:rPr>
      </w:pPr>
    </w:p>
    <w:p w:rsidR="00A5288B" w:rsidRDefault="00A5288B" w:rsidP="003606C6">
      <w:pPr>
        <w:pStyle w:val="ab"/>
        <w:numPr>
          <w:ilvl w:val="0"/>
          <w:numId w:val="12"/>
        </w:numPr>
        <w:spacing w:after="0"/>
        <w:ind w:left="0" w:firstLine="851"/>
        <w:jc w:val="both"/>
        <w:rPr>
          <w:sz w:val="28"/>
          <w:szCs w:val="28"/>
        </w:rPr>
      </w:pPr>
      <w:r w:rsidRPr="00DD20E7">
        <w:rPr>
          <w:sz w:val="28"/>
          <w:szCs w:val="28"/>
        </w:rPr>
        <w:t xml:space="preserve">Утвердить Административный регламент </w:t>
      </w:r>
      <w:r w:rsidRPr="00DD20E7">
        <w:rPr>
          <w:bCs/>
          <w:kern w:val="28"/>
          <w:sz w:val="28"/>
          <w:szCs w:val="28"/>
        </w:rPr>
        <w:t>по предоставлению муниципальн</w:t>
      </w:r>
      <w:r>
        <w:rPr>
          <w:bCs/>
          <w:kern w:val="28"/>
          <w:sz w:val="28"/>
          <w:szCs w:val="28"/>
        </w:rPr>
        <w:t>ой</w:t>
      </w:r>
      <w:r w:rsidRPr="00DD20E7">
        <w:rPr>
          <w:bCs/>
          <w:kern w:val="28"/>
          <w:sz w:val="28"/>
          <w:szCs w:val="28"/>
        </w:rPr>
        <w:t xml:space="preserve">  услуг</w:t>
      </w:r>
      <w:r>
        <w:rPr>
          <w:bCs/>
          <w:kern w:val="28"/>
          <w:sz w:val="28"/>
          <w:szCs w:val="28"/>
        </w:rPr>
        <w:t>и</w:t>
      </w:r>
      <w:r w:rsidR="003606C6">
        <w:rPr>
          <w:bCs/>
          <w:kern w:val="28"/>
          <w:sz w:val="28"/>
          <w:szCs w:val="28"/>
        </w:rPr>
        <w:t xml:space="preserve"> </w:t>
      </w:r>
      <w:r>
        <w:rPr>
          <w:bCs/>
          <w:kern w:val="28"/>
          <w:sz w:val="28"/>
          <w:szCs w:val="28"/>
        </w:rPr>
        <w:t>«Предоставление земельных участков, находящихся в муниципальной собственности,</w:t>
      </w:r>
      <w:r w:rsidR="00FB4ACC">
        <w:rPr>
          <w:bCs/>
          <w:kern w:val="28"/>
          <w:sz w:val="28"/>
          <w:szCs w:val="28"/>
        </w:rPr>
        <w:t xml:space="preserve"> </w:t>
      </w:r>
      <w:r>
        <w:rPr>
          <w:bCs/>
          <w:kern w:val="28"/>
          <w:sz w:val="28"/>
          <w:szCs w:val="28"/>
        </w:rPr>
        <w:t xml:space="preserve"> на которых расположены здания, строения, сооружения»</w:t>
      </w:r>
      <w:r w:rsidRPr="00DD20E7">
        <w:rPr>
          <w:sz w:val="28"/>
          <w:szCs w:val="28"/>
        </w:rPr>
        <w:t xml:space="preserve"> согласно приложению 1.</w:t>
      </w:r>
    </w:p>
    <w:p w:rsidR="003606C6" w:rsidRPr="00733971" w:rsidRDefault="003606C6" w:rsidP="003606C6">
      <w:pPr>
        <w:pStyle w:val="ab"/>
        <w:spacing w:after="0"/>
        <w:ind w:firstLine="851"/>
        <w:jc w:val="both"/>
        <w:rPr>
          <w:bCs/>
          <w:kern w:val="28"/>
          <w:sz w:val="28"/>
          <w:szCs w:val="28"/>
        </w:rPr>
      </w:pPr>
      <w:r w:rsidRPr="003606C6">
        <w:rPr>
          <w:bCs/>
          <w:kern w:val="28"/>
          <w:sz w:val="28"/>
          <w:szCs w:val="28"/>
        </w:rPr>
        <w:t xml:space="preserve">2. </w:t>
      </w:r>
      <w:r w:rsidR="00FB4ACC">
        <w:rPr>
          <w:bCs/>
          <w:kern w:val="28"/>
          <w:sz w:val="28"/>
          <w:szCs w:val="28"/>
        </w:rPr>
        <w:t xml:space="preserve">Признать утратившим силу постановление Администрации Дегтевского сельского поселения от 31.08.2015 № 80 «Об утверждении административного регламента предоставления муниципальной услуги «Предоставление земельных участков, находящихся в муниципальной </w:t>
      </w:r>
      <w:r w:rsidR="00FB4ACC">
        <w:rPr>
          <w:bCs/>
          <w:kern w:val="28"/>
          <w:sz w:val="28"/>
          <w:szCs w:val="28"/>
        </w:rPr>
        <w:lastRenderedPageBreak/>
        <w:t>собственности, или земельных участков, государственная собственность на которые не разграничена, на которых расположены здания, строения, сооружения»</w:t>
      </w:r>
      <w:r w:rsidRPr="003606C6">
        <w:rPr>
          <w:bCs/>
          <w:kern w:val="28"/>
          <w:sz w:val="28"/>
          <w:szCs w:val="28"/>
        </w:rPr>
        <w:t>.</w:t>
      </w:r>
    </w:p>
    <w:p w:rsidR="003606C6" w:rsidRDefault="003606C6" w:rsidP="003606C6">
      <w:pPr>
        <w:pStyle w:val="ad"/>
        <w:spacing w:before="0" w:beforeAutospacing="0" w:after="0" w:afterAutospacing="0"/>
        <w:ind w:firstLine="851"/>
        <w:jc w:val="both"/>
        <w:rPr>
          <w:sz w:val="28"/>
        </w:rPr>
      </w:pPr>
      <w:r>
        <w:rPr>
          <w:sz w:val="28"/>
        </w:rPr>
        <w:t xml:space="preserve">3. Настоящее постановление </w:t>
      </w:r>
      <w:r w:rsidR="00FB4ACC">
        <w:rPr>
          <w:sz w:val="28"/>
        </w:rPr>
        <w:t xml:space="preserve"> подлежит официальному обнародованию</w:t>
      </w:r>
      <w:r>
        <w:rPr>
          <w:sz w:val="28"/>
        </w:rPr>
        <w:t>.</w:t>
      </w:r>
    </w:p>
    <w:p w:rsidR="003606C6" w:rsidRPr="00DC14CE" w:rsidRDefault="003606C6" w:rsidP="003606C6">
      <w:pPr>
        <w:pStyle w:val="ad"/>
        <w:spacing w:before="0" w:beforeAutospacing="0" w:after="0" w:afterAutospacing="0"/>
        <w:ind w:firstLine="851"/>
        <w:jc w:val="both"/>
        <w:rPr>
          <w:sz w:val="28"/>
        </w:rPr>
      </w:pPr>
      <w:r>
        <w:rPr>
          <w:sz w:val="28"/>
        </w:rPr>
        <w:t>4</w:t>
      </w:r>
      <w:r w:rsidRPr="00DC14CE">
        <w:rPr>
          <w:sz w:val="28"/>
        </w:rPr>
        <w:t xml:space="preserve">. </w:t>
      </w:r>
      <w:proofErr w:type="gramStart"/>
      <w:r w:rsidRPr="00DC14CE">
        <w:rPr>
          <w:sz w:val="28"/>
        </w:rPr>
        <w:t>Контроль за</w:t>
      </w:r>
      <w:proofErr w:type="gramEnd"/>
      <w:r w:rsidRPr="00DC14CE">
        <w:rPr>
          <w:sz w:val="28"/>
        </w:rPr>
        <w:t xml:space="preserve"> исполнением настоящего постановления оставляю за собой.</w:t>
      </w:r>
    </w:p>
    <w:p w:rsidR="002415AA" w:rsidRDefault="002415AA" w:rsidP="002415AA">
      <w:pPr>
        <w:jc w:val="both"/>
        <w:rPr>
          <w:sz w:val="28"/>
          <w:szCs w:val="28"/>
        </w:rPr>
      </w:pPr>
    </w:p>
    <w:p w:rsidR="00BE2899" w:rsidRDefault="00BE2899" w:rsidP="002415AA">
      <w:pPr>
        <w:jc w:val="both"/>
        <w:rPr>
          <w:sz w:val="28"/>
          <w:szCs w:val="28"/>
        </w:rPr>
      </w:pPr>
    </w:p>
    <w:p w:rsidR="00BE2899" w:rsidRDefault="00BE2899" w:rsidP="002415AA">
      <w:pPr>
        <w:jc w:val="both"/>
        <w:rPr>
          <w:sz w:val="28"/>
          <w:szCs w:val="28"/>
        </w:rPr>
      </w:pPr>
    </w:p>
    <w:p w:rsidR="00BE2899" w:rsidRDefault="00BE2899" w:rsidP="002415AA">
      <w:pPr>
        <w:jc w:val="both"/>
        <w:rPr>
          <w:sz w:val="28"/>
          <w:szCs w:val="28"/>
        </w:rPr>
      </w:pPr>
    </w:p>
    <w:p w:rsidR="00BE2899" w:rsidRDefault="00BE2899" w:rsidP="002415AA">
      <w:pPr>
        <w:jc w:val="both"/>
        <w:rPr>
          <w:sz w:val="28"/>
          <w:szCs w:val="28"/>
        </w:rPr>
      </w:pPr>
    </w:p>
    <w:p w:rsidR="00BE2899" w:rsidRDefault="00BE2899" w:rsidP="002415AA">
      <w:pPr>
        <w:jc w:val="both"/>
        <w:rPr>
          <w:sz w:val="28"/>
          <w:szCs w:val="28"/>
        </w:rPr>
      </w:pPr>
    </w:p>
    <w:p w:rsidR="00FB4ACC" w:rsidRDefault="002415AA" w:rsidP="00FB4ACC">
      <w:pPr>
        <w:tabs>
          <w:tab w:val="left" w:pos="709"/>
        </w:tabs>
        <w:rPr>
          <w:sz w:val="28"/>
          <w:szCs w:val="28"/>
        </w:rPr>
      </w:pPr>
      <w:r w:rsidRPr="00D64495">
        <w:rPr>
          <w:sz w:val="28"/>
          <w:szCs w:val="28"/>
        </w:rPr>
        <w:t>Глав</w:t>
      </w:r>
      <w:r>
        <w:rPr>
          <w:sz w:val="28"/>
          <w:szCs w:val="28"/>
        </w:rPr>
        <w:t xml:space="preserve">а </w:t>
      </w:r>
      <w:r w:rsidR="00FB4ACC">
        <w:rPr>
          <w:sz w:val="28"/>
          <w:szCs w:val="28"/>
        </w:rPr>
        <w:t xml:space="preserve"> Администрации</w:t>
      </w:r>
    </w:p>
    <w:p w:rsidR="002415AA" w:rsidRDefault="004C167B" w:rsidP="00FB4ACC">
      <w:pPr>
        <w:tabs>
          <w:tab w:val="left" w:pos="709"/>
        </w:tabs>
        <w:rPr>
          <w:sz w:val="28"/>
          <w:szCs w:val="28"/>
        </w:rPr>
      </w:pPr>
      <w:r>
        <w:rPr>
          <w:sz w:val="28"/>
          <w:szCs w:val="28"/>
        </w:rPr>
        <w:t>Дегтевского</w:t>
      </w:r>
    </w:p>
    <w:p w:rsidR="003606C6" w:rsidRDefault="002415AA" w:rsidP="00FB4ACC">
      <w:pPr>
        <w:tabs>
          <w:tab w:val="left" w:pos="709"/>
        </w:tabs>
        <w:rPr>
          <w:sz w:val="28"/>
          <w:szCs w:val="28"/>
        </w:rPr>
      </w:pPr>
      <w:r>
        <w:rPr>
          <w:sz w:val="28"/>
          <w:szCs w:val="28"/>
        </w:rPr>
        <w:t>сельского поселения</w:t>
      </w:r>
      <w:r w:rsidRPr="00D64495">
        <w:rPr>
          <w:sz w:val="28"/>
          <w:szCs w:val="28"/>
        </w:rPr>
        <w:tab/>
      </w:r>
      <w:r w:rsidRPr="00D64495">
        <w:rPr>
          <w:sz w:val="28"/>
          <w:szCs w:val="28"/>
        </w:rPr>
        <w:tab/>
      </w:r>
      <w:r w:rsidRPr="00D64495">
        <w:rPr>
          <w:sz w:val="28"/>
          <w:szCs w:val="28"/>
        </w:rPr>
        <w:tab/>
      </w:r>
      <w:r w:rsidRPr="00D64495">
        <w:rPr>
          <w:sz w:val="28"/>
          <w:szCs w:val="28"/>
        </w:rPr>
        <w:tab/>
      </w:r>
      <w:r w:rsidR="003606C6">
        <w:rPr>
          <w:sz w:val="28"/>
          <w:szCs w:val="28"/>
        </w:rPr>
        <w:t xml:space="preserve">              </w:t>
      </w:r>
      <w:r w:rsidR="00FB4ACC">
        <w:rPr>
          <w:sz w:val="28"/>
          <w:szCs w:val="28"/>
        </w:rPr>
        <w:t xml:space="preserve">                </w:t>
      </w:r>
      <w:r w:rsidR="003606C6">
        <w:rPr>
          <w:sz w:val="28"/>
          <w:szCs w:val="28"/>
        </w:rPr>
        <w:t xml:space="preserve">      </w:t>
      </w:r>
      <w:r w:rsidR="004C167B">
        <w:rPr>
          <w:sz w:val="28"/>
          <w:szCs w:val="28"/>
        </w:rPr>
        <w:t>В.П.Ручкин</w:t>
      </w: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3606C6" w:rsidRDefault="003606C6" w:rsidP="002415AA">
      <w:pPr>
        <w:tabs>
          <w:tab w:val="left" w:pos="709"/>
        </w:tabs>
        <w:ind w:firstLine="360"/>
        <w:rPr>
          <w:sz w:val="28"/>
          <w:szCs w:val="28"/>
        </w:rPr>
      </w:pPr>
    </w:p>
    <w:p w:rsidR="00A5288B" w:rsidRPr="00DD20E7" w:rsidRDefault="007432FA" w:rsidP="00BE2899">
      <w:pPr>
        <w:jc w:val="right"/>
        <w:rPr>
          <w:sz w:val="28"/>
          <w:szCs w:val="28"/>
        </w:rPr>
      </w:pPr>
      <w:r>
        <w:rPr>
          <w:sz w:val="28"/>
          <w:szCs w:val="28"/>
        </w:rPr>
        <w:lastRenderedPageBreak/>
        <w:t xml:space="preserve">                                                                 </w:t>
      </w:r>
      <w:r w:rsidR="0048506C">
        <w:rPr>
          <w:sz w:val="28"/>
          <w:szCs w:val="28"/>
        </w:rPr>
        <w:t xml:space="preserve">Приложение </w:t>
      </w:r>
      <w:r w:rsidR="00A5288B" w:rsidRPr="00DD20E7">
        <w:rPr>
          <w:sz w:val="28"/>
          <w:szCs w:val="28"/>
        </w:rPr>
        <w:t>1</w:t>
      </w:r>
    </w:p>
    <w:p w:rsidR="00A5288B" w:rsidRPr="00DD20E7" w:rsidRDefault="00A5288B" w:rsidP="00BE2899">
      <w:pPr>
        <w:pStyle w:val="ConsPlusTitle"/>
        <w:widowControl/>
        <w:ind w:left="5040"/>
        <w:jc w:val="right"/>
        <w:rPr>
          <w:b w:val="0"/>
          <w:sz w:val="28"/>
          <w:szCs w:val="28"/>
        </w:rPr>
      </w:pPr>
      <w:r w:rsidRPr="00DD20E7">
        <w:rPr>
          <w:b w:val="0"/>
          <w:sz w:val="28"/>
          <w:szCs w:val="28"/>
        </w:rPr>
        <w:t>к постановлению                                     Администрации</w:t>
      </w:r>
    </w:p>
    <w:p w:rsidR="00A5288B" w:rsidRPr="00DD20E7" w:rsidRDefault="004C167B" w:rsidP="00BE2899">
      <w:pPr>
        <w:pStyle w:val="ConsPlusTitle"/>
        <w:widowControl/>
        <w:ind w:left="5040"/>
        <w:jc w:val="right"/>
        <w:rPr>
          <w:b w:val="0"/>
          <w:sz w:val="28"/>
          <w:szCs w:val="28"/>
        </w:rPr>
      </w:pPr>
      <w:r>
        <w:rPr>
          <w:b w:val="0"/>
          <w:sz w:val="28"/>
          <w:szCs w:val="28"/>
        </w:rPr>
        <w:t>Дегтевского</w:t>
      </w:r>
      <w:r w:rsidR="002415AA">
        <w:rPr>
          <w:b w:val="0"/>
          <w:sz w:val="28"/>
          <w:szCs w:val="28"/>
        </w:rPr>
        <w:t xml:space="preserve"> сельского поселения</w:t>
      </w:r>
    </w:p>
    <w:p w:rsidR="00A5288B" w:rsidRPr="001F0E76" w:rsidRDefault="00A5288B" w:rsidP="00BE2899">
      <w:pPr>
        <w:pStyle w:val="ConsPlusTitle"/>
        <w:widowControl/>
        <w:ind w:left="5040"/>
        <w:jc w:val="right"/>
        <w:rPr>
          <w:b w:val="0"/>
          <w:sz w:val="28"/>
          <w:szCs w:val="28"/>
        </w:rPr>
      </w:pPr>
      <w:r w:rsidRPr="001F0E76">
        <w:rPr>
          <w:b w:val="0"/>
          <w:sz w:val="28"/>
          <w:szCs w:val="28"/>
        </w:rPr>
        <w:t xml:space="preserve">от </w:t>
      </w:r>
      <w:r w:rsidR="00713CAE">
        <w:rPr>
          <w:b w:val="0"/>
          <w:sz w:val="28"/>
          <w:szCs w:val="28"/>
        </w:rPr>
        <w:t>27.02.</w:t>
      </w:r>
      <w:r w:rsidR="00BE2899">
        <w:rPr>
          <w:b w:val="0"/>
          <w:sz w:val="28"/>
          <w:szCs w:val="28"/>
        </w:rPr>
        <w:t>201</w:t>
      </w:r>
      <w:r w:rsidR="00FB4ACC">
        <w:rPr>
          <w:b w:val="0"/>
          <w:sz w:val="28"/>
          <w:szCs w:val="28"/>
        </w:rPr>
        <w:t>7</w:t>
      </w:r>
      <w:r w:rsidR="00BE2899">
        <w:rPr>
          <w:b w:val="0"/>
          <w:sz w:val="28"/>
          <w:szCs w:val="28"/>
        </w:rPr>
        <w:t xml:space="preserve"> </w:t>
      </w:r>
      <w:r w:rsidRPr="001F0E76">
        <w:rPr>
          <w:b w:val="0"/>
          <w:sz w:val="28"/>
          <w:szCs w:val="28"/>
        </w:rPr>
        <w:t xml:space="preserve"> № </w:t>
      </w:r>
      <w:r w:rsidR="00713CAE">
        <w:rPr>
          <w:b w:val="0"/>
          <w:sz w:val="28"/>
          <w:szCs w:val="28"/>
        </w:rPr>
        <w:t>51</w:t>
      </w:r>
    </w:p>
    <w:p w:rsidR="00A5288B" w:rsidRPr="00DD20E7" w:rsidRDefault="00A5288B" w:rsidP="00A5288B">
      <w:pPr>
        <w:pStyle w:val="ConsPlusTitle"/>
        <w:widowControl/>
        <w:ind w:left="5040"/>
        <w:jc w:val="right"/>
        <w:rPr>
          <w:sz w:val="28"/>
          <w:szCs w:val="28"/>
        </w:rPr>
      </w:pPr>
    </w:p>
    <w:p w:rsidR="00A5288B" w:rsidRPr="00DD20E7" w:rsidRDefault="00A5288B" w:rsidP="00A5288B">
      <w:pPr>
        <w:pStyle w:val="ConsPlusTitle"/>
        <w:widowControl/>
        <w:ind w:left="5040"/>
        <w:rPr>
          <w:kern w:val="28"/>
          <w:sz w:val="28"/>
          <w:szCs w:val="28"/>
        </w:rPr>
      </w:pPr>
    </w:p>
    <w:p w:rsidR="00A5288B" w:rsidRPr="004C167B" w:rsidRDefault="00A5288B" w:rsidP="00A5288B">
      <w:pPr>
        <w:pStyle w:val="ab"/>
        <w:jc w:val="center"/>
        <w:rPr>
          <w:b/>
          <w:bCs/>
          <w:sz w:val="28"/>
          <w:szCs w:val="28"/>
        </w:rPr>
      </w:pPr>
      <w:r w:rsidRPr="004C167B">
        <w:rPr>
          <w:b/>
          <w:sz w:val="28"/>
          <w:szCs w:val="28"/>
        </w:rPr>
        <w:t xml:space="preserve">Административный регламент </w:t>
      </w:r>
      <w:r w:rsidRPr="004C167B">
        <w:rPr>
          <w:b/>
          <w:bCs/>
          <w:kern w:val="28"/>
          <w:sz w:val="28"/>
          <w:szCs w:val="28"/>
        </w:rPr>
        <w:t>по предоставлению муниципальной  услуги</w:t>
      </w:r>
      <w:r w:rsidR="007432FA" w:rsidRPr="004C167B">
        <w:rPr>
          <w:b/>
          <w:bCs/>
          <w:kern w:val="28"/>
          <w:sz w:val="28"/>
          <w:szCs w:val="28"/>
        </w:rPr>
        <w:t xml:space="preserve"> </w:t>
      </w:r>
      <w:r w:rsidRPr="004C167B">
        <w:rPr>
          <w:b/>
          <w:bCs/>
          <w:kern w:val="28"/>
          <w:sz w:val="28"/>
          <w:szCs w:val="28"/>
        </w:rPr>
        <w:t>«Предоставление земельных участков, находящихся в муниципальной собственности, на которых расположены здания, строения, сооружения»</w:t>
      </w:r>
    </w:p>
    <w:p w:rsidR="00A5288B" w:rsidRPr="00DD20E7" w:rsidRDefault="00A5288B" w:rsidP="00A5288B">
      <w:pPr>
        <w:pStyle w:val="21"/>
        <w:spacing w:line="240" w:lineRule="auto"/>
        <w:ind w:firstLine="720"/>
        <w:rPr>
          <w:sz w:val="28"/>
          <w:szCs w:val="28"/>
        </w:rPr>
      </w:pPr>
    </w:p>
    <w:p w:rsidR="00A5288B" w:rsidRPr="00DD20E7" w:rsidRDefault="00A5288B" w:rsidP="00A5288B">
      <w:pPr>
        <w:jc w:val="center"/>
        <w:rPr>
          <w:bCs/>
          <w:sz w:val="28"/>
          <w:szCs w:val="28"/>
        </w:rPr>
      </w:pPr>
      <w:r w:rsidRPr="00DD20E7">
        <w:rPr>
          <w:bCs/>
          <w:sz w:val="28"/>
          <w:szCs w:val="28"/>
        </w:rPr>
        <w:t>I. Общие положения</w:t>
      </w:r>
    </w:p>
    <w:p w:rsidR="00A5288B" w:rsidRPr="00DD20E7" w:rsidRDefault="00A5288B" w:rsidP="00A5288B">
      <w:pPr>
        <w:ind w:firstLine="720"/>
        <w:jc w:val="both"/>
        <w:rPr>
          <w:sz w:val="28"/>
          <w:szCs w:val="28"/>
        </w:rPr>
      </w:pPr>
    </w:p>
    <w:p w:rsidR="00A5288B" w:rsidRPr="00DD20E7" w:rsidRDefault="00A5288B" w:rsidP="00A5288B">
      <w:pPr>
        <w:numPr>
          <w:ilvl w:val="0"/>
          <w:numId w:val="7"/>
        </w:numPr>
        <w:ind w:left="0" w:firstLine="720"/>
        <w:jc w:val="both"/>
        <w:rPr>
          <w:sz w:val="28"/>
          <w:szCs w:val="28"/>
        </w:rPr>
      </w:pPr>
      <w:r w:rsidRPr="00DD20E7">
        <w:rPr>
          <w:sz w:val="28"/>
          <w:szCs w:val="28"/>
        </w:rPr>
        <w:t xml:space="preserve">Административный регламент </w:t>
      </w:r>
      <w:r w:rsidRPr="00DD20E7">
        <w:rPr>
          <w:bCs/>
          <w:kern w:val="28"/>
          <w:sz w:val="28"/>
          <w:szCs w:val="28"/>
        </w:rPr>
        <w:t>Администрации</w:t>
      </w:r>
      <w:r w:rsidR="007432FA">
        <w:rPr>
          <w:bCs/>
          <w:kern w:val="28"/>
          <w:sz w:val="28"/>
          <w:szCs w:val="28"/>
        </w:rPr>
        <w:t xml:space="preserve"> </w:t>
      </w:r>
      <w:r w:rsidR="004C167B">
        <w:rPr>
          <w:bCs/>
          <w:kern w:val="28"/>
          <w:sz w:val="28"/>
          <w:szCs w:val="28"/>
        </w:rPr>
        <w:t>Дегтевского</w:t>
      </w:r>
      <w:r w:rsidR="002415AA">
        <w:rPr>
          <w:bCs/>
          <w:kern w:val="28"/>
          <w:sz w:val="28"/>
          <w:szCs w:val="28"/>
        </w:rPr>
        <w:t xml:space="preserve"> сельского поселения</w:t>
      </w:r>
      <w:r w:rsidR="007432FA">
        <w:rPr>
          <w:bCs/>
          <w:kern w:val="28"/>
          <w:sz w:val="28"/>
          <w:szCs w:val="28"/>
        </w:rPr>
        <w:t xml:space="preserve"> Миллеровского</w:t>
      </w:r>
      <w:r w:rsidRPr="00DD20E7">
        <w:rPr>
          <w:bCs/>
          <w:kern w:val="28"/>
          <w:sz w:val="28"/>
          <w:szCs w:val="28"/>
        </w:rPr>
        <w:t xml:space="preserve"> района Ростовской области</w:t>
      </w:r>
      <w:r w:rsidRPr="00DD20E7">
        <w:rPr>
          <w:kern w:val="28"/>
          <w:sz w:val="28"/>
          <w:szCs w:val="28"/>
        </w:rPr>
        <w:t xml:space="preserve"> (далее – Администрация района</w:t>
      </w:r>
      <w:proofErr w:type="gramStart"/>
      <w:r w:rsidRPr="00DD20E7">
        <w:rPr>
          <w:kern w:val="28"/>
          <w:sz w:val="28"/>
          <w:szCs w:val="28"/>
        </w:rPr>
        <w:t>)</w:t>
      </w:r>
      <w:r w:rsidRPr="00DD20E7">
        <w:rPr>
          <w:bCs/>
          <w:kern w:val="28"/>
          <w:sz w:val="28"/>
          <w:szCs w:val="28"/>
        </w:rPr>
        <w:t>п</w:t>
      </w:r>
      <w:proofErr w:type="gramEnd"/>
      <w:r w:rsidRPr="00DD20E7">
        <w:rPr>
          <w:bCs/>
          <w:kern w:val="28"/>
          <w:sz w:val="28"/>
          <w:szCs w:val="28"/>
        </w:rPr>
        <w:t>о предоставлению муниципальн</w:t>
      </w:r>
      <w:r>
        <w:rPr>
          <w:bCs/>
          <w:kern w:val="28"/>
          <w:sz w:val="28"/>
          <w:szCs w:val="28"/>
        </w:rPr>
        <w:t>ой</w:t>
      </w:r>
      <w:r w:rsidRPr="00DD20E7">
        <w:rPr>
          <w:bCs/>
          <w:kern w:val="28"/>
          <w:sz w:val="28"/>
          <w:szCs w:val="28"/>
        </w:rPr>
        <w:t xml:space="preserve">  услуг</w:t>
      </w:r>
      <w:r>
        <w:rPr>
          <w:bCs/>
          <w:kern w:val="28"/>
          <w:sz w:val="28"/>
          <w:szCs w:val="28"/>
        </w:rPr>
        <w:t>и</w:t>
      </w:r>
      <w:r w:rsidR="007432FA">
        <w:rPr>
          <w:bCs/>
          <w:kern w:val="28"/>
          <w:sz w:val="28"/>
          <w:szCs w:val="28"/>
        </w:rPr>
        <w:t xml:space="preserve"> </w:t>
      </w:r>
      <w:r>
        <w:rPr>
          <w:bCs/>
          <w:kern w:val="28"/>
          <w:sz w:val="28"/>
          <w:szCs w:val="28"/>
        </w:rPr>
        <w:t>«Предоставление земельных участков, находящихся в муниципальной собственности, на которых расположены здания, строения, сооружения»</w:t>
      </w:r>
      <w:r w:rsidRPr="00DD20E7">
        <w:rPr>
          <w:kern w:val="28"/>
          <w:sz w:val="28"/>
          <w:szCs w:val="28"/>
        </w:rPr>
        <w:t xml:space="preserve"> (</w:t>
      </w:r>
      <w:r w:rsidRPr="00DD20E7">
        <w:rPr>
          <w:sz w:val="28"/>
          <w:szCs w:val="28"/>
        </w:rPr>
        <w:t>далее – Административный регламент</w:t>
      </w:r>
      <w:r w:rsidRPr="00DD20E7">
        <w:rPr>
          <w:kern w:val="28"/>
          <w:sz w:val="28"/>
          <w:szCs w:val="28"/>
        </w:rPr>
        <w:t>),</w:t>
      </w:r>
      <w:r w:rsidRPr="00DD20E7">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w:t>
      </w:r>
      <w:r w:rsidR="00FB4ACC">
        <w:rPr>
          <w:sz w:val="28"/>
          <w:szCs w:val="28"/>
        </w:rPr>
        <w:t xml:space="preserve"> </w:t>
      </w:r>
      <w:r w:rsidRPr="00DD20E7">
        <w:rPr>
          <w:sz w:val="28"/>
          <w:szCs w:val="28"/>
        </w:rPr>
        <w:t xml:space="preserve">сфере предоставления </w:t>
      </w:r>
      <w:r w:rsidRPr="00DD20E7">
        <w:rPr>
          <w:kern w:val="28"/>
          <w:sz w:val="28"/>
          <w:szCs w:val="28"/>
        </w:rPr>
        <w:t>физическим и юридическим лицам</w:t>
      </w:r>
      <w:r w:rsidRPr="00DD20E7">
        <w:rPr>
          <w:sz w:val="28"/>
          <w:szCs w:val="28"/>
        </w:rPr>
        <w:t xml:space="preserve"> земельных участков, находящихся в муниципальной собственности </w:t>
      </w:r>
      <w:r w:rsidR="004C167B">
        <w:rPr>
          <w:sz w:val="28"/>
          <w:szCs w:val="28"/>
        </w:rPr>
        <w:t>Дегтевского</w:t>
      </w:r>
      <w:r w:rsidR="002415AA">
        <w:rPr>
          <w:sz w:val="28"/>
          <w:szCs w:val="28"/>
        </w:rPr>
        <w:t xml:space="preserve"> сельского поселения</w:t>
      </w:r>
      <w:r w:rsidRPr="00DD20E7">
        <w:rPr>
          <w:sz w:val="28"/>
          <w:szCs w:val="28"/>
        </w:rPr>
        <w:t xml:space="preserve"> и определяет сроки и последовательность действий</w:t>
      </w:r>
      <w:r w:rsidR="007432FA">
        <w:rPr>
          <w:sz w:val="28"/>
          <w:szCs w:val="28"/>
        </w:rPr>
        <w:t xml:space="preserve"> </w:t>
      </w:r>
      <w:r w:rsidR="002415AA">
        <w:rPr>
          <w:sz w:val="28"/>
          <w:szCs w:val="28"/>
        </w:rPr>
        <w:t>Администрации</w:t>
      </w:r>
      <w:r w:rsidRPr="00DD20E7">
        <w:rPr>
          <w:sz w:val="28"/>
          <w:szCs w:val="28"/>
        </w:rPr>
        <w:t xml:space="preserve">  при осуществлении полномочий по содействию </w:t>
      </w:r>
      <w:r w:rsidRPr="00DD20E7">
        <w:rPr>
          <w:kern w:val="28"/>
          <w:sz w:val="28"/>
          <w:szCs w:val="28"/>
        </w:rPr>
        <w:t>физическим и юридическим лицам</w:t>
      </w:r>
      <w:r w:rsidRPr="00DD20E7">
        <w:rPr>
          <w:sz w:val="28"/>
          <w:szCs w:val="28"/>
        </w:rPr>
        <w:t xml:space="preserve"> в сфере предоставления земельных участков</w:t>
      </w:r>
      <w:r w:rsidRPr="00DD20E7">
        <w:rPr>
          <w:kern w:val="28"/>
          <w:sz w:val="28"/>
          <w:szCs w:val="28"/>
        </w:rPr>
        <w:t xml:space="preserve">, находящихся в </w:t>
      </w:r>
      <w:r w:rsidRPr="00DD20E7">
        <w:rPr>
          <w:sz w:val="28"/>
          <w:szCs w:val="28"/>
        </w:rPr>
        <w:t xml:space="preserve">муниципальной собственности </w:t>
      </w:r>
      <w:r w:rsidR="004C167B">
        <w:rPr>
          <w:sz w:val="28"/>
          <w:szCs w:val="28"/>
        </w:rPr>
        <w:t>Дегтевского</w:t>
      </w:r>
      <w:r w:rsidR="002415AA">
        <w:rPr>
          <w:sz w:val="28"/>
          <w:szCs w:val="28"/>
        </w:rPr>
        <w:t xml:space="preserve"> сельского </w:t>
      </w:r>
      <w:r w:rsidR="007432FA">
        <w:rPr>
          <w:sz w:val="28"/>
          <w:szCs w:val="28"/>
        </w:rPr>
        <w:t xml:space="preserve"> </w:t>
      </w:r>
      <w:r w:rsidR="002415AA">
        <w:rPr>
          <w:sz w:val="28"/>
          <w:szCs w:val="28"/>
        </w:rPr>
        <w:t>поселения</w:t>
      </w:r>
      <w:r w:rsidRPr="00DD20E7">
        <w:rPr>
          <w:kern w:val="28"/>
          <w:sz w:val="28"/>
          <w:szCs w:val="28"/>
        </w:rPr>
        <w:t>,</w:t>
      </w:r>
      <w:r w:rsidR="007432FA">
        <w:rPr>
          <w:kern w:val="28"/>
          <w:sz w:val="28"/>
          <w:szCs w:val="28"/>
        </w:rPr>
        <w:t xml:space="preserve"> </w:t>
      </w:r>
      <w:r w:rsidRPr="00DD20E7">
        <w:rPr>
          <w:kern w:val="28"/>
          <w:sz w:val="28"/>
          <w:szCs w:val="28"/>
        </w:rPr>
        <w:t xml:space="preserve"> </w:t>
      </w:r>
      <w:r w:rsidRPr="00DD20E7">
        <w:rPr>
          <w:sz w:val="28"/>
          <w:szCs w:val="28"/>
        </w:rPr>
        <w:t>на которых расположены здания, строения, сооружения:</w:t>
      </w:r>
    </w:p>
    <w:p w:rsidR="00A5288B" w:rsidRPr="00DD20E7" w:rsidRDefault="00A5288B" w:rsidP="00A5288B">
      <w:pPr>
        <w:ind w:left="720"/>
        <w:jc w:val="both"/>
        <w:rPr>
          <w:sz w:val="28"/>
          <w:szCs w:val="28"/>
        </w:rPr>
      </w:pPr>
      <w:r w:rsidRPr="00DD20E7">
        <w:rPr>
          <w:sz w:val="28"/>
          <w:szCs w:val="28"/>
        </w:rPr>
        <w:t>в собственность за плату;</w:t>
      </w:r>
    </w:p>
    <w:p w:rsidR="00A5288B" w:rsidRPr="00DD20E7" w:rsidRDefault="00A5288B" w:rsidP="00A5288B">
      <w:pPr>
        <w:ind w:firstLine="720"/>
        <w:jc w:val="both"/>
        <w:rPr>
          <w:sz w:val="28"/>
          <w:szCs w:val="28"/>
        </w:rPr>
      </w:pPr>
      <w:r w:rsidRPr="00DD20E7">
        <w:rPr>
          <w:sz w:val="28"/>
          <w:szCs w:val="28"/>
        </w:rPr>
        <w:t>в постоянное (бессрочное) пользование;</w:t>
      </w:r>
    </w:p>
    <w:p w:rsidR="00A5288B" w:rsidRPr="00DD20E7" w:rsidRDefault="00A5288B" w:rsidP="00A5288B">
      <w:pPr>
        <w:ind w:firstLine="720"/>
        <w:jc w:val="both"/>
        <w:rPr>
          <w:kern w:val="28"/>
          <w:sz w:val="28"/>
          <w:szCs w:val="28"/>
        </w:rPr>
      </w:pPr>
      <w:r w:rsidRPr="00DD20E7">
        <w:rPr>
          <w:sz w:val="28"/>
          <w:szCs w:val="28"/>
        </w:rPr>
        <w:t>в аренду и безвозмездное срочное пользование.</w:t>
      </w:r>
    </w:p>
    <w:p w:rsidR="00A5288B" w:rsidRDefault="00A5288B" w:rsidP="00A5288B">
      <w:pPr>
        <w:ind w:firstLine="720"/>
        <w:jc w:val="both"/>
        <w:rPr>
          <w:sz w:val="28"/>
          <w:szCs w:val="28"/>
        </w:rPr>
      </w:pPr>
      <w:r w:rsidRPr="00867C14">
        <w:rPr>
          <w:bCs/>
          <w:sz w:val="28"/>
          <w:szCs w:val="28"/>
        </w:rPr>
        <w:t>1.2.</w:t>
      </w:r>
      <w:r w:rsidRPr="00867C14">
        <w:rPr>
          <w:sz w:val="28"/>
          <w:szCs w:val="28"/>
        </w:rPr>
        <w:t xml:space="preserve"> Право на получение муниципальной услуги </w:t>
      </w:r>
      <w:r>
        <w:rPr>
          <w:sz w:val="28"/>
          <w:szCs w:val="28"/>
        </w:rPr>
        <w:t>имеют:</w:t>
      </w:r>
    </w:p>
    <w:p w:rsidR="00A5288B" w:rsidRPr="00B8308A" w:rsidRDefault="00A5288B" w:rsidP="00A5288B">
      <w:pPr>
        <w:ind w:firstLine="720"/>
        <w:jc w:val="both"/>
        <w:rPr>
          <w:sz w:val="28"/>
          <w:szCs w:val="28"/>
        </w:rPr>
      </w:pPr>
      <w:proofErr w:type="gramStart"/>
      <w:r w:rsidRPr="00B8308A">
        <w:rPr>
          <w:sz w:val="28"/>
          <w:szCs w:val="28"/>
        </w:rPr>
        <w:t xml:space="preserve">собственники объектов недвижимости, обратившиеся в целях получения постановления </w:t>
      </w:r>
      <w:r w:rsidR="004C167B">
        <w:rPr>
          <w:sz w:val="28"/>
          <w:szCs w:val="28"/>
        </w:rPr>
        <w:t>Дегтевского</w:t>
      </w:r>
      <w:r w:rsidR="002415AA">
        <w:rPr>
          <w:sz w:val="28"/>
          <w:szCs w:val="28"/>
        </w:rPr>
        <w:t xml:space="preserve"> сельского поселения</w:t>
      </w:r>
      <w:r w:rsidR="007432FA">
        <w:rPr>
          <w:sz w:val="28"/>
          <w:szCs w:val="28"/>
        </w:rPr>
        <w:t xml:space="preserve"> </w:t>
      </w:r>
      <w:r w:rsidRPr="00B8308A">
        <w:rPr>
          <w:sz w:val="28"/>
          <w:szCs w:val="28"/>
        </w:rPr>
        <w:t xml:space="preserve">о предоставлении в собственность за плату земельного участка для дальнейшего оформления договора купли-продажи земельного участка, а также лица, имеющие в собственности, хозяйственном ведении или безвозмездном пользовании здания, строения, сооружения, расположенные на земельных участках, находящихся в муниципальной собственности </w:t>
      </w:r>
      <w:r w:rsidR="004C167B">
        <w:rPr>
          <w:sz w:val="28"/>
          <w:szCs w:val="28"/>
        </w:rPr>
        <w:t>Дегтевского</w:t>
      </w:r>
      <w:r w:rsidR="002415AA">
        <w:rPr>
          <w:sz w:val="28"/>
          <w:szCs w:val="28"/>
        </w:rPr>
        <w:t xml:space="preserve"> сельского поселения</w:t>
      </w:r>
      <w:r w:rsidRPr="00B8308A">
        <w:rPr>
          <w:sz w:val="28"/>
          <w:szCs w:val="28"/>
        </w:rPr>
        <w:t xml:space="preserve">, обратившиеся в целях получения постановления Администрации </w:t>
      </w:r>
      <w:r w:rsidR="004C167B">
        <w:rPr>
          <w:sz w:val="28"/>
          <w:szCs w:val="28"/>
        </w:rPr>
        <w:t>Дегтевского</w:t>
      </w:r>
      <w:r w:rsidR="002415AA">
        <w:rPr>
          <w:sz w:val="28"/>
          <w:szCs w:val="28"/>
        </w:rPr>
        <w:t xml:space="preserve"> сельского поселения</w:t>
      </w:r>
      <w:proofErr w:type="gramEnd"/>
      <w:r w:rsidRPr="00B8308A">
        <w:rPr>
          <w:sz w:val="28"/>
          <w:szCs w:val="28"/>
        </w:rPr>
        <w:t xml:space="preserve"> о предоставлении земельного участка бесплатно, в аренду или безвозмездное срочное пользование для дальнейшего оформления договора аренды </w:t>
      </w:r>
      <w:r w:rsidRPr="00B8308A">
        <w:rPr>
          <w:sz w:val="28"/>
          <w:szCs w:val="28"/>
        </w:rPr>
        <w:lastRenderedPageBreak/>
        <w:t>земельного участка или договора безвозмездного срочного пользования земельным участком:</w:t>
      </w:r>
    </w:p>
    <w:p w:rsidR="00A5288B" w:rsidRPr="00B8308A" w:rsidRDefault="00A5288B" w:rsidP="00A5288B">
      <w:pPr>
        <w:ind w:firstLine="720"/>
        <w:jc w:val="both"/>
        <w:rPr>
          <w:sz w:val="28"/>
          <w:szCs w:val="28"/>
        </w:rPr>
      </w:pPr>
      <w:r w:rsidRPr="00B8308A">
        <w:rPr>
          <w:sz w:val="28"/>
          <w:szCs w:val="28"/>
        </w:rPr>
        <w:t>физические лица, в том числе индивидуальные предприниматели:</w:t>
      </w:r>
    </w:p>
    <w:p w:rsidR="00A5288B" w:rsidRPr="00B8308A" w:rsidRDefault="00A5288B" w:rsidP="00A5288B">
      <w:pPr>
        <w:ind w:firstLine="720"/>
        <w:jc w:val="both"/>
        <w:rPr>
          <w:sz w:val="28"/>
          <w:szCs w:val="28"/>
        </w:rPr>
      </w:pPr>
      <w:r w:rsidRPr="00B8308A">
        <w:rPr>
          <w:sz w:val="28"/>
          <w:szCs w:val="28"/>
        </w:rPr>
        <w:t>граждане РФ;</w:t>
      </w:r>
    </w:p>
    <w:p w:rsidR="00A5288B" w:rsidRPr="00B8308A" w:rsidRDefault="00A5288B" w:rsidP="00A5288B">
      <w:pPr>
        <w:ind w:firstLine="720"/>
        <w:jc w:val="both"/>
        <w:rPr>
          <w:sz w:val="28"/>
          <w:szCs w:val="28"/>
        </w:rPr>
      </w:pPr>
      <w:r w:rsidRPr="00B8308A">
        <w:rPr>
          <w:sz w:val="28"/>
          <w:szCs w:val="28"/>
        </w:rPr>
        <w:t>иностранные граждане;</w:t>
      </w:r>
    </w:p>
    <w:p w:rsidR="00A5288B" w:rsidRPr="00B8308A" w:rsidRDefault="00A5288B" w:rsidP="00A5288B">
      <w:pPr>
        <w:ind w:firstLine="720"/>
        <w:jc w:val="both"/>
        <w:rPr>
          <w:sz w:val="28"/>
          <w:szCs w:val="28"/>
        </w:rPr>
      </w:pPr>
      <w:r w:rsidRPr="00B8308A">
        <w:rPr>
          <w:sz w:val="28"/>
          <w:szCs w:val="28"/>
        </w:rPr>
        <w:t>лица без гражданства;</w:t>
      </w:r>
    </w:p>
    <w:p w:rsidR="00A5288B" w:rsidRPr="00B8308A" w:rsidRDefault="00A5288B" w:rsidP="00A5288B">
      <w:pPr>
        <w:ind w:firstLine="720"/>
        <w:jc w:val="both"/>
        <w:rPr>
          <w:sz w:val="28"/>
          <w:szCs w:val="28"/>
        </w:rPr>
      </w:pPr>
      <w:r w:rsidRPr="00B8308A">
        <w:rPr>
          <w:sz w:val="28"/>
          <w:szCs w:val="28"/>
        </w:rPr>
        <w:t xml:space="preserve">юридические лица*: </w:t>
      </w:r>
    </w:p>
    <w:p w:rsidR="00A5288B" w:rsidRPr="00B8308A" w:rsidRDefault="00A5288B" w:rsidP="00A5288B">
      <w:pPr>
        <w:ind w:firstLine="720"/>
        <w:jc w:val="both"/>
        <w:rPr>
          <w:sz w:val="28"/>
          <w:szCs w:val="28"/>
        </w:rPr>
      </w:pPr>
      <w:r w:rsidRPr="00B8308A">
        <w:rPr>
          <w:sz w:val="28"/>
          <w:szCs w:val="28"/>
        </w:rPr>
        <w:t>зарегистрированные на территории РФ;</w:t>
      </w:r>
    </w:p>
    <w:p w:rsidR="00A5288B" w:rsidRPr="00B8308A" w:rsidRDefault="00A5288B" w:rsidP="00A5288B">
      <w:pPr>
        <w:ind w:firstLine="720"/>
        <w:jc w:val="both"/>
        <w:rPr>
          <w:sz w:val="28"/>
          <w:szCs w:val="28"/>
        </w:rPr>
      </w:pPr>
      <w:proofErr w:type="gramStart"/>
      <w:r w:rsidRPr="00B8308A">
        <w:rPr>
          <w:sz w:val="28"/>
          <w:szCs w:val="28"/>
        </w:rPr>
        <w:t>зарегистрированные на территории иностранных государств;</w:t>
      </w:r>
      <w:proofErr w:type="gramEnd"/>
    </w:p>
    <w:p w:rsidR="00A5288B" w:rsidRPr="00B8308A" w:rsidRDefault="00A5288B" w:rsidP="00A5288B">
      <w:pPr>
        <w:ind w:firstLine="709"/>
        <w:jc w:val="both"/>
        <w:rPr>
          <w:sz w:val="28"/>
          <w:szCs w:val="28"/>
        </w:rPr>
      </w:pPr>
      <w:r w:rsidRPr="00B8308A">
        <w:rPr>
          <w:sz w:val="28"/>
          <w:szCs w:val="28"/>
        </w:rPr>
        <w:t xml:space="preserve">имеющие в оперативном управлении здания, строения, сооружения, расположенные на земельных участках, находящихся в муниципальной собственности </w:t>
      </w:r>
      <w:r w:rsidR="004C167B">
        <w:rPr>
          <w:sz w:val="28"/>
          <w:szCs w:val="28"/>
        </w:rPr>
        <w:t>Дегтевского</w:t>
      </w:r>
      <w:r w:rsidR="002415AA">
        <w:rPr>
          <w:sz w:val="28"/>
          <w:szCs w:val="28"/>
        </w:rPr>
        <w:t xml:space="preserve"> сельского поселения</w:t>
      </w:r>
      <w:r w:rsidRPr="00B8308A">
        <w:rPr>
          <w:sz w:val="28"/>
          <w:szCs w:val="28"/>
        </w:rPr>
        <w:t xml:space="preserve">, обратившиеся в целях получения постановления Администрации </w:t>
      </w:r>
      <w:r w:rsidR="002415AA">
        <w:rPr>
          <w:sz w:val="28"/>
          <w:szCs w:val="28"/>
        </w:rPr>
        <w:t>поселения</w:t>
      </w:r>
      <w:r w:rsidRPr="00B8308A">
        <w:rPr>
          <w:sz w:val="28"/>
          <w:szCs w:val="28"/>
        </w:rPr>
        <w:t xml:space="preserve"> о предоставлении земельного участка в постоянное (бессрочное) пользование.</w:t>
      </w:r>
    </w:p>
    <w:p w:rsidR="00A5288B" w:rsidRPr="001A4CA7" w:rsidRDefault="00A5288B" w:rsidP="00A5288B">
      <w:pPr>
        <w:ind w:firstLine="709"/>
        <w:jc w:val="both"/>
        <w:rPr>
          <w:sz w:val="28"/>
          <w:szCs w:val="28"/>
        </w:rPr>
      </w:pPr>
      <w:proofErr w:type="gramStart"/>
      <w:r w:rsidRPr="001A4CA7">
        <w:rPr>
          <w:sz w:val="28"/>
          <w:szCs w:val="28"/>
        </w:rPr>
        <w:t xml:space="preserve">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w:t>
      </w:r>
      <w:r w:rsidR="004C167B" w:rsidRPr="001A4CA7">
        <w:rPr>
          <w:sz w:val="28"/>
          <w:szCs w:val="28"/>
        </w:rPr>
        <w:t>Дегтевского</w:t>
      </w:r>
      <w:r w:rsidR="002415AA" w:rsidRPr="001A4CA7">
        <w:rPr>
          <w:sz w:val="28"/>
          <w:szCs w:val="28"/>
        </w:rPr>
        <w:t xml:space="preserve"> сельского поселения</w:t>
      </w:r>
      <w:r w:rsidRPr="001A4CA7">
        <w:rPr>
          <w:sz w:val="28"/>
          <w:szCs w:val="28"/>
        </w:rPr>
        <w:t>,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roofErr w:type="gramEnd"/>
    </w:p>
    <w:p w:rsidR="00A5288B" w:rsidRDefault="00A5288B" w:rsidP="00A5288B">
      <w:pPr>
        <w:pStyle w:val="ConsPlusNormal"/>
        <w:ind w:firstLine="567"/>
        <w:jc w:val="both"/>
        <w:rPr>
          <w:rFonts w:ascii="Times New Roman" w:hAnsi="Times New Roman"/>
          <w:sz w:val="28"/>
          <w:szCs w:val="28"/>
        </w:rPr>
      </w:pPr>
      <w:r>
        <w:rPr>
          <w:rFonts w:ascii="Times New Roman" w:hAnsi="Times New Roman"/>
          <w:sz w:val="28"/>
          <w:szCs w:val="28"/>
        </w:rPr>
        <w:t xml:space="preserve">  1.</w:t>
      </w:r>
      <w:r w:rsidRPr="008E4A2D">
        <w:rPr>
          <w:rFonts w:ascii="Times New Roman" w:hAnsi="Times New Roman"/>
          <w:sz w:val="28"/>
          <w:szCs w:val="28"/>
        </w:rPr>
        <w:t xml:space="preserve">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w:t>
      </w:r>
      <w:r w:rsidR="00435900">
        <w:rPr>
          <w:rFonts w:ascii="Times New Roman" w:hAnsi="Times New Roman"/>
          <w:sz w:val="28"/>
          <w:szCs w:val="28"/>
        </w:rPr>
        <w:t>органа</w:t>
      </w:r>
      <w:r w:rsidRPr="008E4A2D">
        <w:rPr>
          <w:rFonts w:ascii="Times New Roman" w:hAnsi="Times New Roman"/>
          <w:sz w:val="28"/>
          <w:szCs w:val="28"/>
        </w:rPr>
        <w:t xml:space="preserve">, предоставляющего муниципальную услугу, в местах нахождения </w:t>
      </w:r>
      <w:r w:rsidR="00435900">
        <w:rPr>
          <w:rFonts w:ascii="Times New Roman" w:hAnsi="Times New Roman"/>
          <w:sz w:val="28"/>
          <w:szCs w:val="28"/>
        </w:rPr>
        <w:t>органа</w:t>
      </w:r>
      <w:r w:rsidRPr="008E4A2D">
        <w:rPr>
          <w:rFonts w:ascii="Times New Roman" w:hAnsi="Times New Roman"/>
          <w:sz w:val="28"/>
          <w:szCs w:val="28"/>
        </w:rPr>
        <w:t xml:space="preserve">, предоставляющих муниципальную услугу, на информационных стендах. Подробная информация об </w:t>
      </w:r>
      <w:r w:rsidR="00435900">
        <w:rPr>
          <w:rFonts w:ascii="Times New Roman" w:hAnsi="Times New Roman"/>
          <w:sz w:val="28"/>
          <w:szCs w:val="28"/>
        </w:rPr>
        <w:t>органе</w:t>
      </w:r>
      <w:r w:rsidRPr="008E4A2D">
        <w:rPr>
          <w:rFonts w:ascii="Times New Roman" w:hAnsi="Times New Roman"/>
          <w:sz w:val="28"/>
          <w:szCs w:val="28"/>
        </w:rPr>
        <w:t xml:space="preserve">, </w:t>
      </w:r>
      <w:proofErr w:type="gramStart"/>
      <w:r w:rsidRPr="008E4A2D">
        <w:rPr>
          <w:rFonts w:ascii="Times New Roman" w:hAnsi="Times New Roman"/>
          <w:sz w:val="28"/>
          <w:szCs w:val="28"/>
        </w:rPr>
        <w:t>предоставляющих</w:t>
      </w:r>
      <w:proofErr w:type="gramEnd"/>
      <w:r w:rsidRPr="008E4A2D">
        <w:rPr>
          <w:rFonts w:ascii="Times New Roman" w:hAnsi="Times New Roman"/>
          <w:sz w:val="28"/>
          <w:szCs w:val="28"/>
        </w:rPr>
        <w:t xml:space="preserve"> муниципальную услугу, содержится в </w:t>
      </w:r>
      <w:r w:rsidRPr="007E7E91">
        <w:rPr>
          <w:rFonts w:ascii="Times New Roman" w:hAnsi="Times New Roman"/>
          <w:sz w:val="28"/>
          <w:szCs w:val="28"/>
        </w:rPr>
        <w:t>п</w:t>
      </w:r>
      <w:r>
        <w:rPr>
          <w:rFonts w:ascii="Times New Roman" w:hAnsi="Times New Roman"/>
          <w:sz w:val="28"/>
          <w:szCs w:val="28"/>
        </w:rPr>
        <w:t>ункте</w:t>
      </w:r>
      <w:r w:rsidRPr="007E7E91">
        <w:rPr>
          <w:rFonts w:ascii="Times New Roman" w:hAnsi="Times New Roman"/>
          <w:sz w:val="28"/>
          <w:szCs w:val="28"/>
        </w:rPr>
        <w:t xml:space="preserve"> 2.2</w:t>
      </w:r>
      <w:r>
        <w:rPr>
          <w:rFonts w:ascii="Times New Roman" w:hAnsi="Times New Roman"/>
          <w:sz w:val="28"/>
          <w:szCs w:val="28"/>
        </w:rPr>
        <w:t>.</w:t>
      </w:r>
      <w:r w:rsidRPr="007E7E91">
        <w:rPr>
          <w:rFonts w:ascii="Times New Roman" w:hAnsi="Times New Roman"/>
          <w:sz w:val="28"/>
          <w:szCs w:val="28"/>
        </w:rPr>
        <w:t xml:space="preserve"> настоящего административного регламента.</w:t>
      </w:r>
    </w:p>
    <w:p w:rsidR="00A5288B" w:rsidRDefault="00A5288B" w:rsidP="00A5288B">
      <w:pPr>
        <w:pStyle w:val="ConsPlusNormal"/>
        <w:ind w:firstLine="567"/>
        <w:jc w:val="both"/>
        <w:rPr>
          <w:rFonts w:ascii="Times New Roman" w:hAnsi="Times New Roman"/>
          <w:sz w:val="28"/>
          <w:szCs w:val="28"/>
        </w:rPr>
      </w:pPr>
    </w:p>
    <w:p w:rsidR="00A5288B" w:rsidRPr="008F5B90" w:rsidRDefault="00A5288B" w:rsidP="00A5288B">
      <w:pPr>
        <w:widowControl w:val="0"/>
        <w:suppressAutoHyphens/>
        <w:jc w:val="center"/>
        <w:rPr>
          <w:sz w:val="28"/>
          <w:szCs w:val="28"/>
        </w:rPr>
      </w:pPr>
      <w:r w:rsidRPr="008F5B90">
        <w:rPr>
          <w:sz w:val="28"/>
          <w:szCs w:val="28"/>
        </w:rPr>
        <w:t>2. Стандарт предоставления муниципальной услуги</w:t>
      </w:r>
    </w:p>
    <w:p w:rsidR="00A5288B" w:rsidRPr="008F5B90" w:rsidRDefault="00A5288B" w:rsidP="00A5288B">
      <w:pPr>
        <w:ind w:left="720"/>
        <w:rPr>
          <w:sz w:val="28"/>
          <w:szCs w:val="28"/>
        </w:rPr>
      </w:pPr>
    </w:p>
    <w:p w:rsidR="00A5288B" w:rsidRPr="00640135" w:rsidRDefault="00A5288B" w:rsidP="00A5288B">
      <w:pPr>
        <w:ind w:firstLine="567"/>
        <w:jc w:val="both"/>
        <w:rPr>
          <w:color w:val="000000"/>
          <w:sz w:val="28"/>
          <w:szCs w:val="28"/>
        </w:rPr>
      </w:pPr>
      <w:r w:rsidRPr="00640135">
        <w:rPr>
          <w:sz w:val="28"/>
          <w:szCs w:val="28"/>
        </w:rPr>
        <w:t>2.1</w:t>
      </w:r>
      <w:r>
        <w:rPr>
          <w:sz w:val="28"/>
          <w:szCs w:val="28"/>
        </w:rPr>
        <w:t>.</w:t>
      </w:r>
      <w:r w:rsidRPr="00640135">
        <w:rPr>
          <w:sz w:val="28"/>
          <w:szCs w:val="28"/>
        </w:rPr>
        <w:t xml:space="preserve"> Наименование муниципальной услуги – </w:t>
      </w:r>
      <w:r w:rsidRPr="00C06C6D">
        <w:rPr>
          <w:sz w:val="28"/>
          <w:szCs w:val="28"/>
        </w:rPr>
        <w:t>«</w:t>
      </w:r>
      <w:r>
        <w:rPr>
          <w:bCs/>
          <w:kern w:val="28"/>
          <w:sz w:val="28"/>
          <w:szCs w:val="28"/>
        </w:rPr>
        <w:t>Предоставление земельных участков, находящихся в муниципальной собственности, на которых расположены здания, строения, сооружения</w:t>
      </w:r>
      <w:r w:rsidRPr="00C06C6D">
        <w:rPr>
          <w:sz w:val="28"/>
          <w:szCs w:val="28"/>
        </w:rPr>
        <w:t>»</w:t>
      </w:r>
      <w:r w:rsidRPr="00640135">
        <w:rPr>
          <w:color w:val="000000"/>
          <w:sz w:val="28"/>
          <w:szCs w:val="28"/>
        </w:rPr>
        <w:t xml:space="preserve"> (далее – муниципальная услуга).</w:t>
      </w:r>
    </w:p>
    <w:p w:rsidR="002415AA" w:rsidRDefault="00A5288B" w:rsidP="002415AA">
      <w:pPr>
        <w:ind w:firstLine="567"/>
        <w:jc w:val="both"/>
        <w:rPr>
          <w:color w:val="000000"/>
          <w:sz w:val="28"/>
          <w:szCs w:val="28"/>
        </w:rPr>
      </w:pPr>
      <w:r w:rsidRPr="008F5B90">
        <w:rPr>
          <w:sz w:val="28"/>
          <w:szCs w:val="28"/>
        </w:rPr>
        <w:t>2.2</w:t>
      </w:r>
      <w:r>
        <w:rPr>
          <w:sz w:val="28"/>
          <w:szCs w:val="28"/>
        </w:rPr>
        <w:t>.</w:t>
      </w:r>
      <w:r w:rsidR="002415AA" w:rsidRPr="00640135">
        <w:rPr>
          <w:color w:val="000000"/>
          <w:sz w:val="28"/>
          <w:szCs w:val="28"/>
        </w:rPr>
        <w:t xml:space="preserve">Орган, предоставляющий муниципальную услугу – Администрация </w:t>
      </w:r>
      <w:r w:rsidR="004C167B">
        <w:rPr>
          <w:color w:val="000000"/>
          <w:sz w:val="28"/>
          <w:szCs w:val="28"/>
        </w:rPr>
        <w:t>Дегтевского</w:t>
      </w:r>
      <w:r w:rsidR="002415AA">
        <w:rPr>
          <w:color w:val="000000"/>
          <w:sz w:val="28"/>
          <w:szCs w:val="28"/>
        </w:rPr>
        <w:t xml:space="preserve"> сельского поселения</w:t>
      </w:r>
      <w:r w:rsidR="002415AA" w:rsidRPr="00640135">
        <w:rPr>
          <w:color w:val="000000"/>
          <w:sz w:val="28"/>
          <w:szCs w:val="28"/>
        </w:rPr>
        <w:t>.</w:t>
      </w:r>
    </w:p>
    <w:p w:rsidR="004C167B" w:rsidRPr="004C167B" w:rsidRDefault="004C167B" w:rsidP="004C167B">
      <w:pPr>
        <w:autoSpaceDE w:val="0"/>
        <w:autoSpaceDN w:val="0"/>
        <w:adjustRightInd w:val="0"/>
        <w:ind w:firstLine="595"/>
        <w:jc w:val="both"/>
        <w:rPr>
          <w:sz w:val="28"/>
          <w:szCs w:val="28"/>
        </w:rPr>
      </w:pPr>
      <w:r w:rsidRPr="004C167B">
        <w:rPr>
          <w:sz w:val="28"/>
          <w:szCs w:val="28"/>
        </w:rPr>
        <w:t xml:space="preserve">Сведения о месте нахождения Администрации Дегтевского сельского поселения: 346105, Ростовская область, Миллеровский район, сл.Дегтево, ул. Российская, № 12. Тел.: (8-86385)55-7-22; (8-86385) 55-7-23. </w:t>
      </w:r>
    </w:p>
    <w:p w:rsidR="004C167B" w:rsidRPr="004C167B" w:rsidRDefault="004C167B" w:rsidP="004C167B">
      <w:pPr>
        <w:autoSpaceDE w:val="0"/>
        <w:autoSpaceDN w:val="0"/>
        <w:adjustRightInd w:val="0"/>
        <w:ind w:firstLine="595"/>
        <w:jc w:val="both"/>
        <w:rPr>
          <w:sz w:val="28"/>
          <w:szCs w:val="28"/>
        </w:rPr>
      </w:pPr>
      <w:r w:rsidRPr="004C167B">
        <w:rPr>
          <w:sz w:val="28"/>
          <w:szCs w:val="28"/>
        </w:rPr>
        <w:t xml:space="preserve">Электронный адрес для направления электронных обращений по вопросам исполнения муниципальной услуги: </w:t>
      </w:r>
      <w:proofErr w:type="spellStart"/>
      <w:r w:rsidRPr="004C167B">
        <w:rPr>
          <w:sz w:val="28"/>
          <w:szCs w:val="28"/>
          <w:lang w:val="en-US"/>
        </w:rPr>
        <w:t>sp</w:t>
      </w:r>
      <w:proofErr w:type="spellEnd"/>
      <w:r w:rsidRPr="004C167B">
        <w:rPr>
          <w:sz w:val="28"/>
          <w:szCs w:val="28"/>
        </w:rPr>
        <w:t>22228@</w:t>
      </w:r>
      <w:proofErr w:type="spellStart"/>
      <w:r w:rsidRPr="004C167B">
        <w:rPr>
          <w:sz w:val="28"/>
          <w:szCs w:val="28"/>
          <w:lang w:val="en-US"/>
        </w:rPr>
        <w:t>donpac</w:t>
      </w:r>
      <w:proofErr w:type="spellEnd"/>
      <w:r w:rsidRPr="004C167B">
        <w:rPr>
          <w:sz w:val="28"/>
          <w:szCs w:val="28"/>
        </w:rPr>
        <w:t>.</w:t>
      </w:r>
      <w:proofErr w:type="spellStart"/>
      <w:r w:rsidRPr="004C167B">
        <w:rPr>
          <w:sz w:val="28"/>
          <w:szCs w:val="28"/>
          <w:lang w:val="en-US"/>
        </w:rPr>
        <w:t>ru</w:t>
      </w:r>
      <w:proofErr w:type="spellEnd"/>
      <w:r w:rsidRPr="004C167B">
        <w:rPr>
          <w:sz w:val="28"/>
          <w:szCs w:val="28"/>
        </w:rPr>
        <w:t xml:space="preserve">.                                   </w:t>
      </w:r>
    </w:p>
    <w:p w:rsidR="002415AA" w:rsidRPr="008F5B90" w:rsidRDefault="002415AA" w:rsidP="002415AA">
      <w:pPr>
        <w:ind w:firstLine="709"/>
        <w:jc w:val="both"/>
        <w:rPr>
          <w:sz w:val="28"/>
          <w:szCs w:val="28"/>
        </w:rPr>
      </w:pPr>
      <w:r w:rsidRPr="008F5B90">
        <w:rPr>
          <w:sz w:val="28"/>
          <w:szCs w:val="28"/>
        </w:rPr>
        <w:t>Информация о муниципальной услуге предоставляется:</w:t>
      </w:r>
    </w:p>
    <w:p w:rsidR="002415AA" w:rsidRPr="008F5B90" w:rsidRDefault="002415AA" w:rsidP="002415AA">
      <w:pPr>
        <w:ind w:left="284" w:right="-3" w:firstLine="850"/>
        <w:jc w:val="both"/>
        <w:rPr>
          <w:sz w:val="28"/>
          <w:szCs w:val="28"/>
        </w:rPr>
      </w:pPr>
      <w:r w:rsidRPr="008F5B90">
        <w:rPr>
          <w:sz w:val="28"/>
          <w:szCs w:val="28"/>
        </w:rPr>
        <w:t xml:space="preserve">- непосредственно в </w:t>
      </w:r>
      <w:r>
        <w:rPr>
          <w:sz w:val="28"/>
          <w:szCs w:val="28"/>
        </w:rPr>
        <w:t xml:space="preserve">Администрации </w:t>
      </w:r>
      <w:r w:rsidR="004C167B">
        <w:rPr>
          <w:sz w:val="28"/>
          <w:szCs w:val="28"/>
        </w:rPr>
        <w:t>Дегтевского</w:t>
      </w:r>
      <w:r>
        <w:rPr>
          <w:sz w:val="28"/>
          <w:szCs w:val="28"/>
        </w:rPr>
        <w:t xml:space="preserve"> сель</w:t>
      </w:r>
      <w:r w:rsidR="0009665D">
        <w:rPr>
          <w:sz w:val="28"/>
          <w:szCs w:val="28"/>
        </w:rPr>
        <w:t>с</w:t>
      </w:r>
      <w:r>
        <w:rPr>
          <w:sz w:val="28"/>
          <w:szCs w:val="28"/>
        </w:rPr>
        <w:t>кого поселения</w:t>
      </w:r>
      <w:r w:rsidRPr="008F5B90">
        <w:rPr>
          <w:sz w:val="28"/>
          <w:szCs w:val="28"/>
        </w:rPr>
        <w:t xml:space="preserve"> (консультация, информация на стендах, раздаточный материал);</w:t>
      </w:r>
    </w:p>
    <w:p w:rsidR="002415AA" w:rsidRPr="008F5B90" w:rsidRDefault="002415AA" w:rsidP="002415AA">
      <w:pPr>
        <w:ind w:left="284" w:right="-3" w:firstLine="850"/>
        <w:jc w:val="both"/>
        <w:rPr>
          <w:sz w:val="28"/>
          <w:szCs w:val="28"/>
        </w:rPr>
      </w:pPr>
      <w:r w:rsidRPr="008F5B90">
        <w:rPr>
          <w:sz w:val="28"/>
          <w:szCs w:val="28"/>
        </w:rPr>
        <w:lastRenderedPageBreak/>
        <w:t>-   по телефонам 8 (863</w:t>
      </w:r>
      <w:r>
        <w:rPr>
          <w:sz w:val="28"/>
          <w:szCs w:val="28"/>
        </w:rPr>
        <w:t>8</w:t>
      </w:r>
      <w:r w:rsidR="007432FA">
        <w:rPr>
          <w:sz w:val="28"/>
          <w:szCs w:val="28"/>
        </w:rPr>
        <w:t>5</w:t>
      </w:r>
      <w:r>
        <w:rPr>
          <w:sz w:val="28"/>
          <w:szCs w:val="28"/>
        </w:rPr>
        <w:t>)</w:t>
      </w:r>
      <w:r w:rsidR="00D423AD">
        <w:rPr>
          <w:sz w:val="28"/>
          <w:szCs w:val="28"/>
        </w:rPr>
        <w:t>5</w:t>
      </w:r>
      <w:r w:rsidR="004C167B">
        <w:rPr>
          <w:sz w:val="28"/>
          <w:szCs w:val="28"/>
        </w:rPr>
        <w:t>5-7-22</w:t>
      </w:r>
      <w:r>
        <w:rPr>
          <w:sz w:val="28"/>
          <w:szCs w:val="28"/>
        </w:rPr>
        <w:t>,</w:t>
      </w:r>
    </w:p>
    <w:p w:rsidR="002415AA" w:rsidRPr="008F5B90" w:rsidRDefault="002415AA" w:rsidP="002415AA">
      <w:pPr>
        <w:ind w:right="-6" w:firstLine="709"/>
        <w:jc w:val="both"/>
        <w:rPr>
          <w:sz w:val="28"/>
          <w:szCs w:val="28"/>
        </w:rPr>
      </w:pPr>
      <w:r w:rsidRPr="008F5B90">
        <w:rPr>
          <w:sz w:val="28"/>
          <w:szCs w:val="28"/>
        </w:rPr>
        <w:t xml:space="preserve">Заявитель, обратившийся с целью получения муниципальной услуги, принимается в </w:t>
      </w:r>
      <w:r>
        <w:rPr>
          <w:sz w:val="28"/>
          <w:szCs w:val="28"/>
        </w:rPr>
        <w:t xml:space="preserve">Администрации </w:t>
      </w:r>
      <w:r w:rsidR="004C167B">
        <w:rPr>
          <w:sz w:val="28"/>
          <w:szCs w:val="28"/>
        </w:rPr>
        <w:t>Дегтевского</w:t>
      </w:r>
      <w:r w:rsidR="007432FA">
        <w:rPr>
          <w:sz w:val="28"/>
          <w:szCs w:val="28"/>
        </w:rPr>
        <w:t xml:space="preserve"> </w:t>
      </w:r>
      <w:r>
        <w:rPr>
          <w:sz w:val="28"/>
          <w:szCs w:val="28"/>
        </w:rPr>
        <w:t>сель</w:t>
      </w:r>
      <w:r w:rsidR="007432FA">
        <w:rPr>
          <w:sz w:val="28"/>
          <w:szCs w:val="28"/>
        </w:rPr>
        <w:t>с</w:t>
      </w:r>
      <w:r>
        <w:rPr>
          <w:sz w:val="28"/>
          <w:szCs w:val="28"/>
        </w:rPr>
        <w:t xml:space="preserve">кого поселения </w:t>
      </w:r>
      <w:r w:rsidRPr="008F5B90">
        <w:rPr>
          <w:sz w:val="28"/>
          <w:szCs w:val="28"/>
        </w:rPr>
        <w:t xml:space="preserve"> в соответствии с графиком приема.</w:t>
      </w:r>
    </w:p>
    <w:p w:rsidR="002415AA" w:rsidRPr="008F5B90" w:rsidRDefault="002415AA" w:rsidP="002415AA">
      <w:pPr>
        <w:ind w:right="-6"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19"/>
      </w:tblGrid>
      <w:tr w:rsidR="002415AA" w:rsidRPr="0056628F" w:rsidTr="00617B62">
        <w:tc>
          <w:tcPr>
            <w:tcW w:w="3544" w:type="dxa"/>
          </w:tcPr>
          <w:p w:rsidR="002415AA" w:rsidRPr="0056628F" w:rsidRDefault="002415AA" w:rsidP="00617B62">
            <w:pPr>
              <w:snapToGrid w:val="0"/>
              <w:ind w:left="284" w:right="-3" w:firstLine="709"/>
              <w:jc w:val="both"/>
              <w:rPr>
                <w:sz w:val="28"/>
                <w:szCs w:val="28"/>
              </w:rPr>
            </w:pPr>
            <w:r w:rsidRPr="0056628F">
              <w:rPr>
                <w:sz w:val="28"/>
                <w:szCs w:val="28"/>
              </w:rPr>
              <w:t>Понедельник</w:t>
            </w:r>
          </w:p>
        </w:tc>
        <w:tc>
          <w:tcPr>
            <w:tcW w:w="5919" w:type="dxa"/>
          </w:tcPr>
          <w:p w:rsidR="002415AA" w:rsidRPr="0056628F" w:rsidRDefault="002415AA" w:rsidP="004C167B">
            <w:pPr>
              <w:snapToGrid w:val="0"/>
              <w:ind w:right="-3"/>
              <w:jc w:val="both"/>
              <w:rPr>
                <w:sz w:val="28"/>
                <w:szCs w:val="28"/>
              </w:rPr>
            </w:pPr>
            <w:r w:rsidRPr="0056628F">
              <w:rPr>
                <w:sz w:val="28"/>
                <w:szCs w:val="28"/>
              </w:rPr>
              <w:t>9.00 – 1</w:t>
            </w:r>
            <w:r w:rsidR="007432FA">
              <w:rPr>
                <w:sz w:val="28"/>
                <w:szCs w:val="28"/>
              </w:rPr>
              <w:t>7</w:t>
            </w:r>
            <w:r w:rsidRPr="0056628F">
              <w:rPr>
                <w:sz w:val="28"/>
                <w:szCs w:val="28"/>
              </w:rPr>
              <w:t>.00 (перерыв на обед с 1</w:t>
            </w:r>
            <w:r w:rsidR="004C167B">
              <w:rPr>
                <w:sz w:val="28"/>
                <w:szCs w:val="28"/>
              </w:rPr>
              <w:t>3</w:t>
            </w:r>
            <w:r w:rsidRPr="0056628F">
              <w:rPr>
                <w:sz w:val="28"/>
                <w:szCs w:val="28"/>
              </w:rPr>
              <w:t>.00-1</w:t>
            </w:r>
            <w:r w:rsidR="004C167B">
              <w:rPr>
                <w:sz w:val="28"/>
                <w:szCs w:val="28"/>
              </w:rPr>
              <w:t>4</w:t>
            </w:r>
            <w:r w:rsidRPr="0056628F">
              <w:rPr>
                <w:sz w:val="28"/>
                <w:szCs w:val="28"/>
              </w:rPr>
              <w:t xml:space="preserve">.00) </w:t>
            </w:r>
          </w:p>
        </w:tc>
      </w:tr>
      <w:tr w:rsidR="002415AA" w:rsidRPr="0056628F" w:rsidTr="00617B62">
        <w:tc>
          <w:tcPr>
            <w:tcW w:w="3544" w:type="dxa"/>
          </w:tcPr>
          <w:p w:rsidR="002415AA" w:rsidRPr="0056628F" w:rsidRDefault="002415AA" w:rsidP="00617B62">
            <w:pPr>
              <w:snapToGrid w:val="0"/>
              <w:ind w:left="284" w:right="-3" w:firstLine="709"/>
              <w:jc w:val="both"/>
              <w:rPr>
                <w:sz w:val="28"/>
                <w:szCs w:val="28"/>
              </w:rPr>
            </w:pPr>
            <w:r w:rsidRPr="0056628F">
              <w:rPr>
                <w:sz w:val="28"/>
                <w:szCs w:val="28"/>
              </w:rPr>
              <w:t>Вторник</w:t>
            </w:r>
          </w:p>
        </w:tc>
        <w:tc>
          <w:tcPr>
            <w:tcW w:w="5919" w:type="dxa"/>
          </w:tcPr>
          <w:p w:rsidR="002415AA" w:rsidRPr="0056628F" w:rsidRDefault="007432FA" w:rsidP="004C167B">
            <w:pPr>
              <w:snapToGrid w:val="0"/>
              <w:ind w:right="-3"/>
              <w:jc w:val="both"/>
              <w:rPr>
                <w:sz w:val="28"/>
                <w:szCs w:val="28"/>
              </w:rPr>
            </w:pPr>
            <w:r w:rsidRPr="0056628F">
              <w:rPr>
                <w:sz w:val="28"/>
                <w:szCs w:val="28"/>
              </w:rPr>
              <w:t>9.00 – 1</w:t>
            </w:r>
            <w:r>
              <w:rPr>
                <w:sz w:val="28"/>
                <w:szCs w:val="28"/>
              </w:rPr>
              <w:t>7</w:t>
            </w:r>
            <w:r w:rsidRPr="0056628F">
              <w:rPr>
                <w:sz w:val="28"/>
                <w:szCs w:val="28"/>
              </w:rPr>
              <w:t>.00 (перерыв на обед с 1</w:t>
            </w:r>
            <w:r w:rsidR="004C167B">
              <w:rPr>
                <w:sz w:val="28"/>
                <w:szCs w:val="28"/>
              </w:rPr>
              <w:t>3</w:t>
            </w:r>
            <w:r w:rsidRPr="0056628F">
              <w:rPr>
                <w:sz w:val="28"/>
                <w:szCs w:val="28"/>
              </w:rPr>
              <w:t>.00-1</w:t>
            </w:r>
            <w:r w:rsidR="004C167B">
              <w:rPr>
                <w:sz w:val="28"/>
                <w:szCs w:val="28"/>
              </w:rPr>
              <w:t>4</w:t>
            </w:r>
            <w:r w:rsidRPr="0056628F">
              <w:rPr>
                <w:sz w:val="28"/>
                <w:szCs w:val="28"/>
              </w:rPr>
              <w:t>.00)</w:t>
            </w:r>
          </w:p>
        </w:tc>
      </w:tr>
      <w:tr w:rsidR="002415AA" w:rsidRPr="0056628F" w:rsidTr="00617B62">
        <w:tc>
          <w:tcPr>
            <w:tcW w:w="3544" w:type="dxa"/>
          </w:tcPr>
          <w:p w:rsidR="002415AA" w:rsidRPr="0056628F" w:rsidRDefault="002415AA" w:rsidP="00617B62">
            <w:pPr>
              <w:snapToGrid w:val="0"/>
              <w:ind w:left="284" w:right="-3" w:firstLine="709"/>
              <w:jc w:val="both"/>
              <w:rPr>
                <w:sz w:val="28"/>
                <w:szCs w:val="28"/>
              </w:rPr>
            </w:pPr>
            <w:r w:rsidRPr="0056628F">
              <w:rPr>
                <w:sz w:val="28"/>
                <w:szCs w:val="28"/>
              </w:rPr>
              <w:t>Среда</w:t>
            </w:r>
          </w:p>
        </w:tc>
        <w:tc>
          <w:tcPr>
            <w:tcW w:w="5919" w:type="dxa"/>
          </w:tcPr>
          <w:p w:rsidR="002415AA" w:rsidRPr="0056628F" w:rsidRDefault="007432FA" w:rsidP="004C167B">
            <w:pPr>
              <w:snapToGrid w:val="0"/>
              <w:ind w:right="-3"/>
              <w:jc w:val="both"/>
              <w:rPr>
                <w:sz w:val="28"/>
                <w:szCs w:val="28"/>
              </w:rPr>
            </w:pPr>
            <w:r w:rsidRPr="0056628F">
              <w:rPr>
                <w:sz w:val="28"/>
                <w:szCs w:val="28"/>
              </w:rPr>
              <w:t>9.00 – 1</w:t>
            </w:r>
            <w:r>
              <w:rPr>
                <w:sz w:val="28"/>
                <w:szCs w:val="28"/>
              </w:rPr>
              <w:t>7</w:t>
            </w:r>
            <w:r w:rsidRPr="0056628F">
              <w:rPr>
                <w:sz w:val="28"/>
                <w:szCs w:val="28"/>
              </w:rPr>
              <w:t>.00 (перерыв на обед с 1</w:t>
            </w:r>
            <w:r w:rsidR="004C167B">
              <w:rPr>
                <w:sz w:val="28"/>
                <w:szCs w:val="28"/>
              </w:rPr>
              <w:t>3</w:t>
            </w:r>
            <w:r w:rsidRPr="0056628F">
              <w:rPr>
                <w:sz w:val="28"/>
                <w:szCs w:val="28"/>
              </w:rPr>
              <w:t>.00-1</w:t>
            </w:r>
            <w:r w:rsidR="004C167B">
              <w:rPr>
                <w:sz w:val="28"/>
                <w:szCs w:val="28"/>
              </w:rPr>
              <w:t>4</w:t>
            </w:r>
            <w:r w:rsidRPr="0056628F">
              <w:rPr>
                <w:sz w:val="28"/>
                <w:szCs w:val="28"/>
              </w:rPr>
              <w:t>.00)</w:t>
            </w:r>
          </w:p>
        </w:tc>
      </w:tr>
      <w:tr w:rsidR="002415AA" w:rsidRPr="0056628F" w:rsidTr="00617B62">
        <w:tc>
          <w:tcPr>
            <w:tcW w:w="3544" w:type="dxa"/>
          </w:tcPr>
          <w:p w:rsidR="002415AA" w:rsidRPr="0056628F" w:rsidRDefault="002415AA" w:rsidP="00617B62">
            <w:pPr>
              <w:snapToGrid w:val="0"/>
              <w:ind w:left="284" w:right="-3" w:firstLine="709"/>
              <w:jc w:val="both"/>
              <w:rPr>
                <w:sz w:val="28"/>
                <w:szCs w:val="28"/>
              </w:rPr>
            </w:pPr>
            <w:r w:rsidRPr="0056628F">
              <w:rPr>
                <w:sz w:val="28"/>
                <w:szCs w:val="28"/>
              </w:rPr>
              <w:t>Четверг</w:t>
            </w:r>
          </w:p>
        </w:tc>
        <w:tc>
          <w:tcPr>
            <w:tcW w:w="5919" w:type="dxa"/>
          </w:tcPr>
          <w:p w:rsidR="002415AA" w:rsidRPr="0056628F" w:rsidRDefault="007432FA" w:rsidP="004C167B">
            <w:pPr>
              <w:snapToGrid w:val="0"/>
              <w:ind w:right="-3"/>
              <w:jc w:val="both"/>
              <w:rPr>
                <w:sz w:val="28"/>
                <w:szCs w:val="28"/>
              </w:rPr>
            </w:pPr>
            <w:r w:rsidRPr="0056628F">
              <w:rPr>
                <w:sz w:val="28"/>
                <w:szCs w:val="28"/>
              </w:rPr>
              <w:t>9.00 – 1</w:t>
            </w:r>
            <w:r>
              <w:rPr>
                <w:sz w:val="28"/>
                <w:szCs w:val="28"/>
              </w:rPr>
              <w:t>7</w:t>
            </w:r>
            <w:r w:rsidRPr="0056628F">
              <w:rPr>
                <w:sz w:val="28"/>
                <w:szCs w:val="28"/>
              </w:rPr>
              <w:t>.00 (перерыв на обед с 1</w:t>
            </w:r>
            <w:r w:rsidR="004C167B">
              <w:rPr>
                <w:sz w:val="28"/>
                <w:szCs w:val="28"/>
              </w:rPr>
              <w:t>3</w:t>
            </w:r>
            <w:r w:rsidRPr="0056628F">
              <w:rPr>
                <w:sz w:val="28"/>
                <w:szCs w:val="28"/>
              </w:rPr>
              <w:t>.00-1</w:t>
            </w:r>
            <w:r w:rsidR="004C167B">
              <w:rPr>
                <w:sz w:val="28"/>
                <w:szCs w:val="28"/>
              </w:rPr>
              <w:t>4</w:t>
            </w:r>
            <w:r w:rsidRPr="0056628F">
              <w:rPr>
                <w:sz w:val="28"/>
                <w:szCs w:val="28"/>
              </w:rPr>
              <w:t>.00)</w:t>
            </w:r>
          </w:p>
        </w:tc>
      </w:tr>
      <w:tr w:rsidR="002415AA" w:rsidRPr="0056628F" w:rsidTr="00617B62">
        <w:tc>
          <w:tcPr>
            <w:tcW w:w="3544" w:type="dxa"/>
          </w:tcPr>
          <w:p w:rsidR="002415AA" w:rsidRPr="0056628F" w:rsidRDefault="002415AA" w:rsidP="00617B62">
            <w:pPr>
              <w:snapToGrid w:val="0"/>
              <w:ind w:left="284" w:right="-3" w:firstLine="709"/>
              <w:jc w:val="both"/>
              <w:rPr>
                <w:sz w:val="28"/>
                <w:szCs w:val="28"/>
              </w:rPr>
            </w:pPr>
            <w:r w:rsidRPr="0056628F">
              <w:rPr>
                <w:sz w:val="28"/>
                <w:szCs w:val="28"/>
              </w:rPr>
              <w:t>Пятница</w:t>
            </w:r>
          </w:p>
        </w:tc>
        <w:tc>
          <w:tcPr>
            <w:tcW w:w="5919" w:type="dxa"/>
          </w:tcPr>
          <w:p w:rsidR="002415AA" w:rsidRPr="0056628F" w:rsidRDefault="007432FA" w:rsidP="004C167B">
            <w:pPr>
              <w:snapToGrid w:val="0"/>
              <w:ind w:right="-3"/>
              <w:jc w:val="both"/>
              <w:rPr>
                <w:sz w:val="28"/>
                <w:szCs w:val="28"/>
              </w:rPr>
            </w:pPr>
            <w:proofErr w:type="gramStart"/>
            <w:r>
              <w:rPr>
                <w:sz w:val="28"/>
                <w:szCs w:val="28"/>
              </w:rPr>
              <w:t>9</w:t>
            </w:r>
            <w:r w:rsidR="002415AA" w:rsidRPr="0056628F">
              <w:rPr>
                <w:sz w:val="28"/>
                <w:szCs w:val="28"/>
              </w:rPr>
              <w:t>.00 – 1</w:t>
            </w:r>
            <w:r>
              <w:rPr>
                <w:sz w:val="28"/>
                <w:szCs w:val="28"/>
              </w:rPr>
              <w:t>6</w:t>
            </w:r>
            <w:r w:rsidR="002415AA" w:rsidRPr="0056628F">
              <w:rPr>
                <w:sz w:val="28"/>
                <w:szCs w:val="28"/>
              </w:rPr>
              <w:t>.</w:t>
            </w:r>
            <w:r>
              <w:rPr>
                <w:sz w:val="28"/>
                <w:szCs w:val="28"/>
              </w:rPr>
              <w:t>00</w:t>
            </w:r>
            <w:r w:rsidR="002415AA" w:rsidRPr="0056628F">
              <w:rPr>
                <w:sz w:val="28"/>
                <w:szCs w:val="28"/>
              </w:rPr>
              <w:t xml:space="preserve"> (перерыв на обед с 1</w:t>
            </w:r>
            <w:r w:rsidR="004C167B">
              <w:rPr>
                <w:sz w:val="28"/>
                <w:szCs w:val="28"/>
              </w:rPr>
              <w:t>3</w:t>
            </w:r>
            <w:r w:rsidR="002415AA" w:rsidRPr="0056628F">
              <w:rPr>
                <w:sz w:val="28"/>
                <w:szCs w:val="28"/>
              </w:rPr>
              <w:t>.00-1</w:t>
            </w:r>
            <w:r w:rsidR="004C167B">
              <w:rPr>
                <w:sz w:val="28"/>
                <w:szCs w:val="28"/>
              </w:rPr>
              <w:t>4</w:t>
            </w:r>
            <w:r w:rsidR="002415AA" w:rsidRPr="0056628F">
              <w:rPr>
                <w:sz w:val="28"/>
                <w:szCs w:val="28"/>
              </w:rPr>
              <w:t>.00</w:t>
            </w:r>
            <w:proofErr w:type="gramEnd"/>
          </w:p>
        </w:tc>
      </w:tr>
      <w:tr w:rsidR="002415AA" w:rsidRPr="008F5B90" w:rsidTr="00617B62">
        <w:tc>
          <w:tcPr>
            <w:tcW w:w="3544" w:type="dxa"/>
          </w:tcPr>
          <w:p w:rsidR="002415AA" w:rsidRPr="008F5B90" w:rsidRDefault="002415AA" w:rsidP="00617B62">
            <w:pPr>
              <w:snapToGrid w:val="0"/>
              <w:ind w:left="284" w:right="-3"/>
              <w:jc w:val="both"/>
              <w:rPr>
                <w:sz w:val="28"/>
                <w:szCs w:val="28"/>
              </w:rPr>
            </w:pPr>
            <w:r w:rsidRPr="008F5B90">
              <w:rPr>
                <w:sz w:val="28"/>
                <w:szCs w:val="28"/>
              </w:rPr>
              <w:t>Суббота - воскресен</w:t>
            </w:r>
            <w:r>
              <w:rPr>
                <w:sz w:val="28"/>
                <w:szCs w:val="28"/>
              </w:rPr>
              <w:t>ь</w:t>
            </w:r>
            <w:r w:rsidRPr="008F5B90">
              <w:rPr>
                <w:sz w:val="28"/>
                <w:szCs w:val="28"/>
              </w:rPr>
              <w:t>е</w:t>
            </w:r>
          </w:p>
        </w:tc>
        <w:tc>
          <w:tcPr>
            <w:tcW w:w="5919" w:type="dxa"/>
          </w:tcPr>
          <w:p w:rsidR="002415AA" w:rsidRPr="008F5B90" w:rsidRDefault="002415AA" w:rsidP="00617B62">
            <w:pPr>
              <w:snapToGrid w:val="0"/>
              <w:ind w:left="284" w:right="-3" w:firstLine="709"/>
              <w:jc w:val="both"/>
              <w:rPr>
                <w:sz w:val="28"/>
                <w:szCs w:val="28"/>
              </w:rPr>
            </w:pPr>
            <w:r w:rsidRPr="008F5B90">
              <w:rPr>
                <w:sz w:val="28"/>
                <w:szCs w:val="28"/>
              </w:rPr>
              <w:t>Выходной</w:t>
            </w:r>
          </w:p>
        </w:tc>
      </w:tr>
    </w:tbl>
    <w:p w:rsidR="002415AA" w:rsidRDefault="002415AA" w:rsidP="002415AA">
      <w:pPr>
        <w:ind w:firstLine="708"/>
        <w:jc w:val="both"/>
        <w:rPr>
          <w:sz w:val="28"/>
          <w:szCs w:val="28"/>
        </w:rPr>
      </w:pPr>
    </w:p>
    <w:p w:rsidR="00A5288B" w:rsidRPr="00541A52" w:rsidRDefault="00A5288B" w:rsidP="002415AA">
      <w:pPr>
        <w:ind w:firstLine="567"/>
        <w:jc w:val="both"/>
        <w:rPr>
          <w:sz w:val="28"/>
          <w:szCs w:val="28"/>
        </w:rPr>
      </w:pPr>
      <w:r w:rsidRPr="00541A52">
        <w:rPr>
          <w:sz w:val="28"/>
          <w:szCs w:val="28"/>
        </w:rPr>
        <w:t>Заявитель за оказанием муниципальной услуги может обратиться в многофункциональные центры предоставления государственных и муниципальных услуг, которые осуществляют прием соответствующих заявлений и выдачу (направление) заявителям результата оказания услуги</w:t>
      </w:r>
      <w:r w:rsidR="00435900">
        <w:rPr>
          <w:sz w:val="28"/>
          <w:szCs w:val="28"/>
        </w:rPr>
        <w:t>.</w:t>
      </w:r>
    </w:p>
    <w:p w:rsidR="00A5288B" w:rsidRPr="00541A52" w:rsidRDefault="00A5288B" w:rsidP="00A5288B">
      <w:pPr>
        <w:ind w:firstLine="708"/>
        <w:jc w:val="both"/>
        <w:rPr>
          <w:sz w:val="28"/>
          <w:szCs w:val="28"/>
        </w:rPr>
      </w:pPr>
      <w:r w:rsidRPr="00541A52">
        <w:rPr>
          <w:sz w:val="28"/>
          <w:szCs w:val="28"/>
        </w:rPr>
        <w:t>При предоставлении муниципальной услуги, в целях получения сведений, необходимых для ее предоставления, а также для проверки документов, предоставляемых заявителями, осуществляется взаимодействие с Управлением Федеральной службы государственной регистрации, кадастра и картографии по Ростовской области, Федеральной налоговой службой России.</w:t>
      </w:r>
    </w:p>
    <w:p w:rsidR="00A5288B" w:rsidRPr="00541A52" w:rsidRDefault="00A5288B" w:rsidP="00A5288B">
      <w:pPr>
        <w:autoSpaceDE w:val="0"/>
        <w:autoSpaceDN w:val="0"/>
        <w:adjustRightInd w:val="0"/>
        <w:ind w:firstLine="709"/>
        <w:jc w:val="both"/>
        <w:outlineLvl w:val="2"/>
        <w:rPr>
          <w:sz w:val="28"/>
          <w:szCs w:val="28"/>
        </w:rPr>
      </w:pPr>
      <w:r w:rsidRPr="00541A52">
        <w:rPr>
          <w:sz w:val="28"/>
          <w:szCs w:val="28"/>
        </w:rPr>
        <w:t xml:space="preserve">2.3. </w:t>
      </w:r>
      <w:proofErr w:type="gramStart"/>
      <w:r w:rsidRPr="00541A52">
        <w:rPr>
          <w:sz w:val="28"/>
          <w:szCs w:val="28"/>
        </w:rPr>
        <w:t>Юридическим фактом, являющимся основанием для начала действия служит регистрация заявления о п</w:t>
      </w:r>
      <w:r w:rsidRPr="00541A52">
        <w:rPr>
          <w:bCs/>
          <w:kern w:val="28"/>
          <w:sz w:val="28"/>
          <w:szCs w:val="28"/>
        </w:rPr>
        <w:t>редоставлении земельных участков, находящихся в муниципальной собственности, на которых расположены здания, строения</w:t>
      </w:r>
      <w:r>
        <w:rPr>
          <w:bCs/>
          <w:kern w:val="28"/>
          <w:sz w:val="28"/>
          <w:szCs w:val="28"/>
        </w:rPr>
        <w:t>,</w:t>
      </w:r>
      <w:r w:rsidRPr="00541A52">
        <w:rPr>
          <w:bCs/>
          <w:kern w:val="28"/>
          <w:sz w:val="28"/>
          <w:szCs w:val="28"/>
        </w:rPr>
        <w:t xml:space="preserve"> сооружения</w:t>
      </w:r>
      <w:r w:rsidRPr="00541A52">
        <w:rPr>
          <w:sz w:val="28"/>
        </w:rPr>
        <w:t xml:space="preserve"> и представленных документов</w:t>
      </w:r>
      <w:r w:rsidR="001371E7">
        <w:rPr>
          <w:sz w:val="28"/>
        </w:rPr>
        <w:t xml:space="preserve"> </w:t>
      </w:r>
      <w:r w:rsidRPr="00541A52">
        <w:rPr>
          <w:sz w:val="28"/>
          <w:szCs w:val="28"/>
          <w:lang w:eastAsia="en-US"/>
        </w:rPr>
        <w:t xml:space="preserve">в </w:t>
      </w:r>
      <w:r w:rsidR="002415AA">
        <w:rPr>
          <w:sz w:val="28"/>
          <w:szCs w:val="28"/>
          <w:lang w:eastAsia="en-US"/>
        </w:rPr>
        <w:t>Администрацию</w:t>
      </w:r>
      <w:r w:rsidRPr="00541A52">
        <w:rPr>
          <w:sz w:val="28"/>
          <w:szCs w:val="28"/>
          <w:lang w:eastAsia="en-US"/>
        </w:rPr>
        <w:t xml:space="preserve">, визирование заявления Главой </w:t>
      </w:r>
      <w:r w:rsidR="001371E7">
        <w:rPr>
          <w:sz w:val="28"/>
          <w:szCs w:val="28"/>
          <w:lang w:eastAsia="en-US"/>
        </w:rPr>
        <w:t xml:space="preserve">Администрации </w:t>
      </w:r>
      <w:r w:rsidR="004C167B">
        <w:rPr>
          <w:sz w:val="28"/>
          <w:szCs w:val="28"/>
          <w:lang w:eastAsia="en-US"/>
        </w:rPr>
        <w:t>Дегтевского</w:t>
      </w:r>
      <w:r w:rsidR="009F1405">
        <w:rPr>
          <w:sz w:val="28"/>
          <w:szCs w:val="28"/>
          <w:lang w:eastAsia="en-US"/>
        </w:rPr>
        <w:t xml:space="preserve"> сельского поселения</w:t>
      </w:r>
      <w:r w:rsidRPr="00541A52">
        <w:rPr>
          <w:sz w:val="28"/>
          <w:szCs w:val="28"/>
          <w:lang w:eastAsia="en-US"/>
        </w:rPr>
        <w:t xml:space="preserve"> и поступление </w:t>
      </w:r>
      <w:r w:rsidR="009F1405">
        <w:rPr>
          <w:sz w:val="28"/>
          <w:szCs w:val="28"/>
          <w:lang w:eastAsia="en-US"/>
        </w:rPr>
        <w:t>специалисту.</w:t>
      </w:r>
      <w:proofErr w:type="gramEnd"/>
    </w:p>
    <w:p w:rsidR="00A5288B" w:rsidRPr="00D15163" w:rsidRDefault="00A5288B" w:rsidP="00A5288B">
      <w:pPr>
        <w:autoSpaceDE w:val="0"/>
        <w:autoSpaceDN w:val="0"/>
        <w:adjustRightInd w:val="0"/>
        <w:ind w:firstLine="360"/>
        <w:jc w:val="both"/>
        <w:rPr>
          <w:sz w:val="28"/>
          <w:szCs w:val="28"/>
        </w:rPr>
      </w:pPr>
      <w:r w:rsidRPr="00541A52">
        <w:rPr>
          <w:sz w:val="28"/>
          <w:szCs w:val="28"/>
        </w:rPr>
        <w:t>Результатом предоставления му</w:t>
      </w:r>
      <w:r w:rsidRPr="00D15163">
        <w:rPr>
          <w:sz w:val="28"/>
          <w:szCs w:val="28"/>
        </w:rPr>
        <w:t>ниципальной услуги является: </w:t>
      </w:r>
    </w:p>
    <w:p w:rsidR="00A5288B" w:rsidRPr="00D15163" w:rsidRDefault="00A5288B" w:rsidP="00A5288B">
      <w:pPr>
        <w:tabs>
          <w:tab w:val="left" w:pos="1260"/>
        </w:tabs>
        <w:ind w:firstLine="720"/>
        <w:jc w:val="both"/>
        <w:rPr>
          <w:sz w:val="28"/>
          <w:szCs w:val="28"/>
        </w:rPr>
      </w:pPr>
      <w:r w:rsidRPr="00D15163">
        <w:rPr>
          <w:sz w:val="28"/>
          <w:szCs w:val="28"/>
        </w:rPr>
        <w:t>- принятие постановления о предоставлении в собственность за плату земельного участка;</w:t>
      </w:r>
    </w:p>
    <w:p w:rsidR="00A5288B" w:rsidRPr="00D15163" w:rsidRDefault="00A5288B" w:rsidP="00A5288B">
      <w:pPr>
        <w:tabs>
          <w:tab w:val="left" w:pos="1260"/>
        </w:tabs>
        <w:ind w:firstLine="720"/>
        <w:jc w:val="both"/>
        <w:rPr>
          <w:sz w:val="28"/>
          <w:szCs w:val="28"/>
        </w:rPr>
      </w:pPr>
      <w:r w:rsidRPr="00D15163">
        <w:rPr>
          <w:sz w:val="28"/>
          <w:szCs w:val="28"/>
        </w:rPr>
        <w:t>- принятие постановления о предоставлении в собственность бесплатно  земельного участка;</w:t>
      </w:r>
    </w:p>
    <w:p w:rsidR="00A5288B" w:rsidRPr="00D15163" w:rsidRDefault="00A5288B" w:rsidP="00A5288B">
      <w:pPr>
        <w:tabs>
          <w:tab w:val="left" w:pos="1260"/>
        </w:tabs>
        <w:ind w:firstLine="720"/>
        <w:jc w:val="both"/>
        <w:rPr>
          <w:sz w:val="28"/>
          <w:szCs w:val="28"/>
        </w:rPr>
      </w:pPr>
      <w:r w:rsidRPr="00D15163">
        <w:rPr>
          <w:sz w:val="28"/>
          <w:szCs w:val="28"/>
        </w:rPr>
        <w:t>- принятие постановления о предоставлении в постоянное (бессрочное) пользование земельного участка;</w:t>
      </w:r>
    </w:p>
    <w:p w:rsidR="00A5288B" w:rsidRPr="00D15163" w:rsidRDefault="00A5288B" w:rsidP="00A5288B">
      <w:pPr>
        <w:tabs>
          <w:tab w:val="left" w:pos="1260"/>
        </w:tabs>
        <w:ind w:firstLine="720"/>
        <w:jc w:val="both"/>
        <w:rPr>
          <w:sz w:val="28"/>
          <w:szCs w:val="28"/>
        </w:rPr>
      </w:pPr>
      <w:r w:rsidRPr="00D15163">
        <w:rPr>
          <w:sz w:val="28"/>
          <w:szCs w:val="28"/>
        </w:rPr>
        <w:t>- принятие постановления о предоставлении в аренду или безвозмездное срочное пользование земельного участка.</w:t>
      </w:r>
    </w:p>
    <w:p w:rsidR="00A5288B" w:rsidRPr="00D15163" w:rsidRDefault="00A5288B" w:rsidP="00A5288B">
      <w:pPr>
        <w:tabs>
          <w:tab w:val="left" w:pos="1260"/>
        </w:tabs>
        <w:ind w:firstLine="284"/>
        <w:jc w:val="both"/>
        <w:rPr>
          <w:sz w:val="28"/>
          <w:szCs w:val="28"/>
        </w:rPr>
      </w:pPr>
      <w:r w:rsidRPr="00D15163">
        <w:rPr>
          <w:color w:val="000000"/>
          <w:sz w:val="28"/>
          <w:szCs w:val="28"/>
        </w:rPr>
        <w:t xml:space="preserve">Процедура предоставления муниципальной услуги завершается путем получения заявителем указанных документов </w:t>
      </w:r>
      <w:r w:rsidRPr="00D15163">
        <w:rPr>
          <w:sz w:val="28"/>
          <w:szCs w:val="28"/>
        </w:rPr>
        <w:t>либо мотивированного отказа в предоставлении муниципальной услуги.</w:t>
      </w:r>
    </w:p>
    <w:p w:rsidR="00A5288B" w:rsidRPr="00541A52" w:rsidRDefault="00A5288B" w:rsidP="00A5288B">
      <w:pPr>
        <w:autoSpaceDE w:val="0"/>
        <w:autoSpaceDN w:val="0"/>
        <w:adjustRightInd w:val="0"/>
        <w:ind w:firstLine="708"/>
        <w:jc w:val="both"/>
        <w:rPr>
          <w:sz w:val="28"/>
          <w:szCs w:val="28"/>
        </w:rPr>
      </w:pPr>
      <w:r>
        <w:rPr>
          <w:sz w:val="28"/>
          <w:szCs w:val="28"/>
        </w:rPr>
        <w:t>2.</w:t>
      </w:r>
      <w:r w:rsidRPr="00541A52">
        <w:rPr>
          <w:sz w:val="28"/>
          <w:szCs w:val="28"/>
        </w:rPr>
        <w:t xml:space="preserve">4. Срок предоставления </w:t>
      </w:r>
      <w:r w:rsidRPr="00541A52">
        <w:rPr>
          <w:kern w:val="28"/>
          <w:sz w:val="28"/>
          <w:szCs w:val="28"/>
        </w:rPr>
        <w:t xml:space="preserve">Услуги составляет от 20 рабочих дней (при условии предоставления  кадастрового паспорта) до 45-70 дней (при условии предоставления плана границ  земельного участка) со дня регистрации Заявления </w:t>
      </w:r>
      <w:r w:rsidRPr="00541A52">
        <w:rPr>
          <w:sz w:val="28"/>
          <w:szCs w:val="28"/>
        </w:rPr>
        <w:t>о приобретении прав на земельный участок</w:t>
      </w:r>
      <w:r w:rsidRPr="00541A52">
        <w:rPr>
          <w:kern w:val="28"/>
          <w:sz w:val="28"/>
          <w:szCs w:val="28"/>
        </w:rPr>
        <w:t xml:space="preserve"> с приложением документов, указанных в приложении № 2 к Административному регламенту</w:t>
      </w:r>
      <w:r w:rsidRPr="00541A52">
        <w:rPr>
          <w:sz w:val="28"/>
          <w:szCs w:val="28"/>
        </w:rPr>
        <w:t>.</w:t>
      </w:r>
    </w:p>
    <w:p w:rsidR="00A5288B" w:rsidRPr="00541A52" w:rsidRDefault="00A5288B" w:rsidP="00A5288B">
      <w:pPr>
        <w:ind w:firstLine="720"/>
        <w:jc w:val="both"/>
        <w:rPr>
          <w:sz w:val="28"/>
          <w:szCs w:val="28"/>
        </w:rPr>
      </w:pPr>
      <w:r w:rsidRPr="00541A52">
        <w:rPr>
          <w:sz w:val="28"/>
          <w:szCs w:val="28"/>
        </w:rPr>
        <w:lastRenderedPageBreak/>
        <w:t xml:space="preserve">2.4.1. Мотивированный отказ в предоставлении земельного участка в собственность, постоянное (бессрочное) пользование, аренду, безвозмездное срочное пользование либо уведомление о необходимости доработки представленных документов в письменном виде предоставляется заинтересованным лицам в течение 15 рабочих дней со дня поступления в Администрацию </w:t>
      </w:r>
      <w:r w:rsidR="009F1405">
        <w:rPr>
          <w:sz w:val="28"/>
          <w:szCs w:val="28"/>
        </w:rPr>
        <w:t>поселения</w:t>
      </w:r>
      <w:r w:rsidRPr="00541A52">
        <w:rPr>
          <w:sz w:val="28"/>
          <w:szCs w:val="28"/>
        </w:rPr>
        <w:t xml:space="preserve"> Заявления</w:t>
      </w:r>
      <w:r>
        <w:rPr>
          <w:sz w:val="28"/>
          <w:szCs w:val="28"/>
        </w:rPr>
        <w:t>.</w:t>
      </w:r>
    </w:p>
    <w:p w:rsidR="00A5288B" w:rsidRPr="00B8308A" w:rsidRDefault="00A5288B" w:rsidP="00A5288B">
      <w:pPr>
        <w:jc w:val="both"/>
        <w:rPr>
          <w:sz w:val="28"/>
          <w:szCs w:val="28"/>
        </w:rPr>
      </w:pPr>
      <w:r w:rsidRPr="00B8308A">
        <w:rPr>
          <w:sz w:val="28"/>
          <w:szCs w:val="28"/>
        </w:rPr>
        <w:t xml:space="preserve">       2.5. Правовые основания для предоставления муниципальной услуги:</w:t>
      </w:r>
    </w:p>
    <w:p w:rsidR="00A5288B" w:rsidRPr="00B8308A" w:rsidRDefault="00A5288B" w:rsidP="00A5288B">
      <w:pPr>
        <w:ind w:firstLine="720"/>
        <w:jc w:val="both"/>
        <w:rPr>
          <w:kern w:val="28"/>
          <w:sz w:val="28"/>
          <w:szCs w:val="28"/>
        </w:rPr>
      </w:pPr>
      <w:r>
        <w:rPr>
          <w:kern w:val="28"/>
          <w:sz w:val="28"/>
          <w:szCs w:val="28"/>
        </w:rPr>
        <w:t>Гр</w:t>
      </w:r>
      <w:r w:rsidRPr="00B8308A">
        <w:rPr>
          <w:kern w:val="28"/>
          <w:sz w:val="28"/>
          <w:szCs w:val="28"/>
        </w:rPr>
        <w:t>аждански</w:t>
      </w:r>
      <w:r>
        <w:rPr>
          <w:kern w:val="28"/>
          <w:sz w:val="28"/>
          <w:szCs w:val="28"/>
        </w:rPr>
        <w:t>й</w:t>
      </w:r>
      <w:r w:rsidRPr="00B8308A">
        <w:rPr>
          <w:kern w:val="28"/>
          <w:sz w:val="28"/>
          <w:szCs w:val="28"/>
        </w:rPr>
        <w:t xml:space="preserve"> кодекс</w:t>
      </w:r>
      <w:r>
        <w:rPr>
          <w:kern w:val="28"/>
          <w:sz w:val="28"/>
          <w:szCs w:val="28"/>
        </w:rPr>
        <w:t xml:space="preserve"> Российской Федерации</w:t>
      </w:r>
      <w:r w:rsidRPr="00B8308A">
        <w:rPr>
          <w:kern w:val="28"/>
          <w:sz w:val="28"/>
          <w:szCs w:val="28"/>
        </w:rPr>
        <w:t>;</w:t>
      </w:r>
    </w:p>
    <w:p w:rsidR="00A5288B" w:rsidRPr="00B8308A" w:rsidRDefault="00A5288B" w:rsidP="00A5288B">
      <w:pPr>
        <w:ind w:firstLine="720"/>
        <w:jc w:val="both"/>
        <w:rPr>
          <w:kern w:val="28"/>
          <w:sz w:val="28"/>
          <w:szCs w:val="28"/>
        </w:rPr>
      </w:pPr>
      <w:r w:rsidRPr="00B8308A">
        <w:rPr>
          <w:kern w:val="28"/>
          <w:sz w:val="28"/>
          <w:szCs w:val="28"/>
        </w:rPr>
        <w:t xml:space="preserve">Земельным </w:t>
      </w:r>
      <w:r>
        <w:rPr>
          <w:kern w:val="28"/>
          <w:sz w:val="28"/>
          <w:szCs w:val="28"/>
        </w:rPr>
        <w:t>кодексом Российской Федерации</w:t>
      </w:r>
      <w:r w:rsidRPr="00B8308A">
        <w:rPr>
          <w:kern w:val="28"/>
          <w:sz w:val="28"/>
          <w:szCs w:val="28"/>
        </w:rPr>
        <w:t>;</w:t>
      </w:r>
    </w:p>
    <w:p w:rsidR="00A5288B" w:rsidRPr="00B8308A" w:rsidRDefault="00A5288B" w:rsidP="00A5288B">
      <w:pPr>
        <w:ind w:firstLine="720"/>
        <w:jc w:val="both"/>
        <w:rPr>
          <w:kern w:val="28"/>
          <w:sz w:val="28"/>
          <w:szCs w:val="28"/>
        </w:rPr>
      </w:pPr>
      <w:r w:rsidRPr="00B8308A">
        <w:rPr>
          <w:kern w:val="28"/>
          <w:sz w:val="28"/>
          <w:szCs w:val="28"/>
        </w:rPr>
        <w:t>Федеральным законом от 21.07.1997 № 122-ФЗ «О государственной регистрации прав на недвижимое имущество и сделок с ним»;</w:t>
      </w:r>
    </w:p>
    <w:p w:rsidR="00A5288B" w:rsidRPr="00B8308A" w:rsidRDefault="00A5288B" w:rsidP="00A5288B">
      <w:pPr>
        <w:ind w:firstLine="720"/>
        <w:jc w:val="both"/>
        <w:rPr>
          <w:kern w:val="28"/>
          <w:sz w:val="28"/>
          <w:szCs w:val="28"/>
        </w:rPr>
      </w:pPr>
      <w:r w:rsidRPr="00B8308A">
        <w:rPr>
          <w:kern w:val="28"/>
          <w:sz w:val="28"/>
          <w:szCs w:val="28"/>
        </w:rPr>
        <w:t>Федеральным законом от 24.07.2002 № 101-ФЗ «Об обороте земель сельскохозяйственного назначения»;</w:t>
      </w:r>
    </w:p>
    <w:p w:rsidR="00A5288B" w:rsidRPr="00B8308A" w:rsidRDefault="00A5288B" w:rsidP="00A5288B">
      <w:pPr>
        <w:ind w:firstLine="720"/>
        <w:jc w:val="both"/>
        <w:rPr>
          <w:kern w:val="28"/>
          <w:sz w:val="28"/>
          <w:szCs w:val="28"/>
        </w:rPr>
      </w:pPr>
      <w:r w:rsidRPr="00B8308A">
        <w:rPr>
          <w:kern w:val="28"/>
          <w:sz w:val="28"/>
          <w:szCs w:val="28"/>
        </w:rPr>
        <w:t>Федеральным законом от 24.07.2007 № 221-ФЗ «О государственном кадастре недвижимости»;</w:t>
      </w:r>
    </w:p>
    <w:p w:rsidR="00A5288B" w:rsidRPr="00B8308A" w:rsidRDefault="00A5288B" w:rsidP="00A5288B">
      <w:pPr>
        <w:autoSpaceDE w:val="0"/>
        <w:autoSpaceDN w:val="0"/>
        <w:adjustRightInd w:val="0"/>
        <w:ind w:firstLine="720"/>
        <w:jc w:val="both"/>
        <w:rPr>
          <w:sz w:val="28"/>
          <w:szCs w:val="28"/>
        </w:rPr>
      </w:pPr>
      <w:r w:rsidRPr="00B8308A">
        <w:rPr>
          <w:sz w:val="28"/>
          <w:szCs w:val="28"/>
        </w:rPr>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A5288B" w:rsidRPr="00B8308A" w:rsidRDefault="00A5288B" w:rsidP="00A5288B">
      <w:pPr>
        <w:ind w:firstLine="720"/>
        <w:jc w:val="both"/>
        <w:rPr>
          <w:kern w:val="28"/>
          <w:sz w:val="28"/>
          <w:szCs w:val="28"/>
        </w:rPr>
      </w:pPr>
      <w:r w:rsidRPr="00B8308A">
        <w:rPr>
          <w:rFonts w:eastAsia="Calibri"/>
          <w:sz w:val="28"/>
          <w:szCs w:val="28"/>
        </w:rPr>
        <w:t xml:space="preserve">Приказом Министерства экономического развития Российской Федерации от 13 сентября </w:t>
      </w:r>
      <w:smartTag w:uri="urn:schemas-microsoft-com:office:smarttags" w:element="metricconverter">
        <w:smartTagPr>
          <w:attr w:name="ProductID" w:val="2011 г"/>
        </w:smartTagPr>
        <w:r w:rsidRPr="00B8308A">
          <w:rPr>
            <w:rFonts w:eastAsia="Calibri"/>
            <w:sz w:val="28"/>
            <w:szCs w:val="28"/>
          </w:rPr>
          <w:t>2011 г</w:t>
        </w:r>
      </w:smartTag>
      <w:r w:rsidRPr="00B8308A">
        <w:rPr>
          <w:rFonts w:eastAsia="Calibri"/>
          <w:sz w:val="28"/>
          <w:szCs w:val="28"/>
        </w:rPr>
        <w:t>. № 475 «Об утверждении перечня документов, необходимых для приобретения прав на земельный участок»</w:t>
      </w:r>
      <w:r w:rsidRPr="00B8308A">
        <w:rPr>
          <w:kern w:val="28"/>
          <w:sz w:val="28"/>
          <w:szCs w:val="28"/>
        </w:rPr>
        <w:t>.</w:t>
      </w:r>
    </w:p>
    <w:p w:rsidR="00A5288B" w:rsidRPr="00B8308A" w:rsidRDefault="00A5288B" w:rsidP="00A5288B">
      <w:pPr>
        <w:autoSpaceDE w:val="0"/>
        <w:autoSpaceDN w:val="0"/>
        <w:adjustRightInd w:val="0"/>
        <w:ind w:firstLine="720"/>
        <w:jc w:val="both"/>
        <w:rPr>
          <w:sz w:val="28"/>
          <w:szCs w:val="28"/>
        </w:rPr>
      </w:pPr>
      <w:r w:rsidRPr="00B8308A">
        <w:rPr>
          <w:sz w:val="28"/>
          <w:szCs w:val="28"/>
        </w:rPr>
        <w:t xml:space="preserve">Областным законом от 22.07.2003 № 19-ЗС «О регулировании земельных отношений в Ростовской области»; </w:t>
      </w:r>
    </w:p>
    <w:p w:rsidR="00A5288B" w:rsidRPr="00B8308A" w:rsidRDefault="00A5288B" w:rsidP="00A5288B">
      <w:pPr>
        <w:autoSpaceDE w:val="0"/>
        <w:autoSpaceDN w:val="0"/>
        <w:adjustRightInd w:val="0"/>
        <w:ind w:firstLine="720"/>
        <w:jc w:val="both"/>
        <w:rPr>
          <w:sz w:val="28"/>
          <w:szCs w:val="28"/>
        </w:rPr>
      </w:pPr>
      <w:r w:rsidRPr="00B8308A">
        <w:rPr>
          <w:sz w:val="28"/>
          <w:szCs w:val="28"/>
        </w:rPr>
        <w:t>Областным законом от 28.03.2002 № 229-ЗС «Об установлении цены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w:t>
      </w:r>
    </w:p>
    <w:p w:rsidR="00A5288B" w:rsidRPr="00B8308A" w:rsidRDefault="00A5288B" w:rsidP="00A5288B">
      <w:pPr>
        <w:ind w:firstLine="720"/>
        <w:jc w:val="both"/>
        <w:rPr>
          <w:kern w:val="28"/>
          <w:sz w:val="28"/>
          <w:szCs w:val="28"/>
        </w:rPr>
      </w:pPr>
      <w:r w:rsidRPr="00B8308A">
        <w:rPr>
          <w:kern w:val="28"/>
          <w:sz w:val="28"/>
          <w:szCs w:val="28"/>
        </w:rPr>
        <w:t>Постановлением Администрации Ростовской области от 20.06.2007 № 253 «Об установлении Порядка предоставления гражданам и юридическим лицам земельных участков, находящихся в государственной собственности Ростовской области, и переоформления прав на них»;</w:t>
      </w:r>
    </w:p>
    <w:p w:rsidR="00A5288B" w:rsidRPr="00B8308A" w:rsidRDefault="00A5288B" w:rsidP="00A5288B">
      <w:pPr>
        <w:autoSpaceDE w:val="0"/>
        <w:autoSpaceDN w:val="0"/>
        <w:adjustRightInd w:val="0"/>
        <w:ind w:firstLine="720"/>
        <w:jc w:val="both"/>
        <w:rPr>
          <w:sz w:val="28"/>
          <w:szCs w:val="28"/>
          <w:highlight w:val="yellow"/>
        </w:rPr>
      </w:pPr>
      <w:r w:rsidRPr="00B8308A">
        <w:rPr>
          <w:sz w:val="28"/>
          <w:szCs w:val="28"/>
        </w:rPr>
        <w:t>и иные действующие в данной сфере нормативные правовые акты</w:t>
      </w:r>
      <w:r w:rsidRPr="00230C4C">
        <w:rPr>
          <w:sz w:val="28"/>
          <w:szCs w:val="28"/>
        </w:rPr>
        <w:t>.</w:t>
      </w:r>
    </w:p>
    <w:p w:rsidR="00A5288B" w:rsidRPr="00B8308A" w:rsidRDefault="00A5288B" w:rsidP="00A5288B">
      <w:pPr>
        <w:autoSpaceDE w:val="0"/>
        <w:autoSpaceDN w:val="0"/>
        <w:adjustRightInd w:val="0"/>
        <w:ind w:firstLine="540"/>
        <w:jc w:val="both"/>
        <w:rPr>
          <w:sz w:val="28"/>
          <w:szCs w:val="28"/>
          <w:highlight w:val="yellow"/>
        </w:rPr>
      </w:pPr>
      <w:r w:rsidRPr="00326D07">
        <w:rPr>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указан в Приложении 1 к Административному регламенту</w:t>
      </w:r>
      <w:r>
        <w:rPr>
          <w:sz w:val="28"/>
          <w:szCs w:val="28"/>
        </w:rPr>
        <w:t>.</w:t>
      </w:r>
    </w:p>
    <w:p w:rsidR="00A5288B" w:rsidRPr="00326D07" w:rsidRDefault="00A5288B" w:rsidP="00A5288B">
      <w:pPr>
        <w:ind w:firstLine="360"/>
        <w:jc w:val="both"/>
        <w:rPr>
          <w:sz w:val="28"/>
          <w:szCs w:val="28"/>
        </w:rPr>
      </w:pPr>
      <w:r w:rsidRPr="00326D07">
        <w:rPr>
          <w:sz w:val="28"/>
          <w:szCs w:val="28"/>
        </w:rPr>
        <w:t xml:space="preserve">К заявлению  устанавливаются следующие требования: </w:t>
      </w:r>
    </w:p>
    <w:p w:rsidR="00A5288B" w:rsidRPr="00326D07" w:rsidRDefault="00A5288B" w:rsidP="00A5288B">
      <w:pPr>
        <w:autoSpaceDE w:val="0"/>
        <w:autoSpaceDN w:val="0"/>
        <w:adjustRightInd w:val="0"/>
        <w:ind w:firstLine="360"/>
        <w:jc w:val="both"/>
        <w:rPr>
          <w:bCs/>
          <w:iCs/>
          <w:color w:val="000000"/>
          <w:sz w:val="28"/>
          <w:szCs w:val="28"/>
        </w:rPr>
      </w:pPr>
      <w:r w:rsidRPr="00326D07">
        <w:rPr>
          <w:sz w:val="28"/>
          <w:szCs w:val="28"/>
        </w:rPr>
        <w:t>- в</w:t>
      </w:r>
      <w:r w:rsidRPr="00326D07">
        <w:rPr>
          <w:bCs/>
          <w:iCs/>
          <w:color w:val="000000"/>
          <w:sz w:val="28"/>
          <w:szCs w:val="28"/>
        </w:rPr>
        <w:t xml:space="preserve"> заявлении от физических лиц обязательно должны быть указаны: фамилия, имя, отчество заявителя, </w:t>
      </w:r>
      <w:r w:rsidRPr="00326D07">
        <w:rPr>
          <w:bCs/>
          <w:iCs/>
          <w:sz w:val="28"/>
          <w:szCs w:val="28"/>
        </w:rPr>
        <w:t>обратный а</w:t>
      </w:r>
      <w:r w:rsidRPr="00326D07">
        <w:rPr>
          <w:bCs/>
          <w:iCs/>
          <w:color w:val="000000"/>
          <w:sz w:val="28"/>
          <w:szCs w:val="28"/>
        </w:rPr>
        <w:t>дрес, контактный телефон, дата и подпись;</w:t>
      </w:r>
    </w:p>
    <w:p w:rsidR="00A5288B" w:rsidRPr="00326D07" w:rsidRDefault="00A5288B" w:rsidP="00A5288B">
      <w:pPr>
        <w:autoSpaceDE w:val="0"/>
        <w:autoSpaceDN w:val="0"/>
        <w:adjustRightInd w:val="0"/>
        <w:ind w:firstLine="360"/>
        <w:jc w:val="both"/>
        <w:rPr>
          <w:bCs/>
          <w:iCs/>
          <w:color w:val="000000"/>
          <w:sz w:val="28"/>
          <w:szCs w:val="28"/>
        </w:rPr>
      </w:pPr>
      <w:proofErr w:type="gramStart"/>
      <w:r w:rsidRPr="00326D07">
        <w:rPr>
          <w:bCs/>
          <w:iCs/>
          <w:color w:val="000000"/>
          <w:sz w:val="28"/>
          <w:szCs w:val="28"/>
        </w:rPr>
        <w:t>- заявления от юридических лиц принимаются на фирменном бланке с указанием реквизитов (с</w:t>
      </w:r>
      <w:r w:rsidRPr="00326D07">
        <w:rPr>
          <w:color w:val="000000"/>
          <w:sz w:val="28"/>
          <w:szCs w:val="28"/>
        </w:rPr>
        <w:t xml:space="preserve">правочные данные об организации, включающие в себя: почтовый  адрес; номер телефона; </w:t>
      </w:r>
      <w:r w:rsidRPr="00326D07">
        <w:rPr>
          <w:color w:val="000000"/>
          <w:spacing w:val="7"/>
          <w:sz w:val="28"/>
          <w:szCs w:val="28"/>
        </w:rPr>
        <w:t xml:space="preserve">другие сведения по усмотрению организации (номера факсов, телексов, счетов в банке, адрес </w:t>
      </w:r>
      <w:r w:rsidRPr="00326D07">
        <w:rPr>
          <w:color w:val="000000"/>
          <w:spacing w:val="2"/>
          <w:sz w:val="28"/>
          <w:szCs w:val="28"/>
        </w:rPr>
        <w:t xml:space="preserve">электронной </w:t>
      </w:r>
      <w:r w:rsidRPr="00326D07">
        <w:rPr>
          <w:color w:val="000000"/>
          <w:spacing w:val="2"/>
          <w:sz w:val="28"/>
          <w:szCs w:val="28"/>
        </w:rPr>
        <w:lastRenderedPageBreak/>
        <w:t>почты и др.)</w:t>
      </w:r>
      <w:r w:rsidRPr="00326D07">
        <w:rPr>
          <w:bCs/>
          <w:iCs/>
          <w:color w:val="000000"/>
          <w:sz w:val="28"/>
          <w:szCs w:val="28"/>
        </w:rPr>
        <w:t>, даты и подписи.</w:t>
      </w:r>
      <w:proofErr w:type="gramEnd"/>
      <w:r w:rsidRPr="00326D07">
        <w:rPr>
          <w:bCs/>
          <w:iCs/>
          <w:color w:val="000000"/>
          <w:sz w:val="28"/>
          <w:szCs w:val="28"/>
        </w:rPr>
        <w:t xml:space="preserve"> При отсутствии фирменного бланка заявление заверяется печатью юридического лица; </w:t>
      </w:r>
    </w:p>
    <w:p w:rsidR="00A5288B" w:rsidRPr="00326D07" w:rsidRDefault="00A5288B" w:rsidP="00A5288B">
      <w:pPr>
        <w:autoSpaceDE w:val="0"/>
        <w:autoSpaceDN w:val="0"/>
        <w:adjustRightInd w:val="0"/>
        <w:ind w:firstLine="360"/>
        <w:jc w:val="both"/>
        <w:rPr>
          <w:sz w:val="28"/>
          <w:szCs w:val="28"/>
        </w:rPr>
      </w:pPr>
      <w:r w:rsidRPr="00326D07">
        <w:rPr>
          <w:sz w:val="28"/>
          <w:szCs w:val="28"/>
        </w:rPr>
        <w:t>- заявление должно быть подписано заявителем, либо лицом, уполномоченным на совершение данных действий;</w:t>
      </w:r>
    </w:p>
    <w:p w:rsidR="00A5288B" w:rsidRPr="00326D07" w:rsidRDefault="00A5288B" w:rsidP="00A5288B">
      <w:pPr>
        <w:tabs>
          <w:tab w:val="left" w:pos="0"/>
        </w:tabs>
        <w:adjustRightInd w:val="0"/>
        <w:ind w:firstLine="360"/>
        <w:jc w:val="both"/>
        <w:rPr>
          <w:sz w:val="28"/>
          <w:szCs w:val="28"/>
        </w:rPr>
      </w:pPr>
      <w:r w:rsidRPr="00326D07">
        <w:rPr>
          <w:sz w:val="28"/>
          <w:szCs w:val="28"/>
        </w:rPr>
        <w:t>- текст заявления должен поддаваться прочтению;</w:t>
      </w:r>
    </w:p>
    <w:p w:rsidR="00A5288B" w:rsidRPr="00326D07" w:rsidRDefault="00A5288B" w:rsidP="00A5288B">
      <w:pPr>
        <w:ind w:firstLine="360"/>
        <w:jc w:val="both"/>
        <w:rPr>
          <w:sz w:val="28"/>
          <w:szCs w:val="28"/>
        </w:rPr>
      </w:pPr>
      <w:r w:rsidRPr="00326D07">
        <w:rPr>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A5288B" w:rsidRPr="00326D07" w:rsidRDefault="00A5288B" w:rsidP="00A5288B">
      <w:pPr>
        <w:ind w:firstLine="360"/>
        <w:jc w:val="both"/>
        <w:rPr>
          <w:b/>
          <w:sz w:val="28"/>
          <w:szCs w:val="28"/>
        </w:rPr>
      </w:pPr>
      <w:r w:rsidRPr="00326D07">
        <w:rPr>
          <w:sz w:val="28"/>
          <w:szCs w:val="28"/>
        </w:rPr>
        <w:t>- использование корректирующих сре</w:t>
      </w:r>
      <w:proofErr w:type="gramStart"/>
      <w:r w:rsidRPr="00326D07">
        <w:rPr>
          <w:sz w:val="28"/>
          <w:szCs w:val="28"/>
        </w:rPr>
        <w:t>дств дл</w:t>
      </w:r>
      <w:proofErr w:type="gramEnd"/>
      <w:r w:rsidRPr="00326D07">
        <w:rPr>
          <w:sz w:val="28"/>
          <w:szCs w:val="28"/>
        </w:rPr>
        <w:t>я исправления в заявлении не допускается.</w:t>
      </w:r>
    </w:p>
    <w:p w:rsidR="00A5288B" w:rsidRPr="00326D07" w:rsidRDefault="00A5288B" w:rsidP="00A5288B">
      <w:pPr>
        <w:ind w:firstLine="567"/>
        <w:jc w:val="both"/>
        <w:rPr>
          <w:sz w:val="28"/>
          <w:szCs w:val="28"/>
        </w:rPr>
      </w:pPr>
      <w:r w:rsidRPr="00326D07">
        <w:rPr>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5288B" w:rsidRPr="00326D07" w:rsidRDefault="00A5288B" w:rsidP="00A5288B">
      <w:pPr>
        <w:ind w:firstLine="567"/>
        <w:jc w:val="both"/>
        <w:rPr>
          <w:color w:val="000000"/>
          <w:spacing w:val="5"/>
          <w:sz w:val="28"/>
          <w:szCs w:val="28"/>
        </w:rPr>
      </w:pPr>
      <w:r w:rsidRPr="00326D07">
        <w:rPr>
          <w:color w:val="000000"/>
          <w:spacing w:val="5"/>
          <w:sz w:val="28"/>
          <w:szCs w:val="28"/>
        </w:rPr>
        <w:t>Настоящий регламент запрещает требовать от заявителя:</w:t>
      </w:r>
    </w:p>
    <w:p w:rsidR="00A5288B" w:rsidRPr="00326D07" w:rsidRDefault="00A5288B" w:rsidP="00A5288B">
      <w:pPr>
        <w:shd w:val="clear" w:color="auto" w:fill="FFFFFF"/>
        <w:ind w:firstLine="540"/>
        <w:jc w:val="both"/>
        <w:rPr>
          <w:sz w:val="28"/>
          <w:szCs w:val="28"/>
        </w:rPr>
      </w:pPr>
      <w:r w:rsidRPr="00326D07">
        <w:rPr>
          <w:color w:val="000000"/>
          <w:spacing w:val="5"/>
          <w:sz w:val="28"/>
          <w:szCs w:val="28"/>
        </w:rPr>
        <w:t xml:space="preserve">- представления  документов и информации или осуществления  действий, </w:t>
      </w:r>
      <w:r w:rsidRPr="00326D07">
        <w:rPr>
          <w:color w:val="000000"/>
          <w:spacing w:val="6"/>
          <w:sz w:val="28"/>
          <w:szCs w:val="28"/>
        </w:rPr>
        <w:t xml:space="preserve">представление или осуществление которых не предусмотрено нормативными </w:t>
      </w:r>
      <w:r w:rsidRPr="00326D07">
        <w:rPr>
          <w:color w:val="000000"/>
          <w:spacing w:val="1"/>
          <w:sz w:val="28"/>
          <w:szCs w:val="28"/>
        </w:rPr>
        <w:t xml:space="preserve">правовыми актами, регулирующими отношения,  возникающие     в </w:t>
      </w:r>
      <w:r w:rsidRPr="00326D07">
        <w:rPr>
          <w:color w:val="000000"/>
          <w:spacing w:val="20"/>
          <w:sz w:val="28"/>
          <w:szCs w:val="28"/>
        </w:rPr>
        <w:t xml:space="preserve">связи с </w:t>
      </w:r>
      <w:r w:rsidRPr="00326D07">
        <w:rPr>
          <w:color w:val="000000"/>
          <w:spacing w:val="16"/>
          <w:sz w:val="28"/>
          <w:szCs w:val="28"/>
        </w:rPr>
        <w:t>предоставлением муниципальной услуги;</w:t>
      </w:r>
    </w:p>
    <w:p w:rsidR="00A5288B" w:rsidRPr="00326D07" w:rsidRDefault="00A5288B" w:rsidP="00A5288B">
      <w:pPr>
        <w:autoSpaceDE w:val="0"/>
        <w:autoSpaceDN w:val="0"/>
        <w:adjustRightInd w:val="0"/>
        <w:ind w:firstLine="567"/>
        <w:jc w:val="both"/>
        <w:rPr>
          <w:b/>
          <w:sz w:val="28"/>
          <w:szCs w:val="28"/>
        </w:rPr>
      </w:pPr>
      <w:r w:rsidRPr="00326D07">
        <w:rPr>
          <w:color w:val="000000"/>
          <w:spacing w:val="5"/>
          <w:sz w:val="28"/>
          <w:szCs w:val="28"/>
        </w:rPr>
        <w:t xml:space="preserve">- представления документов и информации, которые </w:t>
      </w:r>
      <w:r w:rsidRPr="00326D07">
        <w:rPr>
          <w:color w:val="000000"/>
          <w:spacing w:val="8"/>
          <w:sz w:val="28"/>
          <w:szCs w:val="28"/>
        </w:rPr>
        <w:t xml:space="preserve">находятся в </w:t>
      </w:r>
      <w:r w:rsidRPr="00326D07">
        <w:rPr>
          <w:color w:val="000000"/>
          <w:spacing w:val="6"/>
          <w:sz w:val="28"/>
          <w:szCs w:val="28"/>
        </w:rPr>
        <w:t xml:space="preserve">распоряжении органов, предоставляющих </w:t>
      </w:r>
      <w:r w:rsidRPr="00326D07">
        <w:rPr>
          <w:color w:val="000000"/>
          <w:spacing w:val="16"/>
          <w:sz w:val="28"/>
          <w:szCs w:val="28"/>
        </w:rPr>
        <w:t>муниципальн</w:t>
      </w:r>
      <w:r w:rsidRPr="00326D07">
        <w:rPr>
          <w:color w:val="000000"/>
          <w:spacing w:val="6"/>
          <w:sz w:val="28"/>
          <w:szCs w:val="28"/>
        </w:rPr>
        <w:t xml:space="preserve">ую услугу, </w:t>
      </w:r>
      <w:r w:rsidRPr="00326D07">
        <w:rPr>
          <w:color w:val="000000"/>
          <w:spacing w:val="-10"/>
          <w:sz w:val="28"/>
          <w:szCs w:val="28"/>
        </w:rPr>
        <w:t xml:space="preserve">иных </w:t>
      </w:r>
      <w:r w:rsidRPr="00326D07">
        <w:rPr>
          <w:color w:val="000000"/>
          <w:spacing w:val="9"/>
          <w:sz w:val="28"/>
          <w:szCs w:val="28"/>
        </w:rPr>
        <w:t xml:space="preserve">государственных органов, органов местного самоуправления и  организаций, в </w:t>
      </w:r>
      <w:r w:rsidRPr="00326D07">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326D07">
        <w:rPr>
          <w:spacing w:val="13"/>
          <w:sz w:val="28"/>
          <w:szCs w:val="28"/>
        </w:rPr>
        <w:t xml:space="preserve">Федерации </w:t>
      </w:r>
      <w:r w:rsidRPr="00326D07">
        <w:rPr>
          <w:color w:val="000000"/>
          <w:spacing w:val="2"/>
          <w:sz w:val="28"/>
          <w:szCs w:val="28"/>
        </w:rPr>
        <w:t>муниципальными правовыми актами.</w:t>
      </w:r>
    </w:p>
    <w:p w:rsidR="00A5288B" w:rsidRPr="00326D07" w:rsidRDefault="00A5288B" w:rsidP="00A5288B">
      <w:pPr>
        <w:tabs>
          <w:tab w:val="left" w:pos="720"/>
        </w:tabs>
        <w:autoSpaceDE w:val="0"/>
        <w:autoSpaceDN w:val="0"/>
        <w:adjustRightInd w:val="0"/>
        <w:jc w:val="both"/>
        <w:rPr>
          <w:sz w:val="28"/>
          <w:szCs w:val="28"/>
        </w:rPr>
      </w:pPr>
      <w:r w:rsidRPr="00326D07">
        <w:rPr>
          <w:color w:val="000000"/>
          <w:spacing w:val="5"/>
          <w:sz w:val="28"/>
          <w:szCs w:val="28"/>
        </w:rPr>
        <w:tab/>
        <w:t>2.6.2. В</w:t>
      </w:r>
      <w:r w:rsidRPr="00326D07">
        <w:rPr>
          <w:sz w:val="28"/>
          <w:szCs w:val="28"/>
        </w:rPr>
        <w:t xml:space="preserve">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5288B" w:rsidRPr="00D15163" w:rsidRDefault="00A5288B" w:rsidP="00A5288B">
      <w:pPr>
        <w:pStyle w:val="ConsPlusNormal"/>
        <w:keepNext/>
        <w:tabs>
          <w:tab w:val="left" w:pos="5940"/>
        </w:tabs>
        <w:ind w:firstLine="0"/>
        <w:jc w:val="both"/>
        <w:rPr>
          <w:rFonts w:ascii="Times New Roman" w:hAnsi="Times New Roman"/>
          <w:sz w:val="28"/>
          <w:szCs w:val="28"/>
        </w:rPr>
      </w:pPr>
      <w:r w:rsidRPr="00D15163">
        <w:rPr>
          <w:rFonts w:ascii="Times New Roman" w:hAnsi="Times New Roman"/>
          <w:sz w:val="28"/>
          <w:szCs w:val="28"/>
        </w:rPr>
        <w:t xml:space="preserve">          2.7.  Перечень оснований для отказа в приеме документов, необходимых для предоставления муниципальной услуги:</w:t>
      </w:r>
      <w:r w:rsidR="00BE7A4C" w:rsidRPr="00D15163">
        <w:rPr>
          <w:rFonts w:ascii="Times New Roman" w:hAnsi="Times New Roman"/>
          <w:sz w:val="28"/>
          <w:szCs w:val="28"/>
        </w:rPr>
        <w:fldChar w:fldCharType="begin"/>
      </w:r>
      <w:r w:rsidRPr="00D15163">
        <w:rPr>
          <w:rFonts w:ascii="Times New Roman" w:hAnsi="Times New Roman"/>
          <w:sz w:val="28"/>
          <w:szCs w:val="28"/>
        </w:rPr>
        <w:instrText xml:space="preserve"> MERGEFIELD "F9" </w:instrText>
      </w:r>
      <w:r w:rsidR="00BE7A4C" w:rsidRPr="00D15163">
        <w:rPr>
          <w:rFonts w:ascii="Times New Roman" w:hAnsi="Times New Roman"/>
          <w:sz w:val="28"/>
          <w:szCs w:val="28"/>
        </w:rPr>
        <w:fldChar w:fldCharType="separate"/>
      </w:r>
    </w:p>
    <w:p w:rsidR="00A5288B" w:rsidRPr="00D15163" w:rsidRDefault="00A5288B" w:rsidP="00A5288B">
      <w:pPr>
        <w:ind w:firstLine="720"/>
        <w:jc w:val="both"/>
        <w:rPr>
          <w:sz w:val="28"/>
          <w:szCs w:val="28"/>
        </w:rPr>
      </w:pPr>
      <w:r w:rsidRPr="00D15163">
        <w:rPr>
          <w:sz w:val="28"/>
          <w:szCs w:val="28"/>
        </w:rPr>
        <w:t>2.7.1. Отсутствие одного из документов, указанных в пункте 2.6.1. настоящего регламента, за исключением тех документов, которые могут быть изготовлены органами и организациями, участвующими в процессе оказания муниципальных услуг.</w:t>
      </w:r>
    </w:p>
    <w:p w:rsidR="00A5288B" w:rsidRPr="00D15163" w:rsidRDefault="00A5288B" w:rsidP="00A5288B">
      <w:pPr>
        <w:ind w:firstLine="720"/>
        <w:jc w:val="both"/>
        <w:rPr>
          <w:sz w:val="28"/>
          <w:szCs w:val="28"/>
        </w:rPr>
      </w:pPr>
      <w:r w:rsidRPr="00D15163">
        <w:rPr>
          <w:sz w:val="28"/>
          <w:szCs w:val="28"/>
        </w:rPr>
        <w:t xml:space="preserve">2.7.2.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w:t>
      </w:r>
      <w:r w:rsidRPr="00D15163">
        <w:rPr>
          <w:sz w:val="28"/>
          <w:szCs w:val="28"/>
        </w:rPr>
        <w:lastRenderedPageBreak/>
        <w:t>содержание, за исключением тех случаев, когда допущенные нарушения могут быть устранены органами и организациями, участвующими в процессе оказания муниципальных услуг.</w:t>
      </w:r>
    </w:p>
    <w:p w:rsidR="00A5288B" w:rsidRPr="00D15163" w:rsidRDefault="00A5288B" w:rsidP="00A5288B">
      <w:pPr>
        <w:widowControl w:val="0"/>
        <w:suppressAutoHyphens/>
        <w:ind w:firstLine="720"/>
        <w:jc w:val="both"/>
        <w:rPr>
          <w:sz w:val="28"/>
          <w:szCs w:val="28"/>
        </w:rPr>
      </w:pPr>
      <w:r w:rsidRPr="00D15163">
        <w:rPr>
          <w:sz w:val="28"/>
          <w:szCs w:val="28"/>
        </w:rPr>
        <w:t>2.7.3. Обращение за получением муниципальных услуг лица, не уполномоченного надлежащим образом.</w:t>
      </w:r>
    </w:p>
    <w:p w:rsidR="00A5288B" w:rsidRPr="00D15163" w:rsidRDefault="00BE7A4C" w:rsidP="00A5288B">
      <w:pPr>
        <w:pStyle w:val="ab"/>
        <w:tabs>
          <w:tab w:val="left" w:pos="1839"/>
        </w:tabs>
        <w:spacing w:after="0"/>
        <w:jc w:val="both"/>
        <w:rPr>
          <w:sz w:val="28"/>
          <w:szCs w:val="28"/>
        </w:rPr>
      </w:pPr>
      <w:r w:rsidRPr="00D15163">
        <w:rPr>
          <w:sz w:val="28"/>
          <w:szCs w:val="28"/>
        </w:rPr>
        <w:fldChar w:fldCharType="end"/>
      </w:r>
      <w:r w:rsidR="00A5288B" w:rsidRPr="00D15163">
        <w:rPr>
          <w:sz w:val="28"/>
          <w:szCs w:val="28"/>
        </w:rPr>
        <w:t>2.8. Перечень оснований для отказа в предоставлении  муниципальной услуги:</w:t>
      </w:r>
    </w:p>
    <w:p w:rsidR="00A5288B" w:rsidRPr="00D15163" w:rsidRDefault="00A5288B" w:rsidP="00A5288B">
      <w:pPr>
        <w:pStyle w:val="12"/>
        <w:spacing w:before="0" w:after="0" w:line="240" w:lineRule="auto"/>
        <w:ind w:firstLine="708"/>
        <w:textAlignment w:val="auto"/>
        <w:rPr>
          <w:sz w:val="28"/>
          <w:szCs w:val="28"/>
        </w:rPr>
      </w:pPr>
      <w:r w:rsidRPr="00D15163">
        <w:rPr>
          <w:sz w:val="28"/>
          <w:szCs w:val="28"/>
        </w:rPr>
        <w:t>2.8.1. В случае наличия противоречий по форме или содержанию в представленных документах.</w:t>
      </w:r>
    </w:p>
    <w:p w:rsidR="00A5288B" w:rsidRPr="00D15163" w:rsidRDefault="00A5288B" w:rsidP="00A5288B">
      <w:pPr>
        <w:ind w:firstLine="595"/>
        <w:jc w:val="both"/>
        <w:rPr>
          <w:sz w:val="28"/>
          <w:szCs w:val="28"/>
        </w:rPr>
      </w:pPr>
      <w:r w:rsidRPr="00D15163">
        <w:tab/>
      </w:r>
      <w:r w:rsidRPr="00D15163">
        <w:rPr>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5288B" w:rsidRPr="00D15163" w:rsidRDefault="00A5288B" w:rsidP="00A5288B">
      <w:pPr>
        <w:pStyle w:val="ConsPlusNormal"/>
        <w:ind w:firstLine="540"/>
        <w:jc w:val="both"/>
        <w:rPr>
          <w:rFonts w:ascii="Times New Roman" w:hAnsi="Times New Roman"/>
          <w:sz w:val="28"/>
          <w:szCs w:val="28"/>
        </w:rPr>
      </w:pPr>
      <w:r w:rsidRPr="00D15163">
        <w:rPr>
          <w:rFonts w:ascii="Times New Roman" w:hAnsi="Times New Roman"/>
          <w:sz w:val="28"/>
          <w:szCs w:val="28"/>
        </w:rPr>
        <w:t xml:space="preserve">   2.9. Предоставление информации и муниципальной услуги осуществляется бесплатно.</w:t>
      </w:r>
    </w:p>
    <w:p w:rsidR="00A5288B" w:rsidRPr="0025300E" w:rsidRDefault="00A5288B" w:rsidP="00A5288B">
      <w:pPr>
        <w:ind w:firstLine="709"/>
        <w:jc w:val="both"/>
        <w:rPr>
          <w:sz w:val="28"/>
          <w:szCs w:val="28"/>
        </w:rPr>
      </w:pPr>
      <w:r w:rsidRPr="0025300E">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5288B" w:rsidRPr="0025300E" w:rsidRDefault="00A5288B" w:rsidP="00A5288B">
      <w:pPr>
        <w:pStyle w:val="ab"/>
        <w:tabs>
          <w:tab w:val="left" w:pos="720"/>
        </w:tabs>
        <w:spacing w:after="0"/>
        <w:ind w:firstLine="567"/>
        <w:jc w:val="both"/>
        <w:rPr>
          <w:sz w:val="28"/>
          <w:szCs w:val="28"/>
        </w:rPr>
      </w:pPr>
      <w:r w:rsidRPr="0025300E">
        <w:rPr>
          <w:sz w:val="28"/>
          <w:szCs w:val="28"/>
        </w:rPr>
        <w:t xml:space="preserve">2.11. Срок регистрации запроса заявителя о предоставлении муниципальной услуги при личном обращении заявителя – в течение 15 минут, при получении запроса посредством почтового отправления, электронной почты – в течение рабочего дня.  </w:t>
      </w:r>
    </w:p>
    <w:p w:rsidR="00A5288B" w:rsidRPr="0025300E" w:rsidRDefault="00A5288B" w:rsidP="00A5288B">
      <w:pPr>
        <w:autoSpaceDE w:val="0"/>
        <w:autoSpaceDN w:val="0"/>
        <w:adjustRightInd w:val="0"/>
        <w:ind w:firstLine="709"/>
        <w:jc w:val="both"/>
        <w:rPr>
          <w:bCs/>
          <w:sz w:val="28"/>
          <w:szCs w:val="28"/>
        </w:rPr>
      </w:pPr>
      <w:r w:rsidRPr="0025300E">
        <w:rPr>
          <w:sz w:val="28"/>
          <w:szCs w:val="28"/>
        </w:rPr>
        <w:t xml:space="preserve">2.12. Требования к помещениям, в которых предоставляется муниципальная услуга: </w:t>
      </w:r>
    </w:p>
    <w:p w:rsidR="00A5288B" w:rsidRPr="0025300E" w:rsidRDefault="00A5288B" w:rsidP="00A5288B">
      <w:pPr>
        <w:ind w:firstLine="709"/>
        <w:jc w:val="both"/>
        <w:rPr>
          <w:sz w:val="28"/>
          <w:szCs w:val="28"/>
        </w:rPr>
      </w:pPr>
      <w:r w:rsidRPr="0025300E">
        <w:rPr>
          <w:sz w:val="28"/>
          <w:szCs w:val="28"/>
        </w:rPr>
        <w:t>2.12.1. Места для информирования, предназначенные для ознакомления заявителей с информационными материалами, оборудованы:</w:t>
      </w:r>
    </w:p>
    <w:p w:rsidR="00A5288B" w:rsidRPr="0025300E" w:rsidRDefault="00A5288B" w:rsidP="00A5288B">
      <w:pPr>
        <w:ind w:firstLine="709"/>
        <w:jc w:val="both"/>
        <w:rPr>
          <w:sz w:val="28"/>
          <w:szCs w:val="28"/>
        </w:rPr>
      </w:pPr>
      <w:r w:rsidRPr="0025300E">
        <w:rPr>
          <w:sz w:val="28"/>
          <w:szCs w:val="28"/>
        </w:rPr>
        <w:t>-информационными стендами.</w:t>
      </w:r>
    </w:p>
    <w:p w:rsidR="00A5288B" w:rsidRPr="0025300E" w:rsidRDefault="00A5288B" w:rsidP="00A5288B">
      <w:pPr>
        <w:ind w:firstLine="709"/>
        <w:jc w:val="both"/>
        <w:rPr>
          <w:sz w:val="28"/>
          <w:szCs w:val="28"/>
        </w:rPr>
      </w:pPr>
      <w:r w:rsidRPr="0025300E">
        <w:rPr>
          <w:sz w:val="28"/>
          <w:szCs w:val="28"/>
        </w:rPr>
        <w:t>-стульями и столами для возможности оформления документов.</w:t>
      </w:r>
    </w:p>
    <w:p w:rsidR="00A5288B" w:rsidRPr="0025300E" w:rsidRDefault="00A5288B" w:rsidP="00A5288B">
      <w:pPr>
        <w:ind w:firstLine="709"/>
        <w:jc w:val="both"/>
        <w:rPr>
          <w:sz w:val="28"/>
          <w:szCs w:val="28"/>
        </w:rPr>
      </w:pPr>
      <w:r w:rsidRPr="0025300E">
        <w:rPr>
          <w:sz w:val="28"/>
          <w:szCs w:val="28"/>
        </w:rPr>
        <w:t>2.12.2. Места ожидания соответствуют комфортным условиям для заявителей и оптимальным условиям работы сотрудников.</w:t>
      </w:r>
    </w:p>
    <w:p w:rsidR="00A5288B" w:rsidRPr="0025300E" w:rsidRDefault="00A5288B" w:rsidP="00A5288B">
      <w:pPr>
        <w:ind w:firstLine="709"/>
        <w:jc w:val="both"/>
        <w:rPr>
          <w:sz w:val="28"/>
          <w:szCs w:val="28"/>
        </w:rPr>
      </w:pPr>
      <w:r w:rsidRPr="0025300E">
        <w:rPr>
          <w:sz w:val="28"/>
          <w:szCs w:val="28"/>
        </w:rPr>
        <w:t xml:space="preserve">2.12.3.  </w:t>
      </w:r>
      <w:proofErr w:type="gramStart"/>
      <w:r w:rsidRPr="0025300E">
        <w:rPr>
          <w:sz w:val="28"/>
          <w:szCs w:val="28"/>
        </w:rPr>
        <w:t>Помещение для непосредственного взаимодействия сотрудников с заявителями организованны в виде отдельных рабочих мест для каждого ведущего прием сотрудника.</w:t>
      </w:r>
      <w:proofErr w:type="gramEnd"/>
    </w:p>
    <w:p w:rsidR="00A5288B" w:rsidRPr="0025300E" w:rsidRDefault="00A5288B" w:rsidP="00A5288B">
      <w:pPr>
        <w:ind w:firstLine="709"/>
        <w:jc w:val="both"/>
        <w:rPr>
          <w:sz w:val="28"/>
          <w:szCs w:val="28"/>
        </w:rPr>
      </w:pPr>
      <w:r w:rsidRPr="0025300E">
        <w:rPr>
          <w:sz w:val="28"/>
          <w:szCs w:val="28"/>
        </w:rPr>
        <w:t>2.12.4. Кабинеты приема заявителей оборудованы информационными табличками (вывесками) с указанием:</w:t>
      </w:r>
    </w:p>
    <w:p w:rsidR="00A5288B" w:rsidRPr="0025300E" w:rsidRDefault="00A5288B" w:rsidP="00A5288B">
      <w:pPr>
        <w:ind w:firstLine="709"/>
        <w:jc w:val="both"/>
        <w:rPr>
          <w:sz w:val="28"/>
          <w:szCs w:val="28"/>
        </w:rPr>
      </w:pPr>
      <w:r w:rsidRPr="0025300E">
        <w:rPr>
          <w:sz w:val="28"/>
          <w:szCs w:val="28"/>
        </w:rPr>
        <w:t>-  номера кабинета;</w:t>
      </w:r>
    </w:p>
    <w:p w:rsidR="00A5288B" w:rsidRPr="0025300E" w:rsidRDefault="00A5288B" w:rsidP="00A5288B">
      <w:pPr>
        <w:ind w:firstLine="709"/>
        <w:jc w:val="both"/>
        <w:rPr>
          <w:sz w:val="28"/>
          <w:szCs w:val="28"/>
        </w:rPr>
      </w:pPr>
      <w:r w:rsidRPr="0025300E">
        <w:rPr>
          <w:sz w:val="28"/>
          <w:szCs w:val="28"/>
        </w:rPr>
        <w:t>- фамилии, имени, отчества сотрудника, осуществляющего предоставление муниципальной услуги;</w:t>
      </w:r>
    </w:p>
    <w:p w:rsidR="00A5288B" w:rsidRPr="0025300E" w:rsidRDefault="00A5288B" w:rsidP="00A5288B">
      <w:pPr>
        <w:ind w:firstLine="709"/>
        <w:jc w:val="both"/>
        <w:rPr>
          <w:sz w:val="28"/>
          <w:szCs w:val="28"/>
        </w:rPr>
      </w:pPr>
      <w:r w:rsidRPr="0025300E">
        <w:rPr>
          <w:sz w:val="28"/>
          <w:szCs w:val="28"/>
        </w:rPr>
        <w:t>2.12.5. 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5288B" w:rsidRPr="0025300E" w:rsidRDefault="00A5288B" w:rsidP="00A5288B">
      <w:pPr>
        <w:ind w:firstLine="709"/>
        <w:jc w:val="both"/>
        <w:rPr>
          <w:sz w:val="28"/>
          <w:szCs w:val="28"/>
        </w:rPr>
      </w:pPr>
      <w:r w:rsidRPr="0025300E">
        <w:rPr>
          <w:sz w:val="28"/>
          <w:szCs w:val="28"/>
        </w:rPr>
        <w:t>При организации рабочих мест предусмотрена возможность свободного входа и выхода сотрудников из помещения при необходимости.</w:t>
      </w:r>
    </w:p>
    <w:p w:rsidR="00A5288B" w:rsidRPr="0025300E" w:rsidRDefault="00A5288B" w:rsidP="00A5288B">
      <w:pPr>
        <w:ind w:firstLine="709"/>
        <w:jc w:val="both"/>
        <w:rPr>
          <w:sz w:val="28"/>
          <w:szCs w:val="28"/>
        </w:rPr>
      </w:pPr>
      <w:r w:rsidRPr="0025300E">
        <w:rPr>
          <w:sz w:val="28"/>
          <w:szCs w:val="28"/>
        </w:rPr>
        <w:t>2.13. Показатели доступности и качества муниципальных услуг.</w:t>
      </w:r>
    </w:p>
    <w:p w:rsidR="00A5288B" w:rsidRPr="0025300E" w:rsidRDefault="00A5288B" w:rsidP="00A5288B">
      <w:pPr>
        <w:pStyle w:val="ad"/>
        <w:spacing w:before="0" w:beforeAutospacing="0" w:after="0" w:afterAutospacing="0"/>
        <w:ind w:firstLine="709"/>
        <w:jc w:val="both"/>
        <w:rPr>
          <w:sz w:val="28"/>
          <w:szCs w:val="28"/>
        </w:rPr>
      </w:pPr>
      <w:r w:rsidRPr="0025300E">
        <w:rPr>
          <w:sz w:val="28"/>
          <w:szCs w:val="28"/>
        </w:rPr>
        <w:t>2.13.1. Показателем доступности является информационная открытость порядка</w:t>
      </w:r>
      <w:r w:rsidRPr="0025300E">
        <w:rPr>
          <w:rStyle w:val="apple-converted-space"/>
          <w:sz w:val="28"/>
          <w:szCs w:val="28"/>
        </w:rPr>
        <w:t> </w:t>
      </w:r>
      <w:r w:rsidRPr="0025300E">
        <w:rPr>
          <w:sz w:val="28"/>
          <w:szCs w:val="28"/>
        </w:rPr>
        <w:t>и правил предоставления муниципальной услуги:  </w:t>
      </w:r>
    </w:p>
    <w:p w:rsidR="00A5288B" w:rsidRPr="0025300E" w:rsidRDefault="00A5288B" w:rsidP="00A5288B">
      <w:pPr>
        <w:pStyle w:val="ad"/>
        <w:spacing w:before="0" w:beforeAutospacing="0" w:after="0" w:afterAutospacing="0"/>
        <w:ind w:firstLine="709"/>
        <w:jc w:val="both"/>
        <w:rPr>
          <w:sz w:val="28"/>
          <w:szCs w:val="28"/>
        </w:rPr>
      </w:pPr>
      <w:r w:rsidRPr="0025300E">
        <w:rPr>
          <w:sz w:val="28"/>
          <w:szCs w:val="28"/>
        </w:rPr>
        <w:lastRenderedPageBreak/>
        <w:t>- наличие административного регламента предоставления муниципальной услуги;  </w:t>
      </w:r>
    </w:p>
    <w:p w:rsidR="00A5288B" w:rsidRPr="0025300E" w:rsidRDefault="00A5288B" w:rsidP="00A5288B">
      <w:pPr>
        <w:pStyle w:val="ad"/>
        <w:spacing w:before="0" w:beforeAutospacing="0" w:after="0" w:afterAutospacing="0"/>
        <w:ind w:firstLine="709"/>
        <w:jc w:val="both"/>
        <w:rPr>
          <w:sz w:val="28"/>
          <w:szCs w:val="28"/>
        </w:rPr>
      </w:pPr>
      <w:r w:rsidRPr="0025300E">
        <w:rPr>
          <w:sz w:val="28"/>
          <w:szCs w:val="28"/>
        </w:rPr>
        <w:t>- наличие информации об оказании муниципальной услуги в средствах массовой информации, общедоступных местах.  </w:t>
      </w:r>
    </w:p>
    <w:p w:rsidR="00A5288B" w:rsidRPr="0025300E" w:rsidRDefault="00A5288B" w:rsidP="00A5288B">
      <w:pPr>
        <w:pStyle w:val="ad"/>
        <w:spacing w:before="0" w:beforeAutospacing="0" w:after="0" w:afterAutospacing="0"/>
        <w:ind w:firstLine="709"/>
        <w:jc w:val="both"/>
        <w:rPr>
          <w:sz w:val="28"/>
          <w:szCs w:val="28"/>
        </w:rPr>
      </w:pPr>
      <w:r w:rsidRPr="0025300E">
        <w:rPr>
          <w:sz w:val="28"/>
          <w:szCs w:val="28"/>
        </w:rPr>
        <w:t>2.13.2. Показателями качества предоставления муниципальной услуги являются:  </w:t>
      </w:r>
    </w:p>
    <w:p w:rsidR="00A5288B" w:rsidRPr="0025300E" w:rsidRDefault="00A5288B" w:rsidP="00A5288B">
      <w:pPr>
        <w:pStyle w:val="ad"/>
        <w:spacing w:before="0" w:beforeAutospacing="0" w:after="0" w:afterAutospacing="0"/>
        <w:ind w:firstLine="709"/>
        <w:jc w:val="both"/>
        <w:rPr>
          <w:sz w:val="28"/>
          <w:szCs w:val="28"/>
        </w:rPr>
      </w:pPr>
      <w:r w:rsidRPr="0025300E">
        <w:rPr>
          <w:sz w:val="28"/>
          <w:szCs w:val="28"/>
        </w:rPr>
        <w:t>-  соответствие предоставляемой муниципальной услуги требованиям настоящего регламента; </w:t>
      </w:r>
    </w:p>
    <w:p w:rsidR="00A5288B" w:rsidRPr="0025300E" w:rsidRDefault="00A5288B" w:rsidP="00A5288B">
      <w:pPr>
        <w:pStyle w:val="ad"/>
        <w:spacing w:before="0" w:beforeAutospacing="0" w:after="0" w:afterAutospacing="0"/>
        <w:ind w:firstLine="709"/>
        <w:jc w:val="both"/>
        <w:rPr>
          <w:sz w:val="28"/>
          <w:szCs w:val="28"/>
        </w:rPr>
      </w:pPr>
      <w:r w:rsidRPr="0025300E">
        <w:rPr>
          <w:sz w:val="28"/>
          <w:szCs w:val="28"/>
        </w:rPr>
        <w:t>- количество обоснованных жалоб; </w:t>
      </w:r>
    </w:p>
    <w:p w:rsidR="00A5288B" w:rsidRPr="0025300E" w:rsidRDefault="00A5288B" w:rsidP="00A5288B">
      <w:pPr>
        <w:pStyle w:val="ad"/>
        <w:spacing w:before="0" w:beforeAutospacing="0" w:after="0" w:afterAutospacing="0"/>
        <w:ind w:firstLine="709"/>
        <w:jc w:val="both"/>
        <w:rPr>
          <w:sz w:val="28"/>
          <w:szCs w:val="28"/>
        </w:rPr>
      </w:pPr>
      <w:r w:rsidRPr="0025300E">
        <w:rPr>
          <w:sz w:val="28"/>
          <w:szCs w:val="28"/>
        </w:rPr>
        <w:t>- соблюдение сроков предоставления муниципальной услуги согласно регламенту.</w:t>
      </w:r>
    </w:p>
    <w:p w:rsidR="00A5288B" w:rsidRPr="0025300E" w:rsidRDefault="00A5288B" w:rsidP="00A5288B">
      <w:pPr>
        <w:ind w:firstLine="567"/>
        <w:jc w:val="both"/>
        <w:rPr>
          <w:b/>
          <w:sz w:val="28"/>
          <w:szCs w:val="28"/>
        </w:rPr>
      </w:pPr>
      <w:r w:rsidRPr="0025300E">
        <w:rPr>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5288B" w:rsidRPr="0025300E" w:rsidRDefault="00A5288B" w:rsidP="00A5288B">
      <w:pPr>
        <w:tabs>
          <w:tab w:val="left" w:pos="1620"/>
        </w:tabs>
        <w:jc w:val="both"/>
        <w:rPr>
          <w:sz w:val="28"/>
          <w:szCs w:val="28"/>
        </w:rPr>
      </w:pPr>
      <w:r w:rsidRPr="0025300E">
        <w:rPr>
          <w:sz w:val="28"/>
          <w:szCs w:val="28"/>
        </w:rPr>
        <w:t>2.14.1. Информирование заявителей о порядке предоставления муниципальной услуги осуществляется в виде:</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индивидуального информирования;</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публичного информирования.</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Информирование проводится в форме:</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устного информирования;</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письменного информирования.</w:t>
      </w:r>
    </w:p>
    <w:p w:rsidR="00A5288B" w:rsidRPr="0025300E" w:rsidRDefault="00A5288B" w:rsidP="00A5288B">
      <w:pPr>
        <w:numPr>
          <w:ilvl w:val="2"/>
          <w:numId w:val="9"/>
        </w:numPr>
        <w:tabs>
          <w:tab w:val="left" w:pos="1620"/>
        </w:tabs>
        <w:ind w:left="0" w:firstLine="720"/>
        <w:jc w:val="both"/>
        <w:rPr>
          <w:sz w:val="28"/>
          <w:szCs w:val="28"/>
        </w:rPr>
      </w:pPr>
      <w:r w:rsidRPr="0025300E">
        <w:rPr>
          <w:sz w:val="28"/>
          <w:szCs w:val="28"/>
        </w:rPr>
        <w:t>Заявитель имеет право на получение сведений о стадии прохождения его обращения.</w:t>
      </w:r>
    </w:p>
    <w:p w:rsidR="00A5288B" w:rsidRPr="0025300E" w:rsidRDefault="00A5288B" w:rsidP="00A5288B">
      <w:pPr>
        <w:numPr>
          <w:ilvl w:val="2"/>
          <w:numId w:val="9"/>
        </w:numPr>
        <w:tabs>
          <w:tab w:val="left" w:pos="1620"/>
        </w:tabs>
        <w:ind w:left="0" w:firstLine="720"/>
        <w:jc w:val="both"/>
        <w:rPr>
          <w:sz w:val="28"/>
          <w:szCs w:val="28"/>
        </w:rPr>
      </w:pPr>
      <w:r w:rsidRPr="0025300E">
        <w:rPr>
          <w:sz w:val="28"/>
          <w:szCs w:val="28"/>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A5288B" w:rsidRPr="0025300E" w:rsidRDefault="00A5288B" w:rsidP="00A5288B">
      <w:pPr>
        <w:numPr>
          <w:ilvl w:val="0"/>
          <w:numId w:val="10"/>
        </w:numPr>
        <w:tabs>
          <w:tab w:val="num" w:pos="0"/>
          <w:tab w:val="left" w:pos="1260"/>
        </w:tabs>
        <w:autoSpaceDE w:val="0"/>
        <w:autoSpaceDN w:val="0"/>
        <w:adjustRightInd w:val="0"/>
        <w:ind w:left="0" w:firstLine="720"/>
        <w:jc w:val="both"/>
        <w:rPr>
          <w:sz w:val="28"/>
          <w:szCs w:val="28"/>
        </w:rPr>
      </w:pPr>
      <w:r w:rsidRPr="0025300E">
        <w:rPr>
          <w:sz w:val="28"/>
          <w:szCs w:val="28"/>
        </w:rPr>
        <w:t>категории заявителей, имеющих право на получение муниципальной услуги;</w:t>
      </w:r>
    </w:p>
    <w:p w:rsidR="00A5288B" w:rsidRPr="0025300E" w:rsidRDefault="00A5288B" w:rsidP="00A5288B">
      <w:pPr>
        <w:numPr>
          <w:ilvl w:val="0"/>
          <w:numId w:val="10"/>
        </w:numPr>
        <w:tabs>
          <w:tab w:val="num" w:pos="0"/>
          <w:tab w:val="left" w:pos="1260"/>
        </w:tabs>
        <w:autoSpaceDE w:val="0"/>
        <w:autoSpaceDN w:val="0"/>
        <w:adjustRightInd w:val="0"/>
        <w:ind w:left="0" w:firstLine="720"/>
        <w:jc w:val="both"/>
        <w:rPr>
          <w:sz w:val="28"/>
          <w:szCs w:val="28"/>
        </w:rPr>
      </w:pPr>
      <w:r w:rsidRPr="0025300E">
        <w:rPr>
          <w:sz w:val="28"/>
          <w:szCs w:val="28"/>
        </w:rPr>
        <w:t>перечень документов, требуемых от заявителя, необходимых для получения муниципальной услуги;</w:t>
      </w:r>
    </w:p>
    <w:p w:rsidR="00A5288B" w:rsidRPr="0025300E" w:rsidRDefault="00A5288B" w:rsidP="00A5288B">
      <w:pPr>
        <w:numPr>
          <w:ilvl w:val="0"/>
          <w:numId w:val="10"/>
        </w:numPr>
        <w:tabs>
          <w:tab w:val="num" w:pos="0"/>
          <w:tab w:val="left" w:pos="1260"/>
        </w:tabs>
        <w:autoSpaceDE w:val="0"/>
        <w:autoSpaceDN w:val="0"/>
        <w:adjustRightInd w:val="0"/>
        <w:ind w:left="0" w:firstLine="720"/>
        <w:jc w:val="both"/>
        <w:rPr>
          <w:sz w:val="28"/>
          <w:szCs w:val="28"/>
        </w:rPr>
      </w:pPr>
      <w:r w:rsidRPr="0025300E">
        <w:rPr>
          <w:sz w:val="28"/>
          <w:szCs w:val="28"/>
        </w:rPr>
        <w:t xml:space="preserve">требования к </w:t>
      </w:r>
      <w:proofErr w:type="gramStart"/>
      <w:r w:rsidRPr="0025300E">
        <w:rPr>
          <w:sz w:val="28"/>
          <w:szCs w:val="28"/>
        </w:rPr>
        <w:t>заверению документов</w:t>
      </w:r>
      <w:proofErr w:type="gramEnd"/>
      <w:r w:rsidRPr="0025300E">
        <w:rPr>
          <w:sz w:val="28"/>
          <w:szCs w:val="28"/>
        </w:rPr>
        <w:t>;</w:t>
      </w:r>
    </w:p>
    <w:p w:rsidR="00A5288B" w:rsidRPr="0025300E" w:rsidRDefault="00A5288B" w:rsidP="00A5288B">
      <w:pPr>
        <w:numPr>
          <w:ilvl w:val="0"/>
          <w:numId w:val="10"/>
        </w:numPr>
        <w:tabs>
          <w:tab w:val="num" w:pos="0"/>
          <w:tab w:val="left" w:pos="1260"/>
        </w:tabs>
        <w:autoSpaceDE w:val="0"/>
        <w:autoSpaceDN w:val="0"/>
        <w:adjustRightInd w:val="0"/>
        <w:ind w:left="0" w:firstLine="720"/>
        <w:jc w:val="both"/>
        <w:rPr>
          <w:sz w:val="28"/>
          <w:szCs w:val="28"/>
        </w:rPr>
      </w:pPr>
      <w:r w:rsidRPr="0025300E">
        <w:rPr>
          <w:sz w:val="28"/>
          <w:szCs w:val="28"/>
        </w:rPr>
        <w:t>входящие номера, под которыми зарегистрированы в системе делопроизводства заявления и прилагающиеся к ним материалы;</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Информирование по иным вопросам осуществляется только на основании письменного обращения.</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5288B" w:rsidRPr="0025300E" w:rsidRDefault="00A5288B" w:rsidP="00A5288B">
      <w:pPr>
        <w:tabs>
          <w:tab w:val="num" w:pos="0"/>
          <w:tab w:val="left" w:pos="1620"/>
        </w:tabs>
        <w:autoSpaceDE w:val="0"/>
        <w:autoSpaceDN w:val="0"/>
        <w:adjustRightInd w:val="0"/>
        <w:ind w:firstLine="720"/>
        <w:jc w:val="both"/>
        <w:rPr>
          <w:sz w:val="28"/>
          <w:szCs w:val="28"/>
        </w:rPr>
      </w:pPr>
      <w:r w:rsidRPr="0025300E">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5288B" w:rsidRPr="0025300E" w:rsidRDefault="00A5288B" w:rsidP="00A5288B">
      <w:pPr>
        <w:numPr>
          <w:ilvl w:val="2"/>
          <w:numId w:val="9"/>
        </w:numPr>
        <w:tabs>
          <w:tab w:val="left" w:pos="1620"/>
        </w:tabs>
        <w:autoSpaceDE w:val="0"/>
        <w:autoSpaceDN w:val="0"/>
        <w:adjustRightInd w:val="0"/>
        <w:ind w:left="0" w:firstLine="720"/>
        <w:jc w:val="both"/>
        <w:rPr>
          <w:sz w:val="28"/>
          <w:szCs w:val="28"/>
        </w:rPr>
      </w:pPr>
      <w:r w:rsidRPr="0025300E">
        <w:rPr>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A5288B" w:rsidRPr="0025300E" w:rsidRDefault="00A5288B" w:rsidP="00A5288B">
      <w:pPr>
        <w:tabs>
          <w:tab w:val="left" w:pos="1620"/>
        </w:tabs>
        <w:autoSpaceDE w:val="0"/>
        <w:autoSpaceDN w:val="0"/>
        <w:adjustRightInd w:val="0"/>
        <w:ind w:firstLine="720"/>
        <w:jc w:val="both"/>
        <w:rPr>
          <w:sz w:val="28"/>
          <w:szCs w:val="28"/>
        </w:rPr>
      </w:pPr>
      <w:r w:rsidRPr="0025300E">
        <w:rPr>
          <w:sz w:val="28"/>
          <w:szCs w:val="28"/>
        </w:rPr>
        <w:t>При индивидуальном письменном информировании ответ направляется заявителю в течение 10 календарных дней со дня регистрации обращения.</w:t>
      </w:r>
    </w:p>
    <w:p w:rsidR="00A5288B" w:rsidRPr="0025300E" w:rsidRDefault="00A5288B" w:rsidP="00A5288B">
      <w:pPr>
        <w:tabs>
          <w:tab w:val="left" w:pos="1620"/>
        </w:tabs>
        <w:autoSpaceDE w:val="0"/>
        <w:autoSpaceDN w:val="0"/>
        <w:adjustRightInd w:val="0"/>
        <w:jc w:val="both"/>
        <w:rPr>
          <w:sz w:val="28"/>
          <w:szCs w:val="28"/>
        </w:rPr>
      </w:pPr>
      <w:r w:rsidRPr="0025300E">
        <w:rPr>
          <w:sz w:val="28"/>
          <w:szCs w:val="28"/>
        </w:rPr>
        <w:t xml:space="preserve">          2.14.5.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25300E">
        <w:rPr>
          <w:sz w:val="28"/>
          <w:szCs w:val="28"/>
        </w:rPr>
        <w:tab/>
      </w:r>
    </w:p>
    <w:p w:rsidR="00A5288B" w:rsidRPr="00283CD0" w:rsidRDefault="00A5288B" w:rsidP="00A5288B">
      <w:pPr>
        <w:tabs>
          <w:tab w:val="left" w:pos="1620"/>
        </w:tabs>
        <w:autoSpaceDE w:val="0"/>
        <w:autoSpaceDN w:val="0"/>
        <w:adjustRightInd w:val="0"/>
        <w:jc w:val="both"/>
        <w:rPr>
          <w:sz w:val="28"/>
          <w:szCs w:val="28"/>
        </w:rPr>
      </w:pPr>
      <w:r w:rsidRPr="0025300E">
        <w:rPr>
          <w:sz w:val="28"/>
          <w:szCs w:val="28"/>
        </w:rPr>
        <w:t xml:space="preserve">           2.14.6.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t>
      </w:r>
      <w:hyperlink r:id="rId6" w:history="1">
        <w:r w:rsidRPr="0025300E">
          <w:rPr>
            <w:rStyle w:val="a6"/>
            <w:sz w:val="28"/>
            <w:szCs w:val="28"/>
            <w:lang w:val="en-US"/>
          </w:rPr>
          <w:t>www</w:t>
        </w:r>
        <w:r w:rsidRPr="0025300E">
          <w:rPr>
            <w:rStyle w:val="a6"/>
            <w:sz w:val="28"/>
            <w:szCs w:val="28"/>
          </w:rPr>
          <w:t>.</w:t>
        </w:r>
        <w:proofErr w:type="spellStart"/>
        <w:r w:rsidRPr="0025300E">
          <w:rPr>
            <w:rStyle w:val="a6"/>
            <w:sz w:val="28"/>
            <w:szCs w:val="28"/>
            <w:lang w:val="en-US"/>
          </w:rPr>
          <w:t>gosuslugi</w:t>
        </w:r>
        <w:proofErr w:type="spellEnd"/>
        <w:r w:rsidRPr="0025300E">
          <w:rPr>
            <w:rStyle w:val="a6"/>
            <w:sz w:val="28"/>
            <w:szCs w:val="28"/>
          </w:rPr>
          <w:t>.</w:t>
        </w:r>
        <w:proofErr w:type="spellStart"/>
        <w:r w:rsidRPr="0025300E">
          <w:rPr>
            <w:rStyle w:val="a6"/>
            <w:sz w:val="28"/>
            <w:szCs w:val="28"/>
            <w:lang w:val="en-US"/>
          </w:rPr>
          <w:t>ru</w:t>
        </w:r>
        <w:proofErr w:type="spellEnd"/>
      </w:hyperlink>
      <w:r w:rsidRPr="0025300E">
        <w:rPr>
          <w:sz w:val="28"/>
          <w:szCs w:val="28"/>
        </w:rPr>
        <w:t>.</w:t>
      </w:r>
    </w:p>
    <w:p w:rsidR="00A5288B" w:rsidRPr="0050062B" w:rsidRDefault="00A5288B" w:rsidP="00A5288B">
      <w:pPr>
        <w:pStyle w:val="1"/>
        <w:spacing w:before="0" w:after="0"/>
        <w:jc w:val="left"/>
        <w:rPr>
          <w:rFonts w:ascii="Times New Roman" w:hAnsi="Times New Roman" w:cs="Times New Roman"/>
          <w:b w:val="0"/>
          <w:color w:val="auto"/>
          <w:sz w:val="28"/>
          <w:szCs w:val="28"/>
          <w:highlight w:val="cyan"/>
        </w:rPr>
      </w:pPr>
    </w:p>
    <w:p w:rsidR="00A5288B" w:rsidRDefault="00A5288B" w:rsidP="00A5288B">
      <w:pPr>
        <w:widowControl w:val="0"/>
        <w:numPr>
          <w:ilvl w:val="0"/>
          <w:numId w:val="9"/>
        </w:numPr>
        <w:suppressAutoHyphens/>
        <w:jc w:val="center"/>
        <w:rPr>
          <w:sz w:val="28"/>
          <w:szCs w:val="28"/>
        </w:rPr>
      </w:pPr>
      <w:r w:rsidRPr="008F5B9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w:t>
      </w:r>
    </w:p>
    <w:p w:rsidR="00A5288B" w:rsidRPr="0050062B" w:rsidRDefault="00A5288B" w:rsidP="00A5288B">
      <w:pPr>
        <w:ind w:firstLine="720"/>
        <w:jc w:val="both"/>
        <w:rPr>
          <w:sz w:val="28"/>
          <w:szCs w:val="28"/>
          <w:highlight w:val="cyan"/>
        </w:rPr>
      </w:pPr>
    </w:p>
    <w:p w:rsidR="00A5288B" w:rsidRPr="00961378" w:rsidRDefault="00A5288B" w:rsidP="00A5288B">
      <w:pPr>
        <w:jc w:val="center"/>
        <w:rPr>
          <w:sz w:val="28"/>
          <w:szCs w:val="28"/>
        </w:rPr>
      </w:pPr>
    </w:p>
    <w:p w:rsidR="00A5288B" w:rsidRPr="00961378" w:rsidRDefault="00A5288B" w:rsidP="001371E7">
      <w:pPr>
        <w:pStyle w:val="1"/>
        <w:spacing w:before="0" w:after="0"/>
        <w:jc w:val="both"/>
        <w:rPr>
          <w:rFonts w:ascii="Times New Roman" w:hAnsi="Times New Roman" w:cs="Times New Roman"/>
          <w:b w:val="0"/>
          <w:color w:val="auto"/>
          <w:sz w:val="28"/>
          <w:szCs w:val="28"/>
        </w:rPr>
      </w:pPr>
      <w:r w:rsidRPr="00961378">
        <w:rPr>
          <w:rFonts w:ascii="Times New Roman" w:hAnsi="Times New Roman" w:cs="Times New Roman"/>
          <w:b w:val="0"/>
          <w:color w:val="auto"/>
          <w:sz w:val="28"/>
          <w:szCs w:val="28"/>
        </w:rPr>
        <w:t>3.1. Последовательность действий при предоставлении муниципальной услуги в сфере предоставления в собственность земельных участков, находящихся</w:t>
      </w:r>
      <w:r w:rsidR="001371E7">
        <w:rPr>
          <w:rFonts w:ascii="Times New Roman" w:hAnsi="Times New Roman" w:cs="Times New Roman"/>
          <w:b w:val="0"/>
          <w:color w:val="auto"/>
          <w:sz w:val="28"/>
          <w:szCs w:val="28"/>
        </w:rPr>
        <w:t xml:space="preserve"> в  муниципальной собственности</w:t>
      </w:r>
      <w:r w:rsidRPr="00961378">
        <w:rPr>
          <w:rFonts w:ascii="Times New Roman" w:hAnsi="Times New Roman" w:cs="Times New Roman"/>
          <w:b w:val="0"/>
          <w:color w:val="auto"/>
          <w:sz w:val="28"/>
          <w:szCs w:val="28"/>
        </w:rPr>
        <w:t>, на которых расположены здания, строения, сооружения</w:t>
      </w:r>
      <w:r w:rsidR="001371E7">
        <w:rPr>
          <w:rFonts w:ascii="Times New Roman" w:hAnsi="Times New Roman" w:cs="Times New Roman"/>
          <w:b w:val="0"/>
          <w:color w:val="auto"/>
          <w:sz w:val="28"/>
          <w:szCs w:val="28"/>
        </w:rPr>
        <w:t>:</w:t>
      </w:r>
    </w:p>
    <w:p w:rsidR="00A5288B" w:rsidRPr="00961378" w:rsidRDefault="00A5288B" w:rsidP="00A5288B">
      <w:pPr>
        <w:ind w:firstLine="720"/>
        <w:jc w:val="both"/>
        <w:rPr>
          <w:sz w:val="28"/>
          <w:szCs w:val="28"/>
        </w:rPr>
      </w:pPr>
    </w:p>
    <w:p w:rsidR="00A5288B" w:rsidRPr="00961378" w:rsidRDefault="00A5288B" w:rsidP="00A5288B">
      <w:pPr>
        <w:ind w:firstLine="720"/>
        <w:jc w:val="both"/>
        <w:rPr>
          <w:color w:val="000000"/>
          <w:sz w:val="28"/>
          <w:szCs w:val="28"/>
        </w:rPr>
      </w:pPr>
      <w:r w:rsidRPr="00961378">
        <w:rPr>
          <w:color w:val="000000"/>
          <w:sz w:val="28"/>
          <w:szCs w:val="28"/>
        </w:rPr>
        <w:t>3.1.1. Подача Заявления.</w:t>
      </w:r>
    </w:p>
    <w:p w:rsidR="00A5288B" w:rsidRPr="00961378" w:rsidRDefault="00A5288B" w:rsidP="00A5288B">
      <w:pPr>
        <w:ind w:firstLine="720"/>
        <w:jc w:val="both"/>
        <w:rPr>
          <w:color w:val="000000"/>
          <w:sz w:val="28"/>
          <w:szCs w:val="28"/>
        </w:rPr>
      </w:pPr>
      <w:r w:rsidRPr="00961378">
        <w:rPr>
          <w:color w:val="000000"/>
          <w:sz w:val="28"/>
          <w:szCs w:val="28"/>
        </w:rPr>
        <w:t xml:space="preserve">Для предоставления в собственность за плату или бесплатно  земельных участков, находящихся в </w:t>
      </w:r>
      <w:r w:rsidRPr="00961378">
        <w:rPr>
          <w:sz w:val="28"/>
          <w:szCs w:val="28"/>
        </w:rPr>
        <w:t xml:space="preserve">муниципальной собственности </w:t>
      </w:r>
      <w:r w:rsidR="004C167B">
        <w:rPr>
          <w:sz w:val="28"/>
          <w:szCs w:val="28"/>
        </w:rPr>
        <w:t>Дегтевского</w:t>
      </w:r>
      <w:r w:rsidR="009F1405">
        <w:rPr>
          <w:sz w:val="28"/>
          <w:szCs w:val="28"/>
        </w:rPr>
        <w:t xml:space="preserve"> сельского поселения</w:t>
      </w:r>
      <w:r w:rsidRPr="00961378">
        <w:rPr>
          <w:color w:val="000000"/>
          <w:sz w:val="28"/>
          <w:szCs w:val="28"/>
        </w:rPr>
        <w:t>, на которых расположены здания, строения, сооружения, заинтересованные лица в порядке, указанном в пункте 2.6. Административного регламента, представляют документы, указанные в Приложении № 1 к Административному регламенту, в одном экземпляре.</w:t>
      </w:r>
    </w:p>
    <w:p w:rsidR="00A5288B" w:rsidRPr="00961378" w:rsidRDefault="00A5288B" w:rsidP="00A5288B">
      <w:pPr>
        <w:ind w:firstLine="720"/>
        <w:jc w:val="both"/>
        <w:rPr>
          <w:sz w:val="28"/>
          <w:szCs w:val="28"/>
        </w:rPr>
      </w:pPr>
      <w:r w:rsidRPr="00961378">
        <w:rPr>
          <w:sz w:val="28"/>
          <w:szCs w:val="28"/>
        </w:rPr>
        <w:t xml:space="preserve">Получение </w:t>
      </w:r>
      <w:r w:rsidRPr="00961378">
        <w:rPr>
          <w:color w:val="000000"/>
          <w:sz w:val="28"/>
          <w:szCs w:val="28"/>
        </w:rPr>
        <w:t>Заявления и</w:t>
      </w:r>
      <w:r w:rsidRPr="00961378">
        <w:rPr>
          <w:sz w:val="28"/>
          <w:szCs w:val="28"/>
        </w:rPr>
        <w:t xml:space="preserve"> документов от заинтересованных лиц фиксируется сотрудником </w:t>
      </w:r>
      <w:r w:rsidR="009F1405">
        <w:rPr>
          <w:sz w:val="28"/>
          <w:szCs w:val="28"/>
        </w:rPr>
        <w:t>Администрации</w:t>
      </w:r>
      <w:r w:rsidRPr="00961378">
        <w:rPr>
          <w:sz w:val="28"/>
          <w:szCs w:val="28"/>
        </w:rPr>
        <w:t xml:space="preserve">, принявшего документы, путем выполнения регистрационной записи в книге учета входящих документов. </w:t>
      </w:r>
    </w:p>
    <w:p w:rsidR="00A5288B" w:rsidRPr="00961378" w:rsidRDefault="00A5288B" w:rsidP="00A5288B">
      <w:pPr>
        <w:ind w:firstLine="720"/>
        <w:jc w:val="both"/>
        <w:rPr>
          <w:sz w:val="28"/>
          <w:szCs w:val="28"/>
        </w:rPr>
      </w:pPr>
      <w:r w:rsidRPr="00961378">
        <w:rPr>
          <w:sz w:val="28"/>
          <w:szCs w:val="28"/>
        </w:rPr>
        <w:t xml:space="preserve">Принятое Заявление и прилагаемые к Заявлению документы передаются принявшим их сотрудником </w:t>
      </w:r>
      <w:r w:rsidR="009F1405">
        <w:rPr>
          <w:sz w:val="28"/>
          <w:szCs w:val="28"/>
        </w:rPr>
        <w:t>Администрации</w:t>
      </w:r>
      <w:r w:rsidRPr="00961378">
        <w:rPr>
          <w:sz w:val="28"/>
          <w:szCs w:val="28"/>
        </w:rPr>
        <w:t xml:space="preserve"> на рассмотрение Главе </w:t>
      </w:r>
      <w:r w:rsidR="001371E7">
        <w:rPr>
          <w:sz w:val="28"/>
          <w:szCs w:val="28"/>
        </w:rPr>
        <w:t xml:space="preserve"> Администрации </w:t>
      </w:r>
      <w:r w:rsidR="004C167B">
        <w:rPr>
          <w:sz w:val="28"/>
          <w:szCs w:val="28"/>
        </w:rPr>
        <w:t>Дегтевского</w:t>
      </w:r>
      <w:r w:rsidR="009F1405">
        <w:rPr>
          <w:sz w:val="28"/>
          <w:szCs w:val="28"/>
        </w:rPr>
        <w:t xml:space="preserve"> сельского поселения</w:t>
      </w:r>
      <w:r w:rsidR="00D100B7">
        <w:rPr>
          <w:sz w:val="28"/>
          <w:szCs w:val="28"/>
        </w:rPr>
        <w:t xml:space="preserve"> </w:t>
      </w:r>
      <w:r w:rsidRPr="00961378">
        <w:rPr>
          <w:sz w:val="28"/>
          <w:szCs w:val="28"/>
        </w:rPr>
        <w:t>в день регистрации документов.</w:t>
      </w:r>
    </w:p>
    <w:p w:rsidR="00A5288B" w:rsidRPr="00961378" w:rsidRDefault="00A5288B" w:rsidP="00A5288B">
      <w:pPr>
        <w:ind w:firstLine="720"/>
        <w:jc w:val="both"/>
        <w:rPr>
          <w:sz w:val="28"/>
          <w:szCs w:val="28"/>
        </w:rPr>
      </w:pPr>
      <w:r w:rsidRPr="00961378">
        <w:rPr>
          <w:sz w:val="28"/>
          <w:szCs w:val="28"/>
        </w:rPr>
        <w:t xml:space="preserve">Сотрудник </w:t>
      </w:r>
      <w:r w:rsidR="009F1405">
        <w:rPr>
          <w:sz w:val="28"/>
          <w:szCs w:val="28"/>
        </w:rPr>
        <w:t>Администрации</w:t>
      </w:r>
      <w:r w:rsidRPr="00961378">
        <w:rPr>
          <w:sz w:val="28"/>
          <w:szCs w:val="28"/>
        </w:rPr>
        <w:t xml:space="preserve"> в соответствии с поручением Главы </w:t>
      </w:r>
      <w:r w:rsidR="001371E7">
        <w:rPr>
          <w:sz w:val="28"/>
          <w:szCs w:val="28"/>
        </w:rPr>
        <w:t xml:space="preserve">Администрации </w:t>
      </w:r>
      <w:r w:rsidR="004C167B">
        <w:rPr>
          <w:sz w:val="28"/>
          <w:szCs w:val="28"/>
        </w:rPr>
        <w:t>Дегтевского</w:t>
      </w:r>
      <w:r w:rsidR="009F1405">
        <w:rPr>
          <w:sz w:val="28"/>
          <w:szCs w:val="28"/>
        </w:rPr>
        <w:t xml:space="preserve"> сельского поселения</w:t>
      </w:r>
      <w:r w:rsidR="00D100B7">
        <w:rPr>
          <w:sz w:val="28"/>
          <w:szCs w:val="28"/>
        </w:rPr>
        <w:t xml:space="preserve"> </w:t>
      </w:r>
      <w:r w:rsidRPr="00961378">
        <w:rPr>
          <w:sz w:val="28"/>
          <w:szCs w:val="28"/>
        </w:rPr>
        <w:t xml:space="preserve">передает полученные документы </w:t>
      </w:r>
      <w:r w:rsidR="009F1405">
        <w:rPr>
          <w:sz w:val="28"/>
          <w:szCs w:val="28"/>
        </w:rPr>
        <w:t xml:space="preserve">специалисту </w:t>
      </w:r>
      <w:r w:rsidRPr="00961378">
        <w:rPr>
          <w:sz w:val="28"/>
          <w:szCs w:val="28"/>
        </w:rPr>
        <w:t xml:space="preserve">   в день регистрации документов после возврата их с рассмотрения.</w:t>
      </w:r>
    </w:p>
    <w:p w:rsidR="00A5288B" w:rsidRPr="00961378" w:rsidRDefault="00A5288B" w:rsidP="00A5288B">
      <w:pPr>
        <w:ind w:firstLine="720"/>
        <w:jc w:val="both"/>
        <w:rPr>
          <w:sz w:val="28"/>
          <w:szCs w:val="28"/>
        </w:rPr>
      </w:pPr>
      <w:r w:rsidRPr="0009665D">
        <w:rPr>
          <w:sz w:val="28"/>
          <w:szCs w:val="28"/>
        </w:rPr>
        <w:t xml:space="preserve">3.1.2. </w:t>
      </w:r>
      <w:r w:rsidR="00CC7F11" w:rsidRPr="0009665D">
        <w:rPr>
          <w:sz w:val="28"/>
          <w:szCs w:val="28"/>
        </w:rPr>
        <w:t>Специалисты Администрации</w:t>
      </w:r>
      <w:r w:rsidRPr="0009665D">
        <w:rPr>
          <w:sz w:val="28"/>
          <w:szCs w:val="28"/>
        </w:rPr>
        <w:t xml:space="preserve">  в течение пяти рабочих дней</w:t>
      </w:r>
      <w:r w:rsidRPr="00961378">
        <w:rPr>
          <w:sz w:val="28"/>
          <w:szCs w:val="28"/>
        </w:rPr>
        <w:t xml:space="preserve"> осуществляют проверку представленных документов </w:t>
      </w:r>
      <w:proofErr w:type="gramStart"/>
      <w:r w:rsidRPr="00961378">
        <w:rPr>
          <w:sz w:val="28"/>
          <w:szCs w:val="28"/>
        </w:rPr>
        <w:t>на</w:t>
      </w:r>
      <w:proofErr w:type="gramEnd"/>
      <w:r w:rsidRPr="00961378">
        <w:rPr>
          <w:sz w:val="28"/>
          <w:szCs w:val="28"/>
        </w:rPr>
        <w:t>:</w:t>
      </w:r>
    </w:p>
    <w:p w:rsidR="00A5288B" w:rsidRPr="00961378" w:rsidRDefault="00A5288B" w:rsidP="00A5288B">
      <w:pPr>
        <w:ind w:firstLine="720"/>
        <w:jc w:val="both"/>
        <w:rPr>
          <w:sz w:val="28"/>
          <w:szCs w:val="28"/>
        </w:rPr>
      </w:pPr>
      <w:r>
        <w:rPr>
          <w:sz w:val="28"/>
          <w:szCs w:val="28"/>
        </w:rPr>
        <w:t xml:space="preserve">- </w:t>
      </w:r>
      <w:r w:rsidRPr="00961378">
        <w:rPr>
          <w:sz w:val="28"/>
          <w:szCs w:val="28"/>
        </w:rPr>
        <w:t>наличие всех необходимых для предоставления Услуги документов, указанных в Приложении № 1  к Административному регламенту;</w:t>
      </w:r>
    </w:p>
    <w:p w:rsidR="00A5288B" w:rsidRPr="00961378" w:rsidRDefault="00A5288B" w:rsidP="00A5288B">
      <w:pPr>
        <w:ind w:firstLine="720"/>
        <w:jc w:val="both"/>
        <w:rPr>
          <w:sz w:val="28"/>
          <w:szCs w:val="28"/>
        </w:rPr>
      </w:pPr>
      <w:r>
        <w:rPr>
          <w:sz w:val="28"/>
          <w:szCs w:val="28"/>
        </w:rPr>
        <w:t xml:space="preserve">- </w:t>
      </w:r>
      <w:r w:rsidRPr="00961378">
        <w:rPr>
          <w:sz w:val="28"/>
          <w:szCs w:val="28"/>
        </w:rPr>
        <w:t>соответствие представленных документов требованиям, предъявляемым действующим законодательством и Административным регламентом;</w:t>
      </w:r>
    </w:p>
    <w:p w:rsidR="00A5288B" w:rsidRPr="00961378" w:rsidRDefault="00A5288B" w:rsidP="00A5288B">
      <w:pPr>
        <w:ind w:firstLine="720"/>
        <w:jc w:val="both"/>
        <w:rPr>
          <w:sz w:val="28"/>
          <w:szCs w:val="28"/>
        </w:rPr>
      </w:pPr>
      <w:r>
        <w:rPr>
          <w:sz w:val="28"/>
          <w:szCs w:val="28"/>
        </w:rPr>
        <w:t xml:space="preserve">- </w:t>
      </w:r>
      <w:r w:rsidRPr="00961378">
        <w:rPr>
          <w:sz w:val="28"/>
          <w:szCs w:val="28"/>
        </w:rPr>
        <w:t>отсутствие в Заявлении и прилагаемых к нему документах приписок, исправлений, повреждений, не позволяющих однозначно истолковать их содержание.</w:t>
      </w:r>
    </w:p>
    <w:p w:rsidR="00A5288B" w:rsidRPr="00961378" w:rsidRDefault="00A5288B" w:rsidP="00A5288B">
      <w:pPr>
        <w:ind w:firstLine="720"/>
        <w:jc w:val="both"/>
        <w:rPr>
          <w:sz w:val="28"/>
          <w:szCs w:val="28"/>
        </w:rPr>
      </w:pPr>
      <w:r w:rsidRPr="00961378">
        <w:rPr>
          <w:sz w:val="28"/>
          <w:szCs w:val="28"/>
        </w:rPr>
        <w:t xml:space="preserve">3.1.2.1. </w:t>
      </w:r>
      <w:proofErr w:type="gramStart"/>
      <w:r w:rsidRPr="00961378">
        <w:rPr>
          <w:sz w:val="28"/>
          <w:szCs w:val="28"/>
        </w:rPr>
        <w:t xml:space="preserve">В случае если в ходе проверки документов выявлены нарушения указанных выше требований, </w:t>
      </w:r>
      <w:r w:rsidR="00EC2E9E">
        <w:rPr>
          <w:sz w:val="28"/>
          <w:szCs w:val="28"/>
        </w:rPr>
        <w:t>специалист Администрации</w:t>
      </w:r>
      <w:r w:rsidRPr="00961378">
        <w:rPr>
          <w:sz w:val="28"/>
          <w:szCs w:val="28"/>
        </w:rPr>
        <w:t xml:space="preserve">  подготавливает уведомление об устранении выявленных замечаний либо об отказе в предоставлении земельного участка в собственность за плату  или бесплатно, и направляет его вместе с пакетом документов для подписания Глав</w:t>
      </w:r>
      <w:r w:rsidR="0009665D">
        <w:rPr>
          <w:sz w:val="28"/>
          <w:szCs w:val="28"/>
        </w:rPr>
        <w:t>е</w:t>
      </w:r>
      <w:r w:rsidRPr="00961378">
        <w:rPr>
          <w:sz w:val="28"/>
          <w:szCs w:val="28"/>
        </w:rPr>
        <w:t xml:space="preserve"> </w:t>
      </w:r>
      <w:r w:rsidR="001371E7">
        <w:rPr>
          <w:sz w:val="28"/>
          <w:szCs w:val="28"/>
        </w:rPr>
        <w:t xml:space="preserve">Администрации </w:t>
      </w:r>
      <w:r w:rsidR="004C167B">
        <w:rPr>
          <w:sz w:val="28"/>
          <w:szCs w:val="28"/>
        </w:rPr>
        <w:t>Дегтевского</w:t>
      </w:r>
      <w:r w:rsidR="0009665D">
        <w:rPr>
          <w:sz w:val="28"/>
          <w:szCs w:val="28"/>
        </w:rPr>
        <w:t xml:space="preserve"> сельского поселения</w:t>
      </w:r>
      <w:r w:rsidRPr="00961378">
        <w:rPr>
          <w:sz w:val="28"/>
          <w:szCs w:val="28"/>
        </w:rPr>
        <w:t xml:space="preserve"> в течение пяти рабочих дней.</w:t>
      </w:r>
      <w:proofErr w:type="gramEnd"/>
    </w:p>
    <w:p w:rsidR="00A5288B" w:rsidRPr="00961378" w:rsidRDefault="00A5288B" w:rsidP="00A5288B">
      <w:pPr>
        <w:ind w:firstLine="720"/>
        <w:jc w:val="both"/>
        <w:rPr>
          <w:sz w:val="28"/>
          <w:szCs w:val="28"/>
        </w:rPr>
      </w:pPr>
      <w:r w:rsidRPr="00961378">
        <w:rPr>
          <w:sz w:val="28"/>
          <w:szCs w:val="28"/>
        </w:rPr>
        <w:t>Уведомление об отказе в предоставлении земельного участка в собственность за плату либо бесплатно,  либо уведомление об устранении выявленных замечаний должно содержать обоснование причин такого отказа.</w:t>
      </w:r>
    </w:p>
    <w:p w:rsidR="00A5288B" w:rsidRPr="00961378" w:rsidRDefault="00A5288B" w:rsidP="00A5288B">
      <w:pPr>
        <w:ind w:firstLine="720"/>
        <w:jc w:val="both"/>
        <w:rPr>
          <w:sz w:val="28"/>
          <w:szCs w:val="28"/>
        </w:rPr>
      </w:pPr>
      <w:r w:rsidRPr="00961378">
        <w:rPr>
          <w:sz w:val="28"/>
          <w:szCs w:val="28"/>
        </w:rPr>
        <w:t>3.1.2.2. После подписания Глав</w:t>
      </w:r>
      <w:r w:rsidR="0009665D">
        <w:rPr>
          <w:sz w:val="28"/>
          <w:szCs w:val="28"/>
        </w:rPr>
        <w:t>ой</w:t>
      </w:r>
      <w:r w:rsidRPr="00961378">
        <w:rPr>
          <w:sz w:val="28"/>
          <w:szCs w:val="28"/>
        </w:rPr>
        <w:t xml:space="preserve"> </w:t>
      </w:r>
      <w:r w:rsidR="001371E7">
        <w:rPr>
          <w:sz w:val="28"/>
          <w:szCs w:val="28"/>
        </w:rPr>
        <w:t xml:space="preserve">Администрации </w:t>
      </w:r>
      <w:r w:rsidR="004C167B">
        <w:rPr>
          <w:sz w:val="28"/>
          <w:szCs w:val="28"/>
        </w:rPr>
        <w:t>Дегтевского</w:t>
      </w:r>
      <w:r w:rsidR="0009665D">
        <w:rPr>
          <w:sz w:val="28"/>
          <w:szCs w:val="28"/>
        </w:rPr>
        <w:t xml:space="preserve"> сельского поселения</w:t>
      </w:r>
      <w:r w:rsidRPr="00961378">
        <w:rPr>
          <w:sz w:val="28"/>
          <w:szCs w:val="28"/>
        </w:rPr>
        <w:t xml:space="preserve"> данного уведомления в течение рабочего дня  </w:t>
      </w:r>
      <w:r w:rsidR="00EC2E9E">
        <w:rPr>
          <w:sz w:val="28"/>
          <w:szCs w:val="28"/>
        </w:rPr>
        <w:t>специалист</w:t>
      </w:r>
      <w:r w:rsidR="00D100B7">
        <w:rPr>
          <w:sz w:val="28"/>
          <w:szCs w:val="28"/>
        </w:rPr>
        <w:t xml:space="preserve"> </w:t>
      </w:r>
      <w:r w:rsidR="0009665D">
        <w:rPr>
          <w:sz w:val="28"/>
          <w:szCs w:val="28"/>
        </w:rPr>
        <w:t>Администрации</w:t>
      </w:r>
      <w:r w:rsidR="00D100B7">
        <w:rPr>
          <w:sz w:val="28"/>
          <w:szCs w:val="28"/>
        </w:rPr>
        <w:t xml:space="preserve"> </w:t>
      </w:r>
      <w:proofErr w:type="gramStart"/>
      <w:r w:rsidRPr="00961378">
        <w:rPr>
          <w:sz w:val="28"/>
          <w:szCs w:val="28"/>
        </w:rPr>
        <w:t>производит регистрацию уведомления во внутреннем документообороте направл</w:t>
      </w:r>
      <w:r w:rsidR="0009665D">
        <w:rPr>
          <w:sz w:val="28"/>
          <w:szCs w:val="28"/>
        </w:rPr>
        <w:t>яет</w:t>
      </w:r>
      <w:proofErr w:type="gramEnd"/>
      <w:r w:rsidRPr="00961378">
        <w:rPr>
          <w:sz w:val="28"/>
          <w:szCs w:val="28"/>
        </w:rPr>
        <w:t xml:space="preserve">  уведомления   Заявителю по почте по адресу, указанному в Заявлении  или для вручения Заявителю </w:t>
      </w:r>
      <w:r w:rsidRPr="00961378">
        <w:rPr>
          <w:sz w:val="28"/>
          <w:szCs w:val="28"/>
        </w:rPr>
        <w:lastRenderedPageBreak/>
        <w:t xml:space="preserve">лично. В случае вручения уведомления Заявителю лично, </w:t>
      </w:r>
      <w:r w:rsidR="0009665D">
        <w:rPr>
          <w:sz w:val="28"/>
          <w:szCs w:val="28"/>
        </w:rPr>
        <w:t>Администрация</w:t>
      </w:r>
      <w:r w:rsidRPr="00961378">
        <w:rPr>
          <w:sz w:val="28"/>
          <w:szCs w:val="28"/>
        </w:rPr>
        <w:t xml:space="preserve"> в течение 1 рабочего дня сообщает о необходимости забрать  уведомление в </w:t>
      </w:r>
      <w:r w:rsidR="0009665D">
        <w:rPr>
          <w:sz w:val="28"/>
          <w:szCs w:val="28"/>
        </w:rPr>
        <w:t>Администрации</w:t>
      </w:r>
      <w:r w:rsidRPr="00961378">
        <w:rPr>
          <w:sz w:val="28"/>
          <w:szCs w:val="28"/>
        </w:rPr>
        <w:t xml:space="preserve"> в течение 3 рабочих дней. </w:t>
      </w:r>
    </w:p>
    <w:p w:rsidR="00A5288B" w:rsidRPr="00961378" w:rsidRDefault="00A5288B" w:rsidP="00A5288B">
      <w:pPr>
        <w:ind w:firstLine="720"/>
        <w:jc w:val="both"/>
        <w:rPr>
          <w:sz w:val="28"/>
          <w:szCs w:val="28"/>
        </w:rPr>
      </w:pPr>
      <w:r w:rsidRPr="00961378">
        <w:rPr>
          <w:sz w:val="28"/>
          <w:szCs w:val="28"/>
        </w:rPr>
        <w:t>В случае отсутствия в Заявлении информации об адресе заявителя, уведомление об отказе в приеме Заявления либо уведомление об устранении выявленных замечаний направляется по адресу пребывания или по месту регистрации Заявителя.</w:t>
      </w:r>
    </w:p>
    <w:p w:rsidR="00A5288B" w:rsidRPr="00961378" w:rsidRDefault="00A5288B" w:rsidP="00A5288B">
      <w:pPr>
        <w:pStyle w:val="ConsPlusNormal"/>
        <w:ind w:firstLine="709"/>
        <w:jc w:val="both"/>
        <w:rPr>
          <w:rFonts w:ascii="Times New Roman" w:hAnsi="Times New Roman"/>
          <w:sz w:val="28"/>
          <w:szCs w:val="28"/>
        </w:rPr>
      </w:pPr>
      <w:r w:rsidRPr="00961378">
        <w:rPr>
          <w:rFonts w:ascii="Times New Roman" w:hAnsi="Times New Roman"/>
          <w:sz w:val="28"/>
          <w:szCs w:val="28"/>
        </w:rPr>
        <w:t xml:space="preserve">3.1.2.3. В случае если в ходе проверки представленных документов не выявлено нарушений </w:t>
      </w:r>
      <w:r w:rsidR="0009665D">
        <w:rPr>
          <w:rFonts w:ascii="Times New Roman" w:hAnsi="Times New Roman"/>
          <w:sz w:val="28"/>
          <w:szCs w:val="28"/>
        </w:rPr>
        <w:t>специалист Администрации</w:t>
      </w:r>
      <w:r w:rsidRPr="00961378">
        <w:rPr>
          <w:rFonts w:ascii="Times New Roman" w:hAnsi="Times New Roman"/>
          <w:sz w:val="28"/>
          <w:szCs w:val="28"/>
        </w:rPr>
        <w:t xml:space="preserve">  в течение трех  рабочих дней подготавливают проект постановления о предоставлении земельного участка в собственность за плату или бесп</w:t>
      </w:r>
      <w:r w:rsidR="00D100B7">
        <w:rPr>
          <w:rFonts w:ascii="Times New Roman" w:hAnsi="Times New Roman"/>
          <w:sz w:val="28"/>
          <w:szCs w:val="28"/>
        </w:rPr>
        <w:t>латно, передает его на подпись Г</w:t>
      </w:r>
      <w:r w:rsidRPr="00961378">
        <w:rPr>
          <w:rFonts w:ascii="Times New Roman" w:hAnsi="Times New Roman"/>
          <w:sz w:val="28"/>
          <w:szCs w:val="28"/>
        </w:rPr>
        <w:t>лав</w:t>
      </w:r>
      <w:r w:rsidR="0009665D">
        <w:rPr>
          <w:rFonts w:ascii="Times New Roman" w:hAnsi="Times New Roman"/>
          <w:sz w:val="28"/>
          <w:szCs w:val="28"/>
        </w:rPr>
        <w:t>е</w:t>
      </w:r>
      <w:r w:rsidRPr="00961378">
        <w:rPr>
          <w:rFonts w:ascii="Times New Roman" w:hAnsi="Times New Roman"/>
          <w:sz w:val="28"/>
          <w:szCs w:val="28"/>
        </w:rPr>
        <w:t xml:space="preserve"> </w:t>
      </w:r>
      <w:r w:rsidR="00D100B7">
        <w:rPr>
          <w:rFonts w:ascii="Times New Roman" w:hAnsi="Times New Roman"/>
          <w:sz w:val="28"/>
          <w:szCs w:val="28"/>
        </w:rPr>
        <w:t xml:space="preserve"> </w:t>
      </w:r>
      <w:r w:rsidR="001371E7">
        <w:rPr>
          <w:rFonts w:ascii="Times New Roman" w:hAnsi="Times New Roman"/>
          <w:sz w:val="28"/>
          <w:szCs w:val="28"/>
        </w:rPr>
        <w:t xml:space="preserve">Администрации </w:t>
      </w:r>
      <w:r w:rsidR="004C167B">
        <w:rPr>
          <w:rFonts w:ascii="Times New Roman" w:hAnsi="Times New Roman"/>
          <w:sz w:val="28"/>
          <w:szCs w:val="28"/>
        </w:rPr>
        <w:t>Дегтевского</w:t>
      </w:r>
      <w:r w:rsidR="0009665D">
        <w:rPr>
          <w:rFonts w:ascii="Times New Roman" w:hAnsi="Times New Roman"/>
          <w:sz w:val="28"/>
          <w:szCs w:val="28"/>
        </w:rPr>
        <w:t xml:space="preserve"> сельского поселения</w:t>
      </w:r>
      <w:r w:rsidRPr="00961378">
        <w:rPr>
          <w:rFonts w:ascii="Times New Roman" w:hAnsi="Times New Roman"/>
          <w:sz w:val="28"/>
          <w:szCs w:val="28"/>
        </w:rPr>
        <w:t>.</w:t>
      </w:r>
    </w:p>
    <w:p w:rsidR="00A5288B" w:rsidRPr="00961378" w:rsidRDefault="00A5288B" w:rsidP="00A5288B">
      <w:pPr>
        <w:ind w:firstLine="720"/>
        <w:jc w:val="both"/>
        <w:rPr>
          <w:sz w:val="28"/>
          <w:szCs w:val="28"/>
        </w:rPr>
      </w:pPr>
      <w:r w:rsidRPr="0015678D">
        <w:rPr>
          <w:sz w:val="28"/>
          <w:szCs w:val="28"/>
        </w:rPr>
        <w:t xml:space="preserve">3.1.3. </w:t>
      </w:r>
      <w:r w:rsidR="0015678D" w:rsidRPr="0015678D">
        <w:rPr>
          <w:sz w:val="28"/>
          <w:szCs w:val="28"/>
        </w:rPr>
        <w:t>Специалист Администрации</w:t>
      </w:r>
      <w:r w:rsidRPr="0015678D">
        <w:rPr>
          <w:sz w:val="28"/>
          <w:szCs w:val="28"/>
        </w:rPr>
        <w:t xml:space="preserve">   рассматривает указанный проект</w:t>
      </w:r>
      <w:r w:rsidRPr="00961378">
        <w:rPr>
          <w:sz w:val="28"/>
          <w:szCs w:val="28"/>
        </w:rPr>
        <w:t xml:space="preserve"> постановления в течение двух рабочих дней.</w:t>
      </w:r>
    </w:p>
    <w:p w:rsidR="00A5288B" w:rsidRPr="00961378" w:rsidRDefault="0015678D" w:rsidP="00A5288B">
      <w:pPr>
        <w:pStyle w:val="a3"/>
        <w:spacing w:after="0"/>
        <w:ind w:left="0" w:firstLine="709"/>
        <w:jc w:val="both"/>
        <w:rPr>
          <w:sz w:val="28"/>
          <w:szCs w:val="28"/>
        </w:rPr>
      </w:pPr>
      <w:proofErr w:type="gramStart"/>
      <w:r>
        <w:rPr>
          <w:sz w:val="28"/>
          <w:szCs w:val="28"/>
        </w:rPr>
        <w:t>3.1.4.Специалист</w:t>
      </w:r>
      <w:r w:rsidR="00D100B7">
        <w:rPr>
          <w:sz w:val="28"/>
          <w:szCs w:val="28"/>
        </w:rPr>
        <w:t xml:space="preserve"> </w:t>
      </w:r>
      <w:r>
        <w:rPr>
          <w:sz w:val="28"/>
          <w:szCs w:val="28"/>
        </w:rPr>
        <w:t>Администрации</w:t>
      </w:r>
      <w:r w:rsidR="00A5288B" w:rsidRPr="00961378">
        <w:rPr>
          <w:sz w:val="28"/>
          <w:szCs w:val="28"/>
        </w:rPr>
        <w:t xml:space="preserve"> после получения зарегистрированного постановления о предоставлении земельного участка в собственность за плату в течение трех рабочих дней готовит проект договора купли-продажи земельного участка, на котором расположены объекты недвижимого имущества, приобретенные в собственность физическим или юридическим лицом (далее – договор),  состоящий непосредственно из самого договора купли-продажи и приложений: копии кадастрового паспорта земельного участка, передаточного акта</w:t>
      </w:r>
      <w:r>
        <w:rPr>
          <w:sz w:val="28"/>
          <w:szCs w:val="28"/>
        </w:rPr>
        <w:t>.</w:t>
      </w:r>
      <w:proofErr w:type="gramEnd"/>
    </w:p>
    <w:p w:rsidR="00A5288B" w:rsidRPr="00961378" w:rsidRDefault="00A5288B" w:rsidP="00A5288B">
      <w:pPr>
        <w:ind w:firstLine="720"/>
        <w:jc w:val="both"/>
        <w:rPr>
          <w:sz w:val="28"/>
          <w:szCs w:val="28"/>
        </w:rPr>
      </w:pPr>
      <w:r w:rsidRPr="00961378">
        <w:rPr>
          <w:sz w:val="28"/>
          <w:szCs w:val="28"/>
        </w:rPr>
        <w:t>3.1.5. Глав</w:t>
      </w:r>
      <w:r w:rsidR="0015678D">
        <w:rPr>
          <w:sz w:val="28"/>
          <w:szCs w:val="28"/>
        </w:rPr>
        <w:t>а</w:t>
      </w:r>
      <w:r w:rsidRPr="00961378">
        <w:rPr>
          <w:sz w:val="28"/>
          <w:szCs w:val="28"/>
        </w:rPr>
        <w:t xml:space="preserve"> </w:t>
      </w:r>
      <w:r w:rsidR="001371E7">
        <w:rPr>
          <w:sz w:val="28"/>
          <w:szCs w:val="28"/>
        </w:rPr>
        <w:t xml:space="preserve">Администрации </w:t>
      </w:r>
      <w:r w:rsidR="004C167B">
        <w:rPr>
          <w:sz w:val="28"/>
          <w:szCs w:val="28"/>
        </w:rPr>
        <w:t>Дегтевского</w:t>
      </w:r>
      <w:r w:rsidR="0015678D">
        <w:rPr>
          <w:sz w:val="28"/>
          <w:szCs w:val="28"/>
        </w:rPr>
        <w:t xml:space="preserve"> сельского поселения</w:t>
      </w:r>
      <w:r w:rsidR="00D100B7">
        <w:rPr>
          <w:sz w:val="28"/>
          <w:szCs w:val="28"/>
        </w:rPr>
        <w:t xml:space="preserve"> </w:t>
      </w:r>
      <w:r w:rsidRPr="00961378">
        <w:rPr>
          <w:sz w:val="28"/>
          <w:szCs w:val="28"/>
        </w:rPr>
        <w:t xml:space="preserve">в течение одного рабочего дня подписывает проект договора и возвращает его </w:t>
      </w:r>
      <w:r w:rsidR="0015678D">
        <w:rPr>
          <w:sz w:val="28"/>
          <w:szCs w:val="28"/>
        </w:rPr>
        <w:t>специалисту</w:t>
      </w:r>
      <w:r w:rsidRPr="00961378">
        <w:rPr>
          <w:sz w:val="28"/>
          <w:szCs w:val="28"/>
        </w:rPr>
        <w:t>.</w:t>
      </w:r>
    </w:p>
    <w:p w:rsidR="00A5288B" w:rsidRPr="00961378" w:rsidRDefault="00A5288B" w:rsidP="00A5288B">
      <w:pPr>
        <w:pStyle w:val="a3"/>
        <w:spacing w:after="0"/>
        <w:ind w:left="0" w:firstLine="709"/>
        <w:jc w:val="both"/>
        <w:rPr>
          <w:sz w:val="28"/>
          <w:szCs w:val="28"/>
        </w:rPr>
      </w:pPr>
      <w:r w:rsidRPr="00961378">
        <w:rPr>
          <w:sz w:val="28"/>
          <w:szCs w:val="28"/>
        </w:rPr>
        <w:t>3.1.6. После подписания проекта договора Глав</w:t>
      </w:r>
      <w:r w:rsidR="0015678D">
        <w:rPr>
          <w:sz w:val="28"/>
          <w:szCs w:val="28"/>
        </w:rPr>
        <w:t>ой</w:t>
      </w:r>
      <w:r w:rsidR="001371E7">
        <w:rPr>
          <w:sz w:val="28"/>
          <w:szCs w:val="28"/>
        </w:rPr>
        <w:t xml:space="preserve"> Администрации </w:t>
      </w:r>
      <w:r w:rsidRPr="00961378">
        <w:rPr>
          <w:sz w:val="28"/>
          <w:szCs w:val="28"/>
        </w:rPr>
        <w:t xml:space="preserve"> </w:t>
      </w:r>
      <w:r w:rsidR="004C167B">
        <w:rPr>
          <w:sz w:val="28"/>
          <w:szCs w:val="28"/>
        </w:rPr>
        <w:t>Дегтевского</w:t>
      </w:r>
      <w:r w:rsidR="0015678D">
        <w:rPr>
          <w:sz w:val="28"/>
          <w:szCs w:val="28"/>
        </w:rPr>
        <w:t xml:space="preserve"> сельского поселения</w:t>
      </w:r>
      <w:r w:rsidRPr="00961378">
        <w:rPr>
          <w:sz w:val="28"/>
          <w:szCs w:val="28"/>
        </w:rPr>
        <w:t xml:space="preserve">, </w:t>
      </w:r>
      <w:r w:rsidR="0015678D">
        <w:rPr>
          <w:sz w:val="28"/>
          <w:szCs w:val="28"/>
        </w:rPr>
        <w:t>специалист</w:t>
      </w:r>
      <w:r w:rsidRPr="00961378">
        <w:rPr>
          <w:sz w:val="28"/>
          <w:szCs w:val="28"/>
        </w:rPr>
        <w:t xml:space="preserve">  в тот же день готовит уведомление Заявителю о  необходимости его  подписания и направляет данное уведомление Заявителю либо сообщает об этом по телефону.</w:t>
      </w:r>
    </w:p>
    <w:p w:rsidR="00A5288B" w:rsidRPr="00961378" w:rsidRDefault="00A5288B" w:rsidP="00A5288B">
      <w:pPr>
        <w:pStyle w:val="a3"/>
        <w:spacing w:after="0"/>
        <w:ind w:left="0" w:firstLine="709"/>
        <w:jc w:val="both"/>
        <w:rPr>
          <w:sz w:val="28"/>
          <w:szCs w:val="28"/>
        </w:rPr>
      </w:pPr>
      <w:r w:rsidRPr="00961378">
        <w:rPr>
          <w:sz w:val="28"/>
          <w:szCs w:val="28"/>
        </w:rPr>
        <w:t xml:space="preserve">3.1.6.1. </w:t>
      </w:r>
      <w:r w:rsidR="00EC2E9E">
        <w:rPr>
          <w:sz w:val="28"/>
          <w:szCs w:val="28"/>
        </w:rPr>
        <w:t>С</w:t>
      </w:r>
      <w:r w:rsidR="0015678D">
        <w:rPr>
          <w:sz w:val="28"/>
          <w:szCs w:val="28"/>
        </w:rPr>
        <w:t>пециалист Администрации</w:t>
      </w:r>
      <w:r w:rsidRPr="00961378">
        <w:rPr>
          <w:sz w:val="28"/>
          <w:szCs w:val="28"/>
        </w:rPr>
        <w:t xml:space="preserve"> в тот же день производит регистрацию уведомления во внутреннем документообороте и направляет его </w:t>
      </w:r>
      <w:r w:rsidR="0015678D">
        <w:rPr>
          <w:sz w:val="28"/>
          <w:szCs w:val="28"/>
        </w:rPr>
        <w:t>на</w:t>
      </w:r>
      <w:r w:rsidRPr="00961378">
        <w:rPr>
          <w:sz w:val="28"/>
          <w:szCs w:val="28"/>
        </w:rPr>
        <w:t>почтой в адрес  Заявителя.</w:t>
      </w:r>
    </w:p>
    <w:p w:rsidR="00A5288B" w:rsidRPr="00961378" w:rsidRDefault="00A5288B" w:rsidP="00A5288B">
      <w:pPr>
        <w:pStyle w:val="a3"/>
        <w:spacing w:after="0"/>
        <w:ind w:left="0" w:firstLine="709"/>
        <w:jc w:val="both"/>
        <w:rPr>
          <w:sz w:val="28"/>
          <w:szCs w:val="28"/>
        </w:rPr>
      </w:pPr>
      <w:r w:rsidRPr="00961378">
        <w:rPr>
          <w:sz w:val="28"/>
          <w:szCs w:val="28"/>
        </w:rPr>
        <w:t>В случае отсутствия в Заявлении информации об адресе Заявителя, указанные документы направляются по адресу пребывания или по месту регистрации Заявителя.</w:t>
      </w:r>
    </w:p>
    <w:p w:rsidR="00A5288B" w:rsidRPr="00961378" w:rsidRDefault="00A5288B" w:rsidP="00A5288B">
      <w:pPr>
        <w:ind w:firstLine="720"/>
        <w:jc w:val="both"/>
        <w:rPr>
          <w:sz w:val="28"/>
          <w:szCs w:val="28"/>
        </w:rPr>
      </w:pPr>
      <w:r w:rsidRPr="00961378">
        <w:rPr>
          <w:sz w:val="28"/>
          <w:szCs w:val="28"/>
        </w:rPr>
        <w:t xml:space="preserve">3.1.7. </w:t>
      </w:r>
      <w:proofErr w:type="gramStart"/>
      <w:r w:rsidR="00656FB6">
        <w:rPr>
          <w:sz w:val="28"/>
          <w:szCs w:val="28"/>
        </w:rPr>
        <w:t>Специалист Администрации</w:t>
      </w:r>
      <w:r w:rsidRPr="00961378">
        <w:rPr>
          <w:sz w:val="28"/>
          <w:szCs w:val="28"/>
        </w:rPr>
        <w:t xml:space="preserve">, после оплаты Заявителем цены выкупа земельного участка и суммы, подлежащей уплате по правилам о неосновательном обогащении за фактическое пользование земельным участком, осуществляет проверку поступления указанных денежных средств по информации, получаемой от Управления Федерального казначейства по Ростовской области (далее - УФК по РО) в структурированном виде по форматам, представленным УФК по РО. </w:t>
      </w:r>
      <w:proofErr w:type="gramEnd"/>
    </w:p>
    <w:p w:rsidR="00A5288B" w:rsidRPr="00961378" w:rsidRDefault="00A5288B" w:rsidP="00A5288B">
      <w:pPr>
        <w:ind w:firstLine="720"/>
        <w:jc w:val="both"/>
        <w:rPr>
          <w:sz w:val="28"/>
          <w:szCs w:val="28"/>
        </w:rPr>
      </w:pPr>
      <w:r w:rsidRPr="00961378">
        <w:rPr>
          <w:sz w:val="28"/>
          <w:szCs w:val="28"/>
        </w:rPr>
        <w:t xml:space="preserve">3.1.8. После поступления денежных средств на счет УФК по РО </w:t>
      </w:r>
      <w:r w:rsidR="00656FB6">
        <w:rPr>
          <w:sz w:val="28"/>
          <w:szCs w:val="28"/>
        </w:rPr>
        <w:t>специалист Администрации</w:t>
      </w:r>
      <w:r w:rsidRPr="00961378">
        <w:rPr>
          <w:sz w:val="28"/>
          <w:szCs w:val="28"/>
        </w:rPr>
        <w:t xml:space="preserve">готовит уведомление на имя руководителя территориального отдела Управления Федеральной службы государственной </w:t>
      </w:r>
      <w:r w:rsidRPr="00961378">
        <w:rPr>
          <w:sz w:val="28"/>
          <w:szCs w:val="28"/>
        </w:rPr>
        <w:lastRenderedPageBreak/>
        <w:t>регистрации, кадастра и картографии по Ростовской области об исполнении Заявителем обязательств по договору.</w:t>
      </w:r>
    </w:p>
    <w:p w:rsidR="00A5288B" w:rsidRPr="00961378" w:rsidRDefault="00A5288B" w:rsidP="00A5288B">
      <w:pPr>
        <w:ind w:firstLine="720"/>
        <w:jc w:val="both"/>
        <w:rPr>
          <w:sz w:val="28"/>
          <w:szCs w:val="28"/>
        </w:rPr>
      </w:pPr>
      <w:r w:rsidRPr="00961378">
        <w:rPr>
          <w:sz w:val="28"/>
          <w:szCs w:val="28"/>
        </w:rPr>
        <w:t xml:space="preserve">3.1.9. </w:t>
      </w:r>
      <w:proofErr w:type="gramStart"/>
      <w:r w:rsidR="00656FB6">
        <w:rPr>
          <w:sz w:val="28"/>
          <w:szCs w:val="28"/>
        </w:rPr>
        <w:t>Специалист Администрации</w:t>
      </w:r>
      <w:r w:rsidR="00D100B7">
        <w:rPr>
          <w:sz w:val="28"/>
          <w:szCs w:val="28"/>
        </w:rPr>
        <w:t xml:space="preserve"> </w:t>
      </w:r>
      <w:r w:rsidRPr="00961378">
        <w:rPr>
          <w:sz w:val="28"/>
          <w:szCs w:val="28"/>
        </w:rPr>
        <w:t xml:space="preserve">производит оформление договора в трех экземплярах в соответствии с установленными требованиями и передает их вместе с уведомлением на имя руководителя территориального отдела Управления Федеральной службы государственной регистрации, кадастра и картографии по Ростовской области об исполнении Заявителем обязательств по договору, </w:t>
      </w:r>
      <w:r w:rsidR="00D100B7">
        <w:rPr>
          <w:sz w:val="28"/>
          <w:szCs w:val="28"/>
        </w:rPr>
        <w:t xml:space="preserve"> </w:t>
      </w:r>
      <w:r w:rsidR="00656FB6">
        <w:rPr>
          <w:sz w:val="28"/>
          <w:szCs w:val="28"/>
        </w:rPr>
        <w:t>регистрирует</w:t>
      </w:r>
      <w:r w:rsidRPr="00961378">
        <w:rPr>
          <w:sz w:val="28"/>
          <w:szCs w:val="28"/>
        </w:rPr>
        <w:t>, а затем отправляет Заявителю по почте по адресу, указанному в Заявлении или передает лично.</w:t>
      </w:r>
      <w:proofErr w:type="gramEnd"/>
    </w:p>
    <w:p w:rsidR="00A5288B" w:rsidRPr="00961378" w:rsidRDefault="00A5288B" w:rsidP="00A5288B">
      <w:pPr>
        <w:ind w:firstLine="720"/>
        <w:jc w:val="both"/>
        <w:rPr>
          <w:sz w:val="28"/>
          <w:szCs w:val="28"/>
        </w:rPr>
      </w:pPr>
      <w:r w:rsidRPr="00961378">
        <w:rPr>
          <w:sz w:val="28"/>
          <w:szCs w:val="28"/>
        </w:rPr>
        <w:t>В случае отсутствия в Заявлении информации об адресе Заявителя, указанные документы направляются по адресу пребывания или по месту регистрации Заявителя.</w:t>
      </w:r>
    </w:p>
    <w:p w:rsidR="00A5288B" w:rsidRPr="00961378" w:rsidRDefault="00A5288B" w:rsidP="00A5288B">
      <w:pPr>
        <w:ind w:firstLine="720"/>
        <w:jc w:val="both"/>
        <w:rPr>
          <w:sz w:val="28"/>
          <w:szCs w:val="28"/>
        </w:rPr>
      </w:pPr>
      <w:r w:rsidRPr="00961378">
        <w:rPr>
          <w:sz w:val="28"/>
          <w:szCs w:val="28"/>
        </w:rPr>
        <w:t xml:space="preserve">3.1.10. </w:t>
      </w:r>
      <w:r w:rsidR="00656FB6">
        <w:rPr>
          <w:sz w:val="28"/>
          <w:szCs w:val="28"/>
        </w:rPr>
        <w:t>Специалист Администрации</w:t>
      </w:r>
      <w:r w:rsidR="00D100B7">
        <w:rPr>
          <w:sz w:val="28"/>
          <w:szCs w:val="28"/>
        </w:rPr>
        <w:t xml:space="preserve"> </w:t>
      </w:r>
      <w:r w:rsidRPr="00961378">
        <w:rPr>
          <w:sz w:val="28"/>
          <w:szCs w:val="28"/>
        </w:rPr>
        <w:t>после получения зарегистрированного постановления о предоставлении земельного участка в собственность бесплатно  направляет его Заявителю по почте или передает лично, в случае необходимости вместе с кадастровыми паспортами.</w:t>
      </w:r>
    </w:p>
    <w:p w:rsidR="00A5288B" w:rsidRPr="00961378" w:rsidRDefault="00A5288B" w:rsidP="00A5288B">
      <w:pPr>
        <w:ind w:firstLine="720"/>
        <w:jc w:val="both"/>
        <w:rPr>
          <w:sz w:val="28"/>
          <w:szCs w:val="28"/>
        </w:rPr>
      </w:pPr>
      <w:r w:rsidRPr="00961378">
        <w:rPr>
          <w:sz w:val="28"/>
          <w:szCs w:val="28"/>
        </w:rPr>
        <w:t xml:space="preserve">3.1.11. В случае отсутствия кадастровых паспортов у Заявителя в связи с тем, что данный земельный участок не поставлен на кадастровый учет, копия постановления направляется </w:t>
      </w:r>
      <w:r w:rsidR="00656FB6">
        <w:rPr>
          <w:sz w:val="28"/>
          <w:szCs w:val="28"/>
        </w:rPr>
        <w:t>Администрацией</w:t>
      </w:r>
      <w:r w:rsidRPr="00961378">
        <w:rPr>
          <w:sz w:val="28"/>
          <w:szCs w:val="28"/>
        </w:rPr>
        <w:t xml:space="preserve"> МУП </w:t>
      </w:r>
      <w:r w:rsidR="00D100B7">
        <w:rPr>
          <w:sz w:val="28"/>
          <w:szCs w:val="28"/>
        </w:rPr>
        <w:t>БТИ</w:t>
      </w:r>
      <w:r w:rsidR="00946695">
        <w:rPr>
          <w:sz w:val="28"/>
          <w:szCs w:val="28"/>
        </w:rPr>
        <w:t xml:space="preserve"> Миллеровского района </w:t>
      </w:r>
      <w:r w:rsidRPr="00961378">
        <w:rPr>
          <w:sz w:val="28"/>
          <w:szCs w:val="28"/>
        </w:rPr>
        <w:t xml:space="preserve"> для изготовления межевого дела. МУП </w:t>
      </w:r>
      <w:r w:rsidR="00946695">
        <w:rPr>
          <w:sz w:val="28"/>
          <w:szCs w:val="28"/>
        </w:rPr>
        <w:t xml:space="preserve">БТИ Миллеровского района </w:t>
      </w:r>
      <w:r w:rsidRPr="00961378">
        <w:rPr>
          <w:sz w:val="28"/>
          <w:szCs w:val="28"/>
        </w:rPr>
        <w:t xml:space="preserve"> в течение 5 рабочих дней изготавливает межевое дело и передает его </w:t>
      </w:r>
      <w:r w:rsidR="00656FB6">
        <w:rPr>
          <w:sz w:val="28"/>
          <w:szCs w:val="28"/>
        </w:rPr>
        <w:t>в Администрацию</w:t>
      </w:r>
      <w:r w:rsidRPr="00961378">
        <w:rPr>
          <w:sz w:val="28"/>
          <w:szCs w:val="28"/>
        </w:rPr>
        <w:t xml:space="preserve"> для сдачи на кадастровый учет.</w:t>
      </w:r>
    </w:p>
    <w:p w:rsidR="00A5288B" w:rsidRPr="00961378" w:rsidRDefault="00A5288B" w:rsidP="00A5288B">
      <w:pPr>
        <w:ind w:firstLine="720"/>
        <w:jc w:val="both"/>
        <w:rPr>
          <w:sz w:val="28"/>
          <w:szCs w:val="28"/>
        </w:rPr>
      </w:pPr>
      <w:r w:rsidRPr="00961378">
        <w:rPr>
          <w:sz w:val="28"/>
          <w:szCs w:val="28"/>
        </w:rPr>
        <w:t>3.1.12.</w:t>
      </w:r>
      <w:r w:rsidR="00656FB6">
        <w:rPr>
          <w:sz w:val="28"/>
          <w:szCs w:val="28"/>
        </w:rPr>
        <w:t>Специалист Администрации</w:t>
      </w:r>
      <w:r w:rsidRPr="00961378">
        <w:rPr>
          <w:sz w:val="28"/>
          <w:szCs w:val="28"/>
        </w:rPr>
        <w:t>в тот же день сдает межевое дело  для постановки  на кадастровый учет.</w:t>
      </w:r>
    </w:p>
    <w:p w:rsidR="00A5288B" w:rsidRPr="00961378" w:rsidRDefault="00A5288B" w:rsidP="00A5288B">
      <w:pPr>
        <w:ind w:firstLine="720"/>
        <w:jc w:val="both"/>
        <w:rPr>
          <w:sz w:val="28"/>
          <w:szCs w:val="28"/>
        </w:rPr>
      </w:pPr>
      <w:r w:rsidRPr="00961378">
        <w:rPr>
          <w:sz w:val="28"/>
          <w:szCs w:val="28"/>
        </w:rPr>
        <w:t xml:space="preserve">3.1.13. Постановка на кадастровый учет осуществляется  в течение 18 календарных дней. В случае постановки на кадастровый учет </w:t>
      </w:r>
      <w:r w:rsidR="00656FB6">
        <w:rPr>
          <w:sz w:val="28"/>
          <w:szCs w:val="28"/>
        </w:rPr>
        <w:t>специалисту Администрации</w:t>
      </w:r>
      <w:r w:rsidRPr="00961378">
        <w:rPr>
          <w:sz w:val="28"/>
          <w:szCs w:val="28"/>
        </w:rPr>
        <w:t xml:space="preserve"> выдается 3 экземпляра кадастровых паспортов.</w:t>
      </w:r>
    </w:p>
    <w:p w:rsidR="00A5288B" w:rsidRPr="00961378" w:rsidRDefault="00A5288B" w:rsidP="00A5288B">
      <w:pPr>
        <w:ind w:firstLine="720"/>
        <w:jc w:val="both"/>
        <w:rPr>
          <w:sz w:val="28"/>
          <w:szCs w:val="28"/>
        </w:rPr>
      </w:pPr>
      <w:r w:rsidRPr="00961378">
        <w:rPr>
          <w:sz w:val="28"/>
          <w:szCs w:val="28"/>
        </w:rPr>
        <w:t xml:space="preserve">3.1.14. В случае выявления нарушений при постановке на кадастровый учет </w:t>
      </w:r>
      <w:r w:rsidR="00656FB6">
        <w:rPr>
          <w:sz w:val="28"/>
          <w:szCs w:val="28"/>
        </w:rPr>
        <w:t>специалисту Администрации</w:t>
      </w:r>
      <w:r w:rsidR="00946695">
        <w:rPr>
          <w:sz w:val="28"/>
          <w:szCs w:val="28"/>
        </w:rPr>
        <w:t xml:space="preserve"> </w:t>
      </w:r>
      <w:r w:rsidRPr="00961378">
        <w:rPr>
          <w:sz w:val="28"/>
          <w:szCs w:val="28"/>
        </w:rPr>
        <w:t>выдается уведомление об отказе в постановке на кадастровый учет с указанием причин или уведомление о приостановлении   постановки земельного участка на кадастровый учет с указанием мотивированных причин. Срок для устранения причин не должен превышать пять рабочих дней.</w:t>
      </w:r>
    </w:p>
    <w:p w:rsidR="00A5288B" w:rsidRPr="00961378" w:rsidRDefault="00A5288B" w:rsidP="00A5288B">
      <w:pPr>
        <w:ind w:firstLine="720"/>
        <w:jc w:val="both"/>
        <w:rPr>
          <w:sz w:val="28"/>
          <w:szCs w:val="28"/>
        </w:rPr>
      </w:pPr>
      <w:r w:rsidRPr="00961378">
        <w:rPr>
          <w:sz w:val="28"/>
          <w:szCs w:val="28"/>
        </w:rPr>
        <w:t>3.1.15. После устранения причин межевое дело повторно сдается на кадастровый учет, который осуществляется  в течение 20 рабочих дней.</w:t>
      </w:r>
    </w:p>
    <w:p w:rsidR="00A5288B" w:rsidRPr="00961378" w:rsidRDefault="00A5288B" w:rsidP="00A5288B">
      <w:pPr>
        <w:ind w:firstLine="720"/>
        <w:jc w:val="both"/>
        <w:rPr>
          <w:sz w:val="28"/>
          <w:szCs w:val="28"/>
        </w:rPr>
      </w:pPr>
      <w:r w:rsidRPr="00961378">
        <w:rPr>
          <w:sz w:val="28"/>
          <w:szCs w:val="28"/>
        </w:rPr>
        <w:t xml:space="preserve">3.1.16. После получения кадастровых паспортов  </w:t>
      </w:r>
      <w:r w:rsidR="00656FB6">
        <w:rPr>
          <w:sz w:val="28"/>
          <w:szCs w:val="28"/>
        </w:rPr>
        <w:t>специалистом Администрации</w:t>
      </w:r>
      <w:r w:rsidRPr="00961378">
        <w:rPr>
          <w:sz w:val="28"/>
          <w:szCs w:val="28"/>
        </w:rPr>
        <w:t xml:space="preserve"> проводятся все мероприятия, предусмотренные 3.1.10. </w:t>
      </w:r>
    </w:p>
    <w:p w:rsidR="00A5288B" w:rsidRPr="00961378" w:rsidRDefault="00A5288B" w:rsidP="00A5288B">
      <w:pPr>
        <w:ind w:firstLine="720"/>
        <w:jc w:val="both"/>
        <w:rPr>
          <w:sz w:val="28"/>
          <w:szCs w:val="28"/>
        </w:rPr>
      </w:pPr>
    </w:p>
    <w:p w:rsidR="00A5288B" w:rsidRPr="00961378" w:rsidRDefault="00A5288B" w:rsidP="00A5288B">
      <w:pPr>
        <w:ind w:firstLine="720"/>
        <w:jc w:val="center"/>
        <w:rPr>
          <w:sz w:val="28"/>
          <w:szCs w:val="28"/>
        </w:rPr>
      </w:pPr>
      <w:r w:rsidRPr="00961378">
        <w:rPr>
          <w:sz w:val="28"/>
          <w:szCs w:val="28"/>
        </w:rPr>
        <w:t>3.2. Последовательность действий при предоставлении</w:t>
      </w:r>
    </w:p>
    <w:p w:rsidR="00A5288B" w:rsidRPr="00961378" w:rsidRDefault="00A5288B" w:rsidP="00A5288B">
      <w:pPr>
        <w:pStyle w:val="1"/>
        <w:spacing w:before="0" w:after="0"/>
        <w:rPr>
          <w:rFonts w:ascii="Times New Roman" w:hAnsi="Times New Roman" w:cs="Times New Roman"/>
          <w:b w:val="0"/>
          <w:color w:val="auto"/>
          <w:sz w:val="28"/>
          <w:szCs w:val="28"/>
        </w:rPr>
      </w:pPr>
      <w:r w:rsidRPr="00961378">
        <w:rPr>
          <w:rFonts w:ascii="Times New Roman" w:hAnsi="Times New Roman" w:cs="Times New Roman"/>
          <w:b w:val="0"/>
          <w:color w:val="auto"/>
          <w:sz w:val="28"/>
          <w:szCs w:val="28"/>
        </w:rPr>
        <w:t>муниципальной услуги в сфере предоставления в постоянное (бессрочное) пользование земельных участков, находящихся</w:t>
      </w:r>
      <w:r w:rsidR="0097553F">
        <w:rPr>
          <w:rFonts w:ascii="Times New Roman" w:hAnsi="Times New Roman" w:cs="Times New Roman"/>
          <w:b w:val="0"/>
          <w:color w:val="auto"/>
          <w:sz w:val="28"/>
          <w:szCs w:val="28"/>
        </w:rPr>
        <w:t xml:space="preserve"> в муниципальной собственности</w:t>
      </w:r>
    </w:p>
    <w:p w:rsidR="00A5288B" w:rsidRPr="00961378" w:rsidRDefault="00A5288B" w:rsidP="00A5288B">
      <w:pPr>
        <w:ind w:firstLine="720"/>
        <w:jc w:val="center"/>
        <w:rPr>
          <w:sz w:val="28"/>
          <w:szCs w:val="28"/>
        </w:rPr>
      </w:pPr>
    </w:p>
    <w:p w:rsidR="00A5288B" w:rsidRPr="00961378" w:rsidRDefault="00A5288B" w:rsidP="00A5288B">
      <w:pPr>
        <w:ind w:firstLine="720"/>
        <w:jc w:val="both"/>
        <w:rPr>
          <w:sz w:val="28"/>
          <w:szCs w:val="28"/>
        </w:rPr>
      </w:pPr>
      <w:r w:rsidRPr="00961378">
        <w:rPr>
          <w:sz w:val="28"/>
          <w:szCs w:val="28"/>
        </w:rPr>
        <w:t>3.2.1. Подача Заявления.</w:t>
      </w:r>
    </w:p>
    <w:p w:rsidR="00A5288B" w:rsidRPr="00961378" w:rsidRDefault="00A5288B" w:rsidP="00A5288B">
      <w:pPr>
        <w:ind w:firstLine="720"/>
        <w:jc w:val="both"/>
        <w:rPr>
          <w:color w:val="000000"/>
          <w:sz w:val="28"/>
          <w:szCs w:val="28"/>
        </w:rPr>
      </w:pPr>
      <w:r w:rsidRPr="00961378">
        <w:rPr>
          <w:sz w:val="28"/>
          <w:szCs w:val="28"/>
        </w:rPr>
        <w:lastRenderedPageBreak/>
        <w:t>Для предоставления в постоянное (бессрочное) пользование земельных участков, на которых расположены здания, строения</w:t>
      </w:r>
      <w:r w:rsidRPr="00961378">
        <w:rPr>
          <w:color w:val="000000"/>
          <w:sz w:val="28"/>
          <w:szCs w:val="28"/>
        </w:rPr>
        <w:t>, сооружения, заинтересованные лица в порядке, указанном в пункте 2.6. Административного регламента, представляют документы, указанные в Приложении № 1 к Административному регламенту в одном экземпляре.</w:t>
      </w:r>
    </w:p>
    <w:p w:rsidR="00A5288B" w:rsidRPr="00961378" w:rsidRDefault="00A5288B" w:rsidP="00A5288B">
      <w:pPr>
        <w:ind w:firstLine="720"/>
        <w:jc w:val="both"/>
        <w:rPr>
          <w:sz w:val="28"/>
          <w:szCs w:val="28"/>
        </w:rPr>
      </w:pPr>
      <w:r w:rsidRPr="00961378">
        <w:rPr>
          <w:sz w:val="28"/>
          <w:szCs w:val="28"/>
        </w:rPr>
        <w:t xml:space="preserve">3.2.1.1. Получение </w:t>
      </w:r>
      <w:r w:rsidRPr="00961378">
        <w:rPr>
          <w:color w:val="000000"/>
          <w:sz w:val="28"/>
          <w:szCs w:val="28"/>
        </w:rPr>
        <w:t>Заявления и</w:t>
      </w:r>
      <w:r w:rsidRPr="00961378">
        <w:rPr>
          <w:sz w:val="28"/>
          <w:szCs w:val="28"/>
        </w:rPr>
        <w:t xml:space="preserve"> документов от заинтересованных лиц фиксируется </w:t>
      </w:r>
      <w:r w:rsidR="00656FB6">
        <w:rPr>
          <w:sz w:val="28"/>
          <w:szCs w:val="28"/>
        </w:rPr>
        <w:t>специалистом Администрации</w:t>
      </w:r>
      <w:r w:rsidRPr="00961378">
        <w:rPr>
          <w:sz w:val="28"/>
          <w:szCs w:val="28"/>
        </w:rPr>
        <w:t xml:space="preserve">, принявшего документы, путем выполнения регистрационной записи в книге учета входящих документов. </w:t>
      </w:r>
    </w:p>
    <w:p w:rsidR="00A5288B" w:rsidRPr="00961378" w:rsidRDefault="00A5288B" w:rsidP="00A5288B">
      <w:pPr>
        <w:ind w:firstLine="720"/>
        <w:jc w:val="both"/>
        <w:rPr>
          <w:sz w:val="28"/>
          <w:szCs w:val="28"/>
        </w:rPr>
      </w:pPr>
      <w:r w:rsidRPr="00961378">
        <w:rPr>
          <w:sz w:val="28"/>
          <w:szCs w:val="28"/>
        </w:rPr>
        <w:t xml:space="preserve">Принятое Заявление и прилагаемые к Заявлению документы передаются принявшим их </w:t>
      </w:r>
      <w:r w:rsidR="00656FB6">
        <w:rPr>
          <w:sz w:val="28"/>
          <w:szCs w:val="28"/>
        </w:rPr>
        <w:t>специалистом Администрации</w:t>
      </w:r>
      <w:r w:rsidRPr="00961378">
        <w:rPr>
          <w:sz w:val="28"/>
          <w:szCs w:val="28"/>
        </w:rPr>
        <w:t xml:space="preserve"> на рассмотрение Главе </w:t>
      </w:r>
      <w:r w:rsidR="0097553F">
        <w:rPr>
          <w:sz w:val="28"/>
          <w:szCs w:val="28"/>
        </w:rPr>
        <w:t xml:space="preserve">Администрации </w:t>
      </w:r>
      <w:r w:rsidR="004C167B">
        <w:rPr>
          <w:sz w:val="28"/>
          <w:szCs w:val="28"/>
        </w:rPr>
        <w:t>Дегтевского</w:t>
      </w:r>
      <w:r w:rsidR="00656FB6">
        <w:rPr>
          <w:sz w:val="28"/>
          <w:szCs w:val="28"/>
        </w:rPr>
        <w:t xml:space="preserve"> сельского поселения</w:t>
      </w:r>
      <w:r w:rsidRPr="00961378">
        <w:rPr>
          <w:sz w:val="28"/>
          <w:szCs w:val="28"/>
        </w:rPr>
        <w:t xml:space="preserve"> в день регистрации документов.</w:t>
      </w:r>
    </w:p>
    <w:p w:rsidR="00A5288B" w:rsidRPr="00961378" w:rsidRDefault="00A5288B" w:rsidP="00A5288B">
      <w:pPr>
        <w:ind w:firstLine="720"/>
        <w:jc w:val="both"/>
        <w:rPr>
          <w:sz w:val="28"/>
          <w:szCs w:val="28"/>
        </w:rPr>
      </w:pPr>
      <w:r w:rsidRPr="00961378">
        <w:rPr>
          <w:sz w:val="28"/>
          <w:szCs w:val="28"/>
        </w:rPr>
        <w:t>3.2.1.2 С</w:t>
      </w:r>
      <w:r w:rsidR="00EB7B9E">
        <w:rPr>
          <w:sz w:val="28"/>
          <w:szCs w:val="28"/>
        </w:rPr>
        <w:t>пециалист</w:t>
      </w:r>
      <w:r w:rsidR="00656FB6">
        <w:rPr>
          <w:sz w:val="28"/>
          <w:szCs w:val="28"/>
        </w:rPr>
        <w:t>Администрации</w:t>
      </w:r>
      <w:r w:rsidRPr="00961378">
        <w:rPr>
          <w:sz w:val="28"/>
          <w:szCs w:val="28"/>
        </w:rPr>
        <w:t xml:space="preserve"> в течение пяти рабочих дней осуществляют проверку представленных документов </w:t>
      </w:r>
      <w:proofErr w:type="gramStart"/>
      <w:r w:rsidRPr="00961378">
        <w:rPr>
          <w:sz w:val="28"/>
          <w:szCs w:val="28"/>
        </w:rPr>
        <w:t>на</w:t>
      </w:r>
      <w:proofErr w:type="gramEnd"/>
      <w:r w:rsidRPr="00961378">
        <w:rPr>
          <w:sz w:val="28"/>
          <w:szCs w:val="28"/>
        </w:rPr>
        <w:t>:</w:t>
      </w:r>
    </w:p>
    <w:p w:rsidR="00A5288B" w:rsidRPr="00961378" w:rsidRDefault="00A5288B" w:rsidP="00A5288B">
      <w:pPr>
        <w:ind w:firstLine="720"/>
        <w:jc w:val="both"/>
        <w:rPr>
          <w:sz w:val="28"/>
          <w:szCs w:val="28"/>
        </w:rPr>
      </w:pPr>
      <w:r w:rsidRPr="00961378">
        <w:rPr>
          <w:sz w:val="28"/>
          <w:szCs w:val="28"/>
        </w:rPr>
        <w:t>наличие всех необходимых для предоставления Услуги документов, указанных в Приложении № 1 к Административному регламенту;</w:t>
      </w:r>
    </w:p>
    <w:p w:rsidR="00A5288B" w:rsidRPr="00961378" w:rsidRDefault="00A5288B" w:rsidP="00A5288B">
      <w:pPr>
        <w:ind w:firstLine="720"/>
        <w:jc w:val="both"/>
        <w:rPr>
          <w:sz w:val="28"/>
          <w:szCs w:val="28"/>
        </w:rPr>
      </w:pPr>
      <w:r w:rsidRPr="00961378">
        <w:rPr>
          <w:sz w:val="28"/>
          <w:szCs w:val="28"/>
        </w:rPr>
        <w:t>соответствие представленных документов требованиям, предъявляемым действующим законодательством и Административным регламентом;</w:t>
      </w:r>
    </w:p>
    <w:p w:rsidR="00A5288B" w:rsidRPr="00961378" w:rsidRDefault="00A5288B" w:rsidP="00A5288B">
      <w:pPr>
        <w:ind w:firstLine="720"/>
        <w:jc w:val="both"/>
        <w:rPr>
          <w:sz w:val="28"/>
          <w:szCs w:val="28"/>
        </w:rPr>
      </w:pPr>
      <w:r w:rsidRPr="00961378">
        <w:rPr>
          <w:sz w:val="28"/>
          <w:szCs w:val="28"/>
        </w:rPr>
        <w:t>отсутствие в Заявлении и прилагаемых к нему документах приписок, исправлений, повреждений, не позволяющих однозначно истолковать их содержание.</w:t>
      </w:r>
    </w:p>
    <w:p w:rsidR="00A5288B" w:rsidRPr="00961378" w:rsidRDefault="00A5288B" w:rsidP="00A5288B">
      <w:pPr>
        <w:ind w:firstLine="720"/>
        <w:jc w:val="both"/>
        <w:rPr>
          <w:sz w:val="28"/>
          <w:szCs w:val="28"/>
        </w:rPr>
      </w:pPr>
      <w:r w:rsidRPr="00961378">
        <w:rPr>
          <w:sz w:val="28"/>
          <w:szCs w:val="28"/>
        </w:rPr>
        <w:t xml:space="preserve">3.2.1.3. В случае если в ходе проверки документов выявлены нарушения указанные в пункте 3.2.1.2., </w:t>
      </w:r>
      <w:r w:rsidR="00656FB6">
        <w:rPr>
          <w:sz w:val="28"/>
          <w:szCs w:val="28"/>
        </w:rPr>
        <w:t>специалист Администрации</w:t>
      </w:r>
      <w:r w:rsidRPr="00961378">
        <w:rPr>
          <w:sz w:val="28"/>
          <w:szCs w:val="28"/>
        </w:rPr>
        <w:t xml:space="preserve"> подготавливает уведомление об устранении выявленных замечаний либо об отказе в предоставлении земельного участка в постоянное (бессрочное) пользование и направляет его вместе с пакетом документов Глав</w:t>
      </w:r>
      <w:r w:rsidR="005A22B8">
        <w:rPr>
          <w:sz w:val="28"/>
          <w:szCs w:val="28"/>
        </w:rPr>
        <w:t>е</w:t>
      </w:r>
      <w:r w:rsidRPr="00961378">
        <w:rPr>
          <w:sz w:val="28"/>
          <w:szCs w:val="28"/>
        </w:rPr>
        <w:t xml:space="preserve"> </w:t>
      </w:r>
      <w:r w:rsidR="0097553F">
        <w:rPr>
          <w:sz w:val="28"/>
          <w:szCs w:val="28"/>
        </w:rPr>
        <w:t xml:space="preserve">Администрации </w:t>
      </w:r>
      <w:r w:rsidR="004C167B">
        <w:rPr>
          <w:sz w:val="28"/>
          <w:szCs w:val="28"/>
        </w:rPr>
        <w:t>Дегтевского</w:t>
      </w:r>
      <w:r w:rsidR="005A22B8">
        <w:rPr>
          <w:sz w:val="28"/>
          <w:szCs w:val="28"/>
        </w:rPr>
        <w:t xml:space="preserve"> сельского поселения</w:t>
      </w:r>
      <w:r w:rsidRPr="00961378">
        <w:rPr>
          <w:sz w:val="28"/>
          <w:szCs w:val="28"/>
        </w:rPr>
        <w:t xml:space="preserve"> в течение пяти рабочих дней.</w:t>
      </w:r>
    </w:p>
    <w:p w:rsidR="00A5288B" w:rsidRPr="00961378" w:rsidRDefault="00A5288B" w:rsidP="00A5288B">
      <w:pPr>
        <w:ind w:firstLine="720"/>
        <w:jc w:val="both"/>
        <w:rPr>
          <w:sz w:val="28"/>
          <w:szCs w:val="28"/>
        </w:rPr>
      </w:pPr>
      <w:r w:rsidRPr="00961378">
        <w:rPr>
          <w:sz w:val="28"/>
          <w:szCs w:val="28"/>
        </w:rPr>
        <w:t>Уведомление об отказе в предоставлении земельного участка в постоянное (бессрочное) пользование либо уведомление об устранении выявленных замечаний должно содержать обоснование причин такого отказа.</w:t>
      </w:r>
    </w:p>
    <w:p w:rsidR="00A5288B" w:rsidRPr="00961378" w:rsidRDefault="00A5288B" w:rsidP="00A5288B">
      <w:pPr>
        <w:ind w:firstLine="720"/>
        <w:jc w:val="both"/>
        <w:rPr>
          <w:sz w:val="28"/>
          <w:szCs w:val="28"/>
        </w:rPr>
      </w:pPr>
      <w:r w:rsidRPr="00961378">
        <w:rPr>
          <w:sz w:val="28"/>
          <w:szCs w:val="28"/>
        </w:rPr>
        <w:t>3.2.2. После подписания Глав</w:t>
      </w:r>
      <w:r w:rsidR="005A22B8">
        <w:rPr>
          <w:sz w:val="28"/>
          <w:szCs w:val="28"/>
        </w:rPr>
        <w:t>ой</w:t>
      </w:r>
      <w:r w:rsidRPr="00961378">
        <w:rPr>
          <w:sz w:val="28"/>
          <w:szCs w:val="28"/>
        </w:rPr>
        <w:t xml:space="preserve"> </w:t>
      </w:r>
      <w:r w:rsidR="0097553F">
        <w:rPr>
          <w:sz w:val="28"/>
          <w:szCs w:val="28"/>
        </w:rPr>
        <w:t xml:space="preserve">Администрации </w:t>
      </w:r>
      <w:r w:rsidR="004C167B">
        <w:rPr>
          <w:sz w:val="28"/>
          <w:szCs w:val="28"/>
        </w:rPr>
        <w:t>Дегтевского</w:t>
      </w:r>
      <w:r w:rsidR="005A22B8">
        <w:rPr>
          <w:sz w:val="28"/>
          <w:szCs w:val="28"/>
        </w:rPr>
        <w:t xml:space="preserve"> сельского поселения</w:t>
      </w:r>
      <w:r w:rsidR="00101C03">
        <w:rPr>
          <w:sz w:val="28"/>
          <w:szCs w:val="28"/>
        </w:rPr>
        <w:t xml:space="preserve"> </w:t>
      </w:r>
      <w:r w:rsidRPr="00961378">
        <w:rPr>
          <w:sz w:val="28"/>
          <w:szCs w:val="28"/>
        </w:rPr>
        <w:t xml:space="preserve">данного уведомления в течение трех рабочих дней, </w:t>
      </w:r>
      <w:r w:rsidR="005A22B8">
        <w:rPr>
          <w:sz w:val="28"/>
          <w:szCs w:val="28"/>
        </w:rPr>
        <w:t>спец</w:t>
      </w:r>
      <w:r w:rsidR="00CB3113">
        <w:rPr>
          <w:sz w:val="28"/>
          <w:szCs w:val="28"/>
        </w:rPr>
        <w:t>и</w:t>
      </w:r>
      <w:r w:rsidR="005A22B8">
        <w:rPr>
          <w:sz w:val="28"/>
          <w:szCs w:val="28"/>
        </w:rPr>
        <w:t>алист Администрации</w:t>
      </w:r>
      <w:r w:rsidRPr="00961378">
        <w:rPr>
          <w:sz w:val="28"/>
          <w:szCs w:val="28"/>
        </w:rPr>
        <w:t xml:space="preserve">  производит регистрацию уведомления во внутреннем документообороте и направляет его по почте по адресу, указанному в Заявлении.</w:t>
      </w:r>
    </w:p>
    <w:p w:rsidR="00A5288B" w:rsidRPr="00961378" w:rsidRDefault="00A5288B" w:rsidP="00A5288B">
      <w:pPr>
        <w:ind w:firstLine="720"/>
        <w:jc w:val="both"/>
        <w:rPr>
          <w:sz w:val="28"/>
          <w:szCs w:val="28"/>
        </w:rPr>
      </w:pPr>
      <w:r w:rsidRPr="00961378">
        <w:rPr>
          <w:sz w:val="28"/>
          <w:szCs w:val="28"/>
        </w:rPr>
        <w:t>В случае отсутствия в Заявлении информации об адресе заявителя, уведомление об отказе в приеме Заявления либо уведомление об устранении выявленных замечаний направляется по адресу пребывания или по месту регистрации Заявителя.</w:t>
      </w:r>
    </w:p>
    <w:p w:rsidR="00A5288B" w:rsidRPr="00961378" w:rsidRDefault="00A5288B" w:rsidP="00A5288B">
      <w:pPr>
        <w:ind w:firstLine="720"/>
        <w:jc w:val="both"/>
        <w:rPr>
          <w:sz w:val="28"/>
          <w:szCs w:val="28"/>
        </w:rPr>
      </w:pPr>
      <w:r w:rsidRPr="00961378">
        <w:rPr>
          <w:sz w:val="28"/>
          <w:szCs w:val="28"/>
        </w:rPr>
        <w:t xml:space="preserve">3.2.3. В случае если в ходе проверки представленных документов не выявлено нарушений </w:t>
      </w:r>
      <w:r w:rsidR="005A22B8">
        <w:rPr>
          <w:sz w:val="28"/>
          <w:szCs w:val="28"/>
        </w:rPr>
        <w:t xml:space="preserve">специалист </w:t>
      </w:r>
      <w:r w:rsidRPr="00961378">
        <w:rPr>
          <w:sz w:val="28"/>
          <w:szCs w:val="28"/>
        </w:rPr>
        <w:t xml:space="preserve">  в течение двух рабочих дней подготавливают проект постановления о предоставлении земельного участка </w:t>
      </w:r>
      <w:r w:rsidRPr="00961378">
        <w:rPr>
          <w:sz w:val="28"/>
          <w:szCs w:val="28"/>
        </w:rPr>
        <w:lastRenderedPageBreak/>
        <w:t>в постоянное (бессрочное) пользование и направляют его на правовую экспертизу</w:t>
      </w:r>
      <w:r w:rsidR="005A22B8">
        <w:rPr>
          <w:sz w:val="28"/>
          <w:szCs w:val="28"/>
        </w:rPr>
        <w:t>.</w:t>
      </w:r>
    </w:p>
    <w:p w:rsidR="009B728E" w:rsidRPr="00961378" w:rsidRDefault="00A5288B" w:rsidP="009B728E">
      <w:pPr>
        <w:pStyle w:val="a3"/>
        <w:spacing w:after="0"/>
        <w:ind w:left="0" w:firstLine="709"/>
        <w:jc w:val="both"/>
        <w:rPr>
          <w:sz w:val="28"/>
          <w:szCs w:val="28"/>
        </w:rPr>
      </w:pPr>
      <w:r w:rsidRPr="009B728E">
        <w:rPr>
          <w:sz w:val="28"/>
          <w:szCs w:val="28"/>
        </w:rPr>
        <w:t>3.2.</w:t>
      </w:r>
      <w:r w:rsidR="005A22B8" w:rsidRPr="009B728E">
        <w:rPr>
          <w:sz w:val="28"/>
          <w:szCs w:val="28"/>
        </w:rPr>
        <w:t>4</w:t>
      </w:r>
      <w:r w:rsidRPr="009B728E">
        <w:rPr>
          <w:sz w:val="28"/>
          <w:szCs w:val="28"/>
        </w:rPr>
        <w:t xml:space="preserve">. </w:t>
      </w:r>
      <w:r w:rsidR="009B728E" w:rsidRPr="009B728E">
        <w:rPr>
          <w:sz w:val="28"/>
          <w:szCs w:val="28"/>
        </w:rPr>
        <w:t>Администрация</w:t>
      </w:r>
      <w:r w:rsidRPr="009B728E">
        <w:rPr>
          <w:sz w:val="28"/>
          <w:szCs w:val="28"/>
        </w:rPr>
        <w:t xml:space="preserve">  после получения заверенной копии</w:t>
      </w:r>
      <w:r w:rsidRPr="00961378">
        <w:rPr>
          <w:sz w:val="28"/>
          <w:szCs w:val="28"/>
        </w:rPr>
        <w:t xml:space="preserve"> постановления о предоставлении земельного участка в постоянное (бессрочное) пользование в тот же день подготавливает уведомление Заявителю о принятии Администрацией </w:t>
      </w:r>
      <w:r w:rsidR="009B728E">
        <w:rPr>
          <w:sz w:val="28"/>
          <w:szCs w:val="28"/>
        </w:rPr>
        <w:t>поселения</w:t>
      </w:r>
      <w:r w:rsidRPr="00961378">
        <w:rPr>
          <w:sz w:val="28"/>
          <w:szCs w:val="28"/>
        </w:rPr>
        <w:t xml:space="preserve"> постановления о предоставлении земельного участка в постоянное (</w:t>
      </w:r>
      <w:proofErr w:type="gramStart"/>
      <w:r w:rsidRPr="00961378">
        <w:rPr>
          <w:sz w:val="28"/>
          <w:szCs w:val="28"/>
        </w:rPr>
        <w:t xml:space="preserve">бессрочное) </w:t>
      </w:r>
      <w:proofErr w:type="gramEnd"/>
      <w:r w:rsidRPr="00961378">
        <w:rPr>
          <w:sz w:val="28"/>
          <w:szCs w:val="28"/>
        </w:rPr>
        <w:t xml:space="preserve">пользование, </w:t>
      </w:r>
      <w:r w:rsidR="009B728E">
        <w:rPr>
          <w:sz w:val="28"/>
          <w:szCs w:val="28"/>
        </w:rPr>
        <w:t xml:space="preserve">регистрирует и </w:t>
      </w:r>
      <w:r w:rsidR="009B728E" w:rsidRPr="00961378">
        <w:rPr>
          <w:sz w:val="28"/>
          <w:szCs w:val="28"/>
        </w:rPr>
        <w:t>направляет  почтой в адрес Заявителя с приложением заверенной копии постановления о предоставлении земельного участка в постоянное (бессрочное) пользование.</w:t>
      </w:r>
    </w:p>
    <w:p w:rsidR="00A5288B" w:rsidRPr="00961378" w:rsidRDefault="00A5288B" w:rsidP="00A5288B">
      <w:pPr>
        <w:pStyle w:val="a3"/>
        <w:spacing w:after="0"/>
        <w:ind w:left="0" w:firstLine="709"/>
        <w:jc w:val="both"/>
        <w:rPr>
          <w:sz w:val="28"/>
          <w:szCs w:val="28"/>
        </w:rPr>
      </w:pPr>
    </w:p>
    <w:p w:rsidR="00A5288B" w:rsidRPr="00961378" w:rsidRDefault="00A5288B" w:rsidP="00A5288B">
      <w:pPr>
        <w:pStyle w:val="a3"/>
        <w:spacing w:after="0"/>
        <w:ind w:left="0" w:firstLine="709"/>
        <w:jc w:val="both"/>
        <w:rPr>
          <w:sz w:val="28"/>
          <w:szCs w:val="28"/>
        </w:rPr>
      </w:pPr>
      <w:r w:rsidRPr="00961378">
        <w:rPr>
          <w:sz w:val="28"/>
          <w:szCs w:val="28"/>
        </w:rPr>
        <w:t>В случае отсутствия в Заявлении информации об адресе Заявителя, указанные документы направляются по адресу пребывания или по месту регистрации Заявителя.</w:t>
      </w:r>
    </w:p>
    <w:p w:rsidR="00A5288B" w:rsidRPr="00961378" w:rsidRDefault="00A5288B" w:rsidP="00A5288B">
      <w:pPr>
        <w:ind w:firstLine="720"/>
        <w:jc w:val="both"/>
        <w:rPr>
          <w:sz w:val="28"/>
          <w:szCs w:val="28"/>
        </w:rPr>
      </w:pPr>
      <w:r w:rsidRPr="00961378">
        <w:rPr>
          <w:sz w:val="28"/>
          <w:szCs w:val="28"/>
        </w:rPr>
        <w:t>3.2.</w:t>
      </w:r>
      <w:r w:rsidR="009B728E">
        <w:rPr>
          <w:sz w:val="28"/>
          <w:szCs w:val="28"/>
        </w:rPr>
        <w:t>5</w:t>
      </w:r>
      <w:r w:rsidRPr="00961378">
        <w:rPr>
          <w:sz w:val="28"/>
          <w:szCs w:val="28"/>
        </w:rPr>
        <w:t xml:space="preserve">. В случае отсутствия кадастровых паспортов у Заявителя в связи с тем, что данный земельный участок не поставлен на кадастровый учет, копия постановления направляется </w:t>
      </w:r>
      <w:r w:rsidR="009B728E">
        <w:rPr>
          <w:sz w:val="28"/>
          <w:szCs w:val="28"/>
        </w:rPr>
        <w:t>Администрацией</w:t>
      </w:r>
      <w:r w:rsidRPr="00961378">
        <w:rPr>
          <w:sz w:val="28"/>
          <w:szCs w:val="28"/>
        </w:rPr>
        <w:t xml:space="preserve"> в МУП </w:t>
      </w:r>
      <w:r w:rsidR="00101C03">
        <w:rPr>
          <w:sz w:val="28"/>
          <w:szCs w:val="28"/>
        </w:rPr>
        <w:t>БТИ Миллеровского района</w:t>
      </w:r>
      <w:r w:rsidRPr="00961378">
        <w:rPr>
          <w:sz w:val="28"/>
          <w:szCs w:val="28"/>
        </w:rPr>
        <w:t xml:space="preserve"> для изготовления межевого дела. МУП </w:t>
      </w:r>
      <w:r w:rsidR="00D01242">
        <w:rPr>
          <w:sz w:val="28"/>
          <w:szCs w:val="28"/>
        </w:rPr>
        <w:t>БТИ Миллеровского района</w:t>
      </w:r>
      <w:r w:rsidRPr="00961378">
        <w:rPr>
          <w:sz w:val="28"/>
          <w:szCs w:val="28"/>
        </w:rPr>
        <w:t xml:space="preserve"> в течение 5 рабочих дней изготавливает межевое дело и передает его </w:t>
      </w:r>
      <w:r w:rsidR="009B728E">
        <w:rPr>
          <w:sz w:val="28"/>
          <w:szCs w:val="28"/>
        </w:rPr>
        <w:t>в Администрацию</w:t>
      </w:r>
      <w:r w:rsidRPr="00961378">
        <w:rPr>
          <w:sz w:val="28"/>
          <w:szCs w:val="28"/>
        </w:rPr>
        <w:t xml:space="preserve"> для сдачи на кадастровый учет.</w:t>
      </w:r>
    </w:p>
    <w:p w:rsidR="00A5288B" w:rsidRPr="00961378" w:rsidRDefault="00A5288B" w:rsidP="00A5288B">
      <w:pPr>
        <w:ind w:firstLine="720"/>
        <w:jc w:val="both"/>
        <w:rPr>
          <w:sz w:val="28"/>
          <w:szCs w:val="28"/>
        </w:rPr>
      </w:pPr>
      <w:r w:rsidRPr="00961378">
        <w:rPr>
          <w:sz w:val="28"/>
          <w:szCs w:val="28"/>
        </w:rPr>
        <w:t>3.2.</w:t>
      </w:r>
      <w:r w:rsidR="009B728E">
        <w:rPr>
          <w:sz w:val="28"/>
          <w:szCs w:val="28"/>
        </w:rPr>
        <w:t>6</w:t>
      </w:r>
      <w:r w:rsidRPr="00961378">
        <w:rPr>
          <w:sz w:val="28"/>
          <w:szCs w:val="28"/>
        </w:rPr>
        <w:t>.</w:t>
      </w:r>
      <w:r w:rsidR="009B728E">
        <w:rPr>
          <w:sz w:val="28"/>
          <w:szCs w:val="28"/>
        </w:rPr>
        <w:t>Администрация</w:t>
      </w:r>
      <w:r w:rsidRPr="00961378">
        <w:rPr>
          <w:sz w:val="28"/>
          <w:szCs w:val="28"/>
        </w:rPr>
        <w:t xml:space="preserve"> в тот же день сдает межевое дело  для постановки  на кадастровый учет.</w:t>
      </w:r>
    </w:p>
    <w:p w:rsidR="00A5288B" w:rsidRPr="00961378" w:rsidRDefault="00A5288B" w:rsidP="00A5288B">
      <w:pPr>
        <w:ind w:firstLine="720"/>
        <w:jc w:val="both"/>
        <w:rPr>
          <w:sz w:val="28"/>
          <w:szCs w:val="28"/>
        </w:rPr>
      </w:pPr>
      <w:r w:rsidRPr="00961378">
        <w:rPr>
          <w:sz w:val="28"/>
          <w:szCs w:val="28"/>
        </w:rPr>
        <w:t>3.2.7. Постановка на кадастровый учет осуществляется  в течение 18 календарных дней.</w:t>
      </w:r>
    </w:p>
    <w:p w:rsidR="00A5288B" w:rsidRPr="00961378" w:rsidRDefault="00A5288B" w:rsidP="00A5288B">
      <w:pPr>
        <w:ind w:firstLine="720"/>
        <w:jc w:val="both"/>
        <w:rPr>
          <w:sz w:val="28"/>
          <w:szCs w:val="28"/>
        </w:rPr>
      </w:pPr>
      <w:r w:rsidRPr="00961378">
        <w:rPr>
          <w:sz w:val="28"/>
          <w:szCs w:val="28"/>
        </w:rPr>
        <w:t xml:space="preserve">3.2.8. В случае постановки на кадастровый учет </w:t>
      </w:r>
      <w:r w:rsidR="009B728E">
        <w:rPr>
          <w:sz w:val="28"/>
          <w:szCs w:val="28"/>
        </w:rPr>
        <w:t>Администрации</w:t>
      </w:r>
      <w:r w:rsidRPr="00961378">
        <w:rPr>
          <w:sz w:val="28"/>
          <w:szCs w:val="28"/>
        </w:rPr>
        <w:t xml:space="preserve"> выдается 3 экземпляра кадастровых паспортов.</w:t>
      </w:r>
    </w:p>
    <w:p w:rsidR="00A5288B" w:rsidRPr="00961378" w:rsidRDefault="00A5288B" w:rsidP="00A5288B">
      <w:pPr>
        <w:ind w:firstLine="720"/>
        <w:jc w:val="both"/>
        <w:rPr>
          <w:sz w:val="28"/>
          <w:szCs w:val="28"/>
        </w:rPr>
      </w:pPr>
      <w:r w:rsidRPr="00961378">
        <w:rPr>
          <w:sz w:val="28"/>
          <w:szCs w:val="28"/>
        </w:rPr>
        <w:t>3.2.9. В случае выявления нарушений при постановке на кадастровый учет</w:t>
      </w:r>
      <w:r w:rsidR="00CB3113">
        <w:rPr>
          <w:sz w:val="28"/>
          <w:szCs w:val="28"/>
        </w:rPr>
        <w:t>,</w:t>
      </w:r>
      <w:r w:rsidR="00D01242">
        <w:rPr>
          <w:sz w:val="28"/>
          <w:szCs w:val="28"/>
        </w:rPr>
        <w:t xml:space="preserve"> </w:t>
      </w:r>
      <w:r w:rsidR="009B728E">
        <w:rPr>
          <w:sz w:val="28"/>
          <w:szCs w:val="28"/>
        </w:rPr>
        <w:t>Администрации</w:t>
      </w:r>
      <w:r w:rsidRPr="00961378">
        <w:rPr>
          <w:sz w:val="28"/>
          <w:szCs w:val="28"/>
        </w:rPr>
        <w:t xml:space="preserve"> выдается уведомление об отказе в постановке на кадастровый учет с указанием причин или уведомление о приостановлении   постановки земельного участка на кадастровый учет с указанием мотивированных причин. Срок для устранения причин не должен превышать пять рабочих дней.</w:t>
      </w:r>
    </w:p>
    <w:p w:rsidR="00A5288B" w:rsidRPr="00961378" w:rsidRDefault="00A5288B" w:rsidP="00A5288B">
      <w:pPr>
        <w:ind w:firstLine="720"/>
        <w:jc w:val="both"/>
        <w:rPr>
          <w:sz w:val="28"/>
          <w:szCs w:val="28"/>
        </w:rPr>
      </w:pPr>
      <w:r w:rsidRPr="00961378">
        <w:rPr>
          <w:sz w:val="28"/>
          <w:szCs w:val="28"/>
        </w:rPr>
        <w:t>3.2.10.После устранения причин межевое дело повторно сдается на кадастровый учет, который осуществляется  в течение 20 рабочих дней.</w:t>
      </w:r>
    </w:p>
    <w:p w:rsidR="00A5288B" w:rsidRPr="00961378" w:rsidRDefault="00A5288B" w:rsidP="00A5288B">
      <w:pPr>
        <w:ind w:firstLine="720"/>
        <w:jc w:val="both"/>
        <w:rPr>
          <w:sz w:val="28"/>
          <w:szCs w:val="28"/>
        </w:rPr>
      </w:pPr>
      <w:r w:rsidRPr="00961378">
        <w:rPr>
          <w:sz w:val="28"/>
          <w:szCs w:val="28"/>
        </w:rPr>
        <w:t xml:space="preserve">3.2.11. После получения кадастровых паспортов  </w:t>
      </w:r>
      <w:r w:rsidR="009B728E">
        <w:rPr>
          <w:sz w:val="28"/>
          <w:szCs w:val="28"/>
        </w:rPr>
        <w:t>Администрация</w:t>
      </w:r>
      <w:r w:rsidRPr="00961378">
        <w:rPr>
          <w:sz w:val="28"/>
          <w:szCs w:val="28"/>
        </w:rPr>
        <w:t xml:space="preserve"> проводятся все мероприятия, предусмотренные 3.2.5. </w:t>
      </w:r>
    </w:p>
    <w:p w:rsidR="00A5288B" w:rsidRDefault="00A5288B" w:rsidP="00A5288B">
      <w:pPr>
        <w:pStyle w:val="1"/>
        <w:spacing w:before="0" w:after="0"/>
        <w:jc w:val="left"/>
        <w:rPr>
          <w:rFonts w:ascii="Times New Roman" w:hAnsi="Times New Roman" w:cs="Times New Roman"/>
          <w:b w:val="0"/>
          <w:color w:val="auto"/>
          <w:sz w:val="28"/>
          <w:szCs w:val="28"/>
        </w:rPr>
      </w:pPr>
    </w:p>
    <w:p w:rsidR="00A5288B" w:rsidRPr="00961378" w:rsidRDefault="00A5288B" w:rsidP="00A5288B">
      <w:pPr>
        <w:pStyle w:val="1"/>
        <w:spacing w:before="0" w:after="0"/>
        <w:rPr>
          <w:rFonts w:ascii="Times New Roman" w:hAnsi="Times New Roman" w:cs="Times New Roman"/>
          <w:b w:val="0"/>
          <w:color w:val="auto"/>
          <w:sz w:val="28"/>
          <w:szCs w:val="28"/>
        </w:rPr>
      </w:pPr>
      <w:r w:rsidRPr="00961378">
        <w:rPr>
          <w:rFonts w:ascii="Times New Roman" w:hAnsi="Times New Roman" w:cs="Times New Roman"/>
          <w:b w:val="0"/>
          <w:color w:val="auto"/>
          <w:sz w:val="28"/>
          <w:szCs w:val="28"/>
        </w:rPr>
        <w:t>3.3. Последовательность действий при предоставлении</w:t>
      </w:r>
    </w:p>
    <w:p w:rsidR="00A5288B" w:rsidRPr="00961378" w:rsidRDefault="00A5288B" w:rsidP="00A5288B">
      <w:pPr>
        <w:pStyle w:val="1"/>
        <w:spacing w:before="0" w:after="0"/>
        <w:rPr>
          <w:rFonts w:ascii="Times New Roman" w:hAnsi="Times New Roman" w:cs="Times New Roman"/>
          <w:b w:val="0"/>
          <w:color w:val="auto"/>
          <w:sz w:val="28"/>
          <w:szCs w:val="28"/>
        </w:rPr>
      </w:pPr>
      <w:r w:rsidRPr="00961378">
        <w:rPr>
          <w:rFonts w:ascii="Times New Roman" w:hAnsi="Times New Roman" w:cs="Times New Roman"/>
          <w:b w:val="0"/>
          <w:color w:val="auto"/>
          <w:sz w:val="28"/>
          <w:szCs w:val="28"/>
        </w:rPr>
        <w:t>муниципальной услуги в сфере предоставления в аренду и безвозмездное срочное пользование земельных участков, находящих</w:t>
      </w:r>
      <w:r w:rsidR="0097553F">
        <w:rPr>
          <w:rFonts w:ascii="Times New Roman" w:hAnsi="Times New Roman" w:cs="Times New Roman"/>
          <w:b w:val="0"/>
          <w:color w:val="auto"/>
          <w:sz w:val="28"/>
          <w:szCs w:val="28"/>
        </w:rPr>
        <w:t xml:space="preserve">ся муниципальной собственности </w:t>
      </w:r>
      <w:r w:rsidRPr="00961378">
        <w:rPr>
          <w:rFonts w:ascii="Times New Roman" w:hAnsi="Times New Roman" w:cs="Times New Roman"/>
          <w:b w:val="0"/>
          <w:color w:val="auto"/>
          <w:sz w:val="28"/>
          <w:szCs w:val="28"/>
        </w:rPr>
        <w:t>лицам, имеющим в собственности, хозяйственном ведении или безвозмездном пользовании здания, строения, сооружения, расположенные на этих земельных участках</w:t>
      </w:r>
    </w:p>
    <w:p w:rsidR="00A5288B" w:rsidRPr="00961378" w:rsidRDefault="00A5288B" w:rsidP="00A5288B">
      <w:pPr>
        <w:ind w:firstLine="720"/>
        <w:jc w:val="both"/>
        <w:rPr>
          <w:color w:val="000000"/>
          <w:sz w:val="28"/>
          <w:szCs w:val="28"/>
        </w:rPr>
      </w:pPr>
    </w:p>
    <w:p w:rsidR="00A5288B" w:rsidRPr="00961378" w:rsidRDefault="00A5288B" w:rsidP="00A5288B">
      <w:pPr>
        <w:ind w:firstLine="720"/>
        <w:jc w:val="both"/>
        <w:rPr>
          <w:color w:val="000000"/>
          <w:sz w:val="28"/>
          <w:szCs w:val="28"/>
        </w:rPr>
      </w:pPr>
      <w:r w:rsidRPr="00283B3D">
        <w:rPr>
          <w:color w:val="000000"/>
          <w:sz w:val="28"/>
          <w:szCs w:val="28"/>
        </w:rPr>
        <w:t>3.3.1. Подача Заявления.</w:t>
      </w:r>
    </w:p>
    <w:p w:rsidR="00A5288B" w:rsidRPr="00961378" w:rsidRDefault="00A5288B" w:rsidP="00A5288B">
      <w:pPr>
        <w:ind w:firstLine="720"/>
        <w:jc w:val="both"/>
        <w:rPr>
          <w:color w:val="000000"/>
          <w:sz w:val="28"/>
          <w:szCs w:val="28"/>
        </w:rPr>
      </w:pPr>
      <w:r w:rsidRPr="00961378">
        <w:rPr>
          <w:color w:val="000000"/>
          <w:sz w:val="28"/>
          <w:szCs w:val="28"/>
        </w:rPr>
        <w:lastRenderedPageBreak/>
        <w:t xml:space="preserve">Для предоставления в </w:t>
      </w:r>
      <w:r w:rsidRPr="00961378">
        <w:rPr>
          <w:sz w:val="28"/>
          <w:szCs w:val="28"/>
        </w:rPr>
        <w:t>аренду и безвозмездное срочное пользование земельных участков</w:t>
      </w:r>
      <w:r w:rsidRPr="00961378">
        <w:rPr>
          <w:color w:val="000000"/>
          <w:sz w:val="28"/>
          <w:szCs w:val="28"/>
        </w:rPr>
        <w:t>, на которых расположены здания, строения, сооружения, заинтересованные лица в порядке, указанном в пункте  2.6. Административного регламента, представляют документы, указанные в Приложении № 1 к Административному регламенту в одном экземпляре.</w:t>
      </w:r>
    </w:p>
    <w:p w:rsidR="00A5288B" w:rsidRPr="00961378" w:rsidRDefault="00A5288B" w:rsidP="00A5288B">
      <w:pPr>
        <w:ind w:firstLine="720"/>
        <w:jc w:val="both"/>
        <w:rPr>
          <w:sz w:val="28"/>
          <w:szCs w:val="28"/>
        </w:rPr>
      </w:pPr>
      <w:r w:rsidRPr="00961378">
        <w:rPr>
          <w:sz w:val="28"/>
          <w:szCs w:val="28"/>
        </w:rPr>
        <w:t xml:space="preserve">3.3.1.1. Получение </w:t>
      </w:r>
      <w:r w:rsidRPr="00961378">
        <w:rPr>
          <w:color w:val="000000"/>
          <w:sz w:val="28"/>
          <w:szCs w:val="28"/>
        </w:rPr>
        <w:t>Заявления и</w:t>
      </w:r>
      <w:r w:rsidRPr="00961378">
        <w:rPr>
          <w:sz w:val="28"/>
          <w:szCs w:val="28"/>
        </w:rPr>
        <w:t xml:space="preserve"> документов от заинтересованных лиц фиксируется </w:t>
      </w:r>
      <w:r w:rsidR="009B728E">
        <w:rPr>
          <w:sz w:val="28"/>
          <w:szCs w:val="28"/>
        </w:rPr>
        <w:t>Администрацией</w:t>
      </w:r>
      <w:r w:rsidRPr="00961378">
        <w:rPr>
          <w:sz w:val="28"/>
          <w:szCs w:val="28"/>
        </w:rPr>
        <w:t xml:space="preserve">, принявшего документы, путем выполнения регистрационной записи в книге учета входящих документов. </w:t>
      </w:r>
    </w:p>
    <w:p w:rsidR="00A5288B" w:rsidRPr="00961378" w:rsidRDefault="00A5288B" w:rsidP="00A5288B">
      <w:pPr>
        <w:ind w:firstLine="720"/>
        <w:jc w:val="both"/>
        <w:rPr>
          <w:sz w:val="28"/>
          <w:szCs w:val="28"/>
        </w:rPr>
      </w:pPr>
      <w:r w:rsidRPr="00961378">
        <w:rPr>
          <w:sz w:val="28"/>
          <w:szCs w:val="28"/>
        </w:rPr>
        <w:t xml:space="preserve">Принятое Заявление и прилагаемые к Заявлению документы передаются принявшим их </w:t>
      </w:r>
      <w:r w:rsidR="009B728E">
        <w:rPr>
          <w:sz w:val="28"/>
          <w:szCs w:val="28"/>
        </w:rPr>
        <w:t>специалистом</w:t>
      </w:r>
      <w:r w:rsidRPr="00961378">
        <w:rPr>
          <w:sz w:val="28"/>
          <w:szCs w:val="28"/>
        </w:rPr>
        <w:t xml:space="preserve">  на рассмотрение Главе </w:t>
      </w:r>
      <w:r w:rsidR="0097553F">
        <w:rPr>
          <w:sz w:val="28"/>
          <w:szCs w:val="28"/>
        </w:rPr>
        <w:t xml:space="preserve">Администрации </w:t>
      </w:r>
      <w:r w:rsidR="004C167B">
        <w:rPr>
          <w:sz w:val="28"/>
          <w:szCs w:val="28"/>
        </w:rPr>
        <w:t>Дегтевского</w:t>
      </w:r>
      <w:r w:rsidR="009B728E">
        <w:rPr>
          <w:sz w:val="28"/>
          <w:szCs w:val="28"/>
        </w:rPr>
        <w:t xml:space="preserve"> сельского поселения</w:t>
      </w:r>
      <w:r w:rsidRPr="00961378">
        <w:rPr>
          <w:sz w:val="28"/>
          <w:szCs w:val="28"/>
        </w:rPr>
        <w:t xml:space="preserve"> в день регистрации документов.</w:t>
      </w:r>
    </w:p>
    <w:p w:rsidR="00A5288B" w:rsidRPr="00961378" w:rsidRDefault="00A5288B" w:rsidP="00A5288B">
      <w:pPr>
        <w:ind w:firstLine="720"/>
        <w:jc w:val="both"/>
        <w:rPr>
          <w:sz w:val="28"/>
          <w:szCs w:val="28"/>
        </w:rPr>
      </w:pPr>
      <w:r w:rsidRPr="00961378">
        <w:rPr>
          <w:sz w:val="28"/>
          <w:szCs w:val="28"/>
        </w:rPr>
        <w:t xml:space="preserve">Сотрудник </w:t>
      </w:r>
      <w:r w:rsidR="009B728E">
        <w:rPr>
          <w:sz w:val="28"/>
          <w:szCs w:val="28"/>
        </w:rPr>
        <w:t>Администрации</w:t>
      </w:r>
      <w:r w:rsidRPr="00961378">
        <w:rPr>
          <w:sz w:val="28"/>
          <w:szCs w:val="28"/>
        </w:rPr>
        <w:t xml:space="preserve">  в соответствии с поручением Главы </w:t>
      </w:r>
      <w:r w:rsidR="0097553F">
        <w:rPr>
          <w:sz w:val="28"/>
          <w:szCs w:val="28"/>
        </w:rPr>
        <w:t xml:space="preserve">Администрации </w:t>
      </w:r>
      <w:r w:rsidR="004C167B">
        <w:rPr>
          <w:sz w:val="28"/>
          <w:szCs w:val="28"/>
        </w:rPr>
        <w:t>Дегтевского</w:t>
      </w:r>
      <w:r w:rsidR="00D01242">
        <w:rPr>
          <w:sz w:val="28"/>
          <w:szCs w:val="28"/>
        </w:rPr>
        <w:t xml:space="preserve"> сельского поселения</w:t>
      </w:r>
      <w:r w:rsidRPr="00961378">
        <w:rPr>
          <w:sz w:val="28"/>
          <w:szCs w:val="28"/>
        </w:rPr>
        <w:t xml:space="preserve"> передает полученные документы  </w:t>
      </w:r>
      <w:r w:rsidR="009B728E">
        <w:rPr>
          <w:sz w:val="28"/>
          <w:szCs w:val="28"/>
        </w:rPr>
        <w:t>специалисту</w:t>
      </w:r>
      <w:r w:rsidRPr="00961378">
        <w:rPr>
          <w:sz w:val="28"/>
          <w:szCs w:val="28"/>
        </w:rPr>
        <w:t xml:space="preserve">  в день регистрации документов после возврата их с рассмотрения.</w:t>
      </w:r>
    </w:p>
    <w:p w:rsidR="00A5288B" w:rsidRPr="00961378" w:rsidRDefault="00A5288B" w:rsidP="00A5288B">
      <w:pPr>
        <w:ind w:firstLine="720"/>
        <w:jc w:val="both"/>
        <w:rPr>
          <w:sz w:val="28"/>
          <w:szCs w:val="28"/>
        </w:rPr>
      </w:pPr>
      <w:r w:rsidRPr="00961378">
        <w:rPr>
          <w:sz w:val="28"/>
          <w:szCs w:val="28"/>
        </w:rPr>
        <w:t xml:space="preserve">3.3.2. </w:t>
      </w:r>
      <w:r w:rsidR="00617B62">
        <w:rPr>
          <w:sz w:val="28"/>
          <w:szCs w:val="28"/>
        </w:rPr>
        <w:t>Администрация</w:t>
      </w:r>
      <w:r w:rsidRPr="00961378">
        <w:rPr>
          <w:sz w:val="28"/>
          <w:szCs w:val="28"/>
        </w:rPr>
        <w:t xml:space="preserve"> в течение пяти рабочих дней осуществляют проверку представленных документов </w:t>
      </w:r>
      <w:proofErr w:type="gramStart"/>
      <w:r w:rsidRPr="00961378">
        <w:rPr>
          <w:sz w:val="28"/>
          <w:szCs w:val="28"/>
        </w:rPr>
        <w:t>на</w:t>
      </w:r>
      <w:proofErr w:type="gramEnd"/>
      <w:r w:rsidRPr="00961378">
        <w:rPr>
          <w:sz w:val="28"/>
          <w:szCs w:val="28"/>
        </w:rPr>
        <w:t>:</w:t>
      </w:r>
    </w:p>
    <w:p w:rsidR="00A5288B" w:rsidRPr="00961378" w:rsidRDefault="00A5288B" w:rsidP="00A5288B">
      <w:pPr>
        <w:ind w:firstLine="720"/>
        <w:jc w:val="both"/>
        <w:rPr>
          <w:sz w:val="28"/>
          <w:szCs w:val="28"/>
        </w:rPr>
      </w:pPr>
      <w:r w:rsidRPr="00961378">
        <w:rPr>
          <w:sz w:val="28"/>
          <w:szCs w:val="28"/>
        </w:rPr>
        <w:t>- наличие всех необходимых для предоставления Услуги документов, указанных в Приложении № 1 к Административному регламенту;</w:t>
      </w:r>
    </w:p>
    <w:p w:rsidR="00A5288B" w:rsidRPr="00961378" w:rsidRDefault="00A5288B" w:rsidP="00A5288B">
      <w:pPr>
        <w:ind w:firstLine="720"/>
        <w:jc w:val="both"/>
        <w:rPr>
          <w:sz w:val="28"/>
          <w:szCs w:val="28"/>
        </w:rPr>
      </w:pPr>
      <w:r w:rsidRPr="00961378">
        <w:rPr>
          <w:sz w:val="28"/>
          <w:szCs w:val="28"/>
        </w:rPr>
        <w:t>- соответствие представленных документов требованиям, предъявляемым действующим законодательством и Административным регламентом;</w:t>
      </w:r>
    </w:p>
    <w:p w:rsidR="00A5288B" w:rsidRPr="00961378" w:rsidRDefault="00A5288B" w:rsidP="00A5288B">
      <w:pPr>
        <w:ind w:firstLine="720"/>
        <w:jc w:val="both"/>
        <w:rPr>
          <w:sz w:val="28"/>
          <w:szCs w:val="28"/>
        </w:rPr>
      </w:pPr>
      <w:r w:rsidRPr="00961378">
        <w:rPr>
          <w:sz w:val="28"/>
          <w:szCs w:val="28"/>
        </w:rPr>
        <w:t>- отсутствие в Заявлении и прилагаемых к нему документах приписок, исправлений, повреждений, не позволяющих однозначно истолковать их содержание.</w:t>
      </w:r>
    </w:p>
    <w:p w:rsidR="00A5288B" w:rsidRPr="00961378" w:rsidRDefault="00A5288B" w:rsidP="00A5288B">
      <w:pPr>
        <w:ind w:firstLine="720"/>
        <w:jc w:val="both"/>
        <w:rPr>
          <w:sz w:val="28"/>
          <w:szCs w:val="28"/>
        </w:rPr>
      </w:pPr>
      <w:r w:rsidRPr="00961378">
        <w:rPr>
          <w:sz w:val="28"/>
          <w:szCs w:val="28"/>
        </w:rPr>
        <w:t xml:space="preserve">3.3.2.1. </w:t>
      </w:r>
      <w:proofErr w:type="gramStart"/>
      <w:r w:rsidRPr="00961378">
        <w:rPr>
          <w:sz w:val="28"/>
          <w:szCs w:val="28"/>
        </w:rPr>
        <w:t xml:space="preserve">В случае если в ходе проверки документов выявлены нарушения указанные в пункте 3.3.2., </w:t>
      </w:r>
      <w:r w:rsidR="00617B62">
        <w:rPr>
          <w:sz w:val="28"/>
          <w:szCs w:val="28"/>
        </w:rPr>
        <w:t>Администрация</w:t>
      </w:r>
      <w:r w:rsidRPr="00961378">
        <w:rPr>
          <w:sz w:val="28"/>
          <w:szCs w:val="28"/>
        </w:rPr>
        <w:t xml:space="preserve"> подготавливает уведомление об устранении выявленных замечаний либо об отказе в предоставлении земельного участка в аренду или безвозмездное срочное пользование и направляет его вместе с пакетом документом для подписания Глав</w:t>
      </w:r>
      <w:r w:rsidR="00617B62">
        <w:rPr>
          <w:sz w:val="28"/>
          <w:szCs w:val="28"/>
        </w:rPr>
        <w:t>е</w:t>
      </w:r>
      <w:r w:rsidRPr="00961378">
        <w:rPr>
          <w:sz w:val="28"/>
          <w:szCs w:val="28"/>
        </w:rPr>
        <w:t xml:space="preserve"> </w:t>
      </w:r>
      <w:r w:rsidR="0097553F">
        <w:rPr>
          <w:sz w:val="28"/>
          <w:szCs w:val="28"/>
        </w:rPr>
        <w:t xml:space="preserve"> Администрации </w:t>
      </w:r>
      <w:r w:rsidR="004C167B">
        <w:rPr>
          <w:sz w:val="28"/>
          <w:szCs w:val="28"/>
        </w:rPr>
        <w:t>Дегтевского</w:t>
      </w:r>
      <w:r w:rsidR="00617B62">
        <w:rPr>
          <w:sz w:val="28"/>
          <w:szCs w:val="28"/>
        </w:rPr>
        <w:t xml:space="preserve"> сельского поселения</w:t>
      </w:r>
      <w:r w:rsidRPr="00961378">
        <w:rPr>
          <w:sz w:val="28"/>
          <w:szCs w:val="28"/>
        </w:rPr>
        <w:t xml:space="preserve"> в течение пяти рабочих дней.</w:t>
      </w:r>
      <w:proofErr w:type="gramEnd"/>
    </w:p>
    <w:p w:rsidR="00A5288B" w:rsidRPr="00961378" w:rsidRDefault="00A5288B" w:rsidP="00A5288B">
      <w:pPr>
        <w:ind w:firstLine="720"/>
        <w:jc w:val="both"/>
        <w:rPr>
          <w:sz w:val="28"/>
          <w:szCs w:val="28"/>
        </w:rPr>
      </w:pPr>
      <w:r w:rsidRPr="00961378">
        <w:rPr>
          <w:sz w:val="28"/>
          <w:szCs w:val="28"/>
        </w:rPr>
        <w:t>Уведомление об отказе в предоставлении земельного участка в аренду или безвозмездное срочное пользование земельных участков либо уведомление об устранении выявленных замечаний должно содержать обоснование причин такого отказа.</w:t>
      </w:r>
    </w:p>
    <w:p w:rsidR="00A5288B" w:rsidRPr="00961378" w:rsidRDefault="00A5288B" w:rsidP="00A5288B">
      <w:pPr>
        <w:ind w:firstLine="720"/>
        <w:jc w:val="both"/>
        <w:rPr>
          <w:sz w:val="28"/>
          <w:szCs w:val="28"/>
        </w:rPr>
      </w:pPr>
      <w:r w:rsidRPr="00961378">
        <w:rPr>
          <w:sz w:val="28"/>
          <w:szCs w:val="28"/>
        </w:rPr>
        <w:t>3.3.2.2. После подписания Глав</w:t>
      </w:r>
      <w:r w:rsidR="00617B62">
        <w:rPr>
          <w:sz w:val="28"/>
          <w:szCs w:val="28"/>
        </w:rPr>
        <w:t>ой</w:t>
      </w:r>
      <w:r w:rsidRPr="00961378">
        <w:rPr>
          <w:sz w:val="28"/>
          <w:szCs w:val="28"/>
        </w:rPr>
        <w:t xml:space="preserve"> </w:t>
      </w:r>
      <w:r w:rsidR="0097553F">
        <w:rPr>
          <w:sz w:val="28"/>
          <w:szCs w:val="28"/>
        </w:rPr>
        <w:t xml:space="preserve">Администрации </w:t>
      </w:r>
      <w:r w:rsidR="004C167B">
        <w:rPr>
          <w:sz w:val="28"/>
          <w:szCs w:val="28"/>
        </w:rPr>
        <w:t>Дегтевского</w:t>
      </w:r>
      <w:r w:rsidR="00617B62">
        <w:rPr>
          <w:sz w:val="28"/>
          <w:szCs w:val="28"/>
        </w:rPr>
        <w:t xml:space="preserve"> сельского поселения</w:t>
      </w:r>
      <w:r w:rsidRPr="00961378">
        <w:rPr>
          <w:sz w:val="28"/>
          <w:szCs w:val="28"/>
        </w:rPr>
        <w:t xml:space="preserve"> данного уведомления в течение трех рабочих дней, </w:t>
      </w:r>
      <w:r w:rsidR="00617B62">
        <w:rPr>
          <w:sz w:val="28"/>
          <w:szCs w:val="28"/>
        </w:rPr>
        <w:t>специалист</w:t>
      </w:r>
      <w:r w:rsidRPr="00961378">
        <w:rPr>
          <w:sz w:val="28"/>
          <w:szCs w:val="28"/>
        </w:rPr>
        <w:t xml:space="preserve"> производит регистрацию уведомления во внутреннем документообороте, и направляет его Заявителю по почте по адресу, указанному в Заявлении.</w:t>
      </w:r>
    </w:p>
    <w:p w:rsidR="00A5288B" w:rsidRPr="00961378" w:rsidRDefault="00A5288B" w:rsidP="00A5288B">
      <w:pPr>
        <w:ind w:firstLine="720"/>
        <w:jc w:val="both"/>
        <w:rPr>
          <w:sz w:val="28"/>
          <w:szCs w:val="28"/>
        </w:rPr>
      </w:pPr>
      <w:r w:rsidRPr="00961378">
        <w:rPr>
          <w:sz w:val="28"/>
          <w:szCs w:val="28"/>
        </w:rPr>
        <w:t xml:space="preserve">В случае отсутствия в Заявлении информации об адресе заявителя, уведомление об отказе в приеме Заявления либо уведомление об устранении </w:t>
      </w:r>
      <w:r w:rsidRPr="00961378">
        <w:rPr>
          <w:sz w:val="28"/>
          <w:szCs w:val="28"/>
        </w:rPr>
        <w:lastRenderedPageBreak/>
        <w:t>выявленных замечаний направляется по адресу пребывания или по месту регистрации Заявителя.</w:t>
      </w:r>
    </w:p>
    <w:p w:rsidR="00A5288B" w:rsidRPr="00961378" w:rsidRDefault="00A5288B" w:rsidP="00A5288B">
      <w:pPr>
        <w:pStyle w:val="ConsPlusNormal"/>
        <w:ind w:firstLine="709"/>
        <w:jc w:val="both"/>
        <w:rPr>
          <w:rFonts w:ascii="Times New Roman" w:hAnsi="Times New Roman"/>
          <w:sz w:val="28"/>
          <w:szCs w:val="28"/>
        </w:rPr>
      </w:pPr>
      <w:r w:rsidRPr="00961378">
        <w:rPr>
          <w:rFonts w:ascii="Times New Roman" w:hAnsi="Times New Roman"/>
          <w:sz w:val="28"/>
          <w:szCs w:val="28"/>
        </w:rPr>
        <w:t xml:space="preserve">3.3.2.3. В случае если в ходе проверки представленных документов не выявлено нарушений </w:t>
      </w:r>
      <w:r w:rsidR="00617B62">
        <w:rPr>
          <w:rFonts w:ascii="Times New Roman" w:hAnsi="Times New Roman"/>
          <w:sz w:val="28"/>
          <w:szCs w:val="28"/>
        </w:rPr>
        <w:t>Администрация</w:t>
      </w:r>
      <w:r w:rsidRPr="00961378">
        <w:rPr>
          <w:rFonts w:ascii="Times New Roman" w:hAnsi="Times New Roman"/>
          <w:sz w:val="28"/>
          <w:szCs w:val="28"/>
        </w:rPr>
        <w:t xml:space="preserve">  в течение двух рабочих дней подготавливают проект постановления о предоставлении земельного участка в аренду или безвозмездное срочное пользование и направляют его на правовую экспертизу.</w:t>
      </w:r>
    </w:p>
    <w:p w:rsidR="00A5288B" w:rsidRPr="00961378" w:rsidRDefault="00A5288B" w:rsidP="00A5288B">
      <w:pPr>
        <w:ind w:firstLine="720"/>
        <w:jc w:val="both"/>
        <w:rPr>
          <w:sz w:val="28"/>
          <w:szCs w:val="28"/>
        </w:rPr>
      </w:pPr>
      <w:r w:rsidRPr="00961378">
        <w:rPr>
          <w:sz w:val="28"/>
          <w:szCs w:val="28"/>
        </w:rPr>
        <w:t>3.3.</w:t>
      </w:r>
      <w:r w:rsidR="00617B62">
        <w:rPr>
          <w:sz w:val="28"/>
          <w:szCs w:val="28"/>
        </w:rPr>
        <w:t>3</w:t>
      </w:r>
      <w:r w:rsidRPr="00961378">
        <w:rPr>
          <w:sz w:val="28"/>
          <w:szCs w:val="28"/>
        </w:rPr>
        <w:t xml:space="preserve">. </w:t>
      </w:r>
      <w:proofErr w:type="gramStart"/>
      <w:r w:rsidR="00617B62">
        <w:rPr>
          <w:sz w:val="28"/>
          <w:szCs w:val="28"/>
        </w:rPr>
        <w:t>Специалист</w:t>
      </w:r>
      <w:r w:rsidRPr="00961378">
        <w:rPr>
          <w:sz w:val="28"/>
          <w:szCs w:val="28"/>
        </w:rPr>
        <w:t xml:space="preserve">  после получения зарегистрированного постановления о предоставлении земельного участка в собственность за плату в пяти трех рабочих дней готовит проект договора аренды находящегося в муниципальной собственности </w:t>
      </w:r>
      <w:r w:rsidR="004C167B">
        <w:rPr>
          <w:sz w:val="28"/>
          <w:szCs w:val="28"/>
        </w:rPr>
        <w:t>Дегтевского</w:t>
      </w:r>
      <w:r w:rsidR="00617B62">
        <w:rPr>
          <w:sz w:val="28"/>
          <w:szCs w:val="28"/>
        </w:rPr>
        <w:t xml:space="preserve"> сельского поселения</w:t>
      </w:r>
      <w:r w:rsidRPr="00961378">
        <w:rPr>
          <w:sz w:val="28"/>
          <w:szCs w:val="28"/>
        </w:rPr>
        <w:t xml:space="preserve"> земельного участка, на котором расположены здания, строения, сооружения или договор безвозмездного срочного пользования таким земельным участком (далее – договор)</w:t>
      </w:r>
      <w:r w:rsidRPr="00961378">
        <w:rPr>
          <w:kern w:val="28"/>
          <w:sz w:val="28"/>
          <w:szCs w:val="28"/>
        </w:rPr>
        <w:t>,</w:t>
      </w:r>
      <w:r w:rsidRPr="00961378">
        <w:rPr>
          <w:sz w:val="28"/>
          <w:szCs w:val="28"/>
        </w:rPr>
        <w:t xml:space="preserve"> состоящий непосредственно из самого договора и приложений: копии кадастрового паспорта земельного участка,  передаточного</w:t>
      </w:r>
      <w:proofErr w:type="gramEnd"/>
      <w:r w:rsidRPr="00961378">
        <w:rPr>
          <w:sz w:val="28"/>
          <w:szCs w:val="28"/>
        </w:rPr>
        <w:t xml:space="preserve"> акта,  расчета арендной платы и направляет его после визирования в тот же день  для подписания Глав</w:t>
      </w:r>
      <w:r w:rsidR="00617B62">
        <w:rPr>
          <w:sz w:val="28"/>
          <w:szCs w:val="28"/>
        </w:rPr>
        <w:t>е</w:t>
      </w:r>
      <w:r w:rsidRPr="00961378">
        <w:rPr>
          <w:sz w:val="28"/>
          <w:szCs w:val="28"/>
        </w:rPr>
        <w:t xml:space="preserve"> </w:t>
      </w:r>
      <w:r w:rsidR="0097553F">
        <w:rPr>
          <w:sz w:val="28"/>
          <w:szCs w:val="28"/>
        </w:rPr>
        <w:t xml:space="preserve">Администрации </w:t>
      </w:r>
      <w:r w:rsidR="004C167B">
        <w:rPr>
          <w:sz w:val="28"/>
          <w:szCs w:val="28"/>
        </w:rPr>
        <w:t>Дегтевского</w:t>
      </w:r>
      <w:r w:rsidR="00617B62">
        <w:rPr>
          <w:sz w:val="28"/>
          <w:szCs w:val="28"/>
        </w:rPr>
        <w:t xml:space="preserve"> сельского поселения</w:t>
      </w:r>
      <w:r w:rsidRPr="00961378">
        <w:rPr>
          <w:sz w:val="28"/>
          <w:szCs w:val="28"/>
        </w:rPr>
        <w:t>.</w:t>
      </w:r>
    </w:p>
    <w:p w:rsidR="00A5288B" w:rsidRPr="00961378" w:rsidRDefault="00A5288B" w:rsidP="00A5288B">
      <w:pPr>
        <w:ind w:firstLine="720"/>
        <w:jc w:val="both"/>
        <w:rPr>
          <w:sz w:val="28"/>
          <w:szCs w:val="28"/>
        </w:rPr>
      </w:pPr>
      <w:r w:rsidRPr="00961378">
        <w:rPr>
          <w:sz w:val="28"/>
          <w:szCs w:val="28"/>
        </w:rPr>
        <w:t>3.3.</w:t>
      </w:r>
      <w:r w:rsidR="00617B62">
        <w:rPr>
          <w:sz w:val="28"/>
          <w:szCs w:val="28"/>
        </w:rPr>
        <w:t>4</w:t>
      </w:r>
      <w:r w:rsidRPr="00961378">
        <w:rPr>
          <w:sz w:val="28"/>
          <w:szCs w:val="28"/>
        </w:rPr>
        <w:t xml:space="preserve">. </w:t>
      </w:r>
      <w:r w:rsidR="00617B62">
        <w:rPr>
          <w:sz w:val="28"/>
          <w:szCs w:val="28"/>
        </w:rPr>
        <w:t>Администрация</w:t>
      </w:r>
      <w:r w:rsidRPr="00961378">
        <w:rPr>
          <w:sz w:val="28"/>
          <w:szCs w:val="28"/>
        </w:rPr>
        <w:t xml:space="preserve"> в тот же день уведомляет  Заявителя о необходимости явиться в </w:t>
      </w:r>
      <w:r w:rsidR="00617B62">
        <w:rPr>
          <w:sz w:val="28"/>
          <w:szCs w:val="28"/>
        </w:rPr>
        <w:t>Администрацию</w:t>
      </w:r>
      <w:r w:rsidRPr="00961378">
        <w:rPr>
          <w:sz w:val="28"/>
          <w:szCs w:val="28"/>
        </w:rPr>
        <w:t xml:space="preserve"> для подписания договора или в 3-дневный срок  направляет  уведомление с просьбой для подписания договора  аренды земельного участка.</w:t>
      </w:r>
    </w:p>
    <w:p w:rsidR="00A5288B" w:rsidRPr="00961378" w:rsidRDefault="00A5288B" w:rsidP="00A5288B">
      <w:pPr>
        <w:pStyle w:val="a3"/>
        <w:spacing w:after="0"/>
        <w:ind w:left="0" w:firstLine="709"/>
        <w:jc w:val="both"/>
        <w:rPr>
          <w:sz w:val="28"/>
          <w:szCs w:val="28"/>
        </w:rPr>
      </w:pPr>
      <w:r w:rsidRPr="00961378">
        <w:rPr>
          <w:sz w:val="28"/>
          <w:szCs w:val="28"/>
        </w:rPr>
        <w:t xml:space="preserve">3.3.6.1. </w:t>
      </w:r>
      <w:proofErr w:type="gramStart"/>
      <w:r w:rsidR="00617B62">
        <w:rPr>
          <w:sz w:val="28"/>
          <w:szCs w:val="28"/>
        </w:rPr>
        <w:t>Администрация</w:t>
      </w:r>
      <w:r w:rsidRPr="00961378">
        <w:rPr>
          <w:sz w:val="28"/>
          <w:szCs w:val="28"/>
        </w:rPr>
        <w:t xml:space="preserve"> в тот же день производит регистрацию уведомления во внутреннем документообороте и направляет его </w:t>
      </w:r>
      <w:r w:rsidR="00617B62">
        <w:rPr>
          <w:sz w:val="28"/>
          <w:szCs w:val="28"/>
        </w:rPr>
        <w:t>на</w:t>
      </w:r>
      <w:r w:rsidRPr="00961378">
        <w:rPr>
          <w:sz w:val="28"/>
          <w:szCs w:val="28"/>
        </w:rPr>
        <w:t xml:space="preserve"> почто</w:t>
      </w:r>
      <w:r w:rsidR="00617B62">
        <w:rPr>
          <w:sz w:val="28"/>
          <w:szCs w:val="28"/>
        </w:rPr>
        <w:t>вый</w:t>
      </w:r>
      <w:r w:rsidRPr="00961378">
        <w:rPr>
          <w:sz w:val="28"/>
          <w:szCs w:val="28"/>
        </w:rPr>
        <w:t xml:space="preserve"> в адрес Заявителя.</w:t>
      </w:r>
      <w:proofErr w:type="gramEnd"/>
    </w:p>
    <w:p w:rsidR="00A5288B" w:rsidRPr="00961378" w:rsidRDefault="00A5288B" w:rsidP="00A5288B">
      <w:pPr>
        <w:pStyle w:val="a3"/>
        <w:spacing w:after="0"/>
        <w:ind w:left="0" w:firstLine="709"/>
        <w:jc w:val="both"/>
        <w:rPr>
          <w:sz w:val="28"/>
          <w:szCs w:val="28"/>
        </w:rPr>
      </w:pPr>
      <w:r w:rsidRPr="00961378">
        <w:rPr>
          <w:sz w:val="28"/>
          <w:szCs w:val="28"/>
        </w:rPr>
        <w:t>В случае отсутствия в Заявлении информации об адресе Заявителя, указанные документы направляются по адресу пребывания или по месту регистрации Заявителя.</w:t>
      </w:r>
    </w:p>
    <w:p w:rsidR="00A5288B" w:rsidRPr="00961378" w:rsidRDefault="00A5288B" w:rsidP="00A5288B">
      <w:pPr>
        <w:ind w:firstLine="720"/>
        <w:jc w:val="both"/>
        <w:rPr>
          <w:sz w:val="28"/>
          <w:szCs w:val="28"/>
        </w:rPr>
      </w:pPr>
      <w:r w:rsidRPr="00961378">
        <w:rPr>
          <w:sz w:val="28"/>
          <w:szCs w:val="28"/>
        </w:rPr>
        <w:t xml:space="preserve">3.3.7. В случае отсутствия кадастровых паспортов у Заявителя в связи с тем, что данный земельный участок не поставлен на кадастровый учет, копия постановления направляется </w:t>
      </w:r>
      <w:r w:rsidR="00B809C8">
        <w:rPr>
          <w:sz w:val="28"/>
          <w:szCs w:val="28"/>
        </w:rPr>
        <w:t>Администрацией</w:t>
      </w:r>
      <w:r w:rsidRPr="00961378">
        <w:rPr>
          <w:sz w:val="28"/>
          <w:szCs w:val="28"/>
        </w:rPr>
        <w:t xml:space="preserve"> в МУП </w:t>
      </w:r>
      <w:r w:rsidR="00D01242">
        <w:rPr>
          <w:sz w:val="28"/>
          <w:szCs w:val="28"/>
        </w:rPr>
        <w:t>БТИ Миллеровского района</w:t>
      </w:r>
      <w:r w:rsidRPr="00961378">
        <w:rPr>
          <w:sz w:val="28"/>
          <w:szCs w:val="28"/>
        </w:rPr>
        <w:t xml:space="preserve"> для изготовления межевого дела. МУП </w:t>
      </w:r>
      <w:r w:rsidR="00D01242">
        <w:rPr>
          <w:sz w:val="28"/>
          <w:szCs w:val="28"/>
        </w:rPr>
        <w:t>БТИ Миллеровского района</w:t>
      </w:r>
      <w:r w:rsidRPr="00961378">
        <w:rPr>
          <w:sz w:val="28"/>
          <w:szCs w:val="28"/>
        </w:rPr>
        <w:t xml:space="preserve"> в течение 5 рабочих дней изготавливает межевое дело и передает его </w:t>
      </w:r>
      <w:r w:rsidR="00B809C8">
        <w:rPr>
          <w:sz w:val="28"/>
          <w:szCs w:val="28"/>
        </w:rPr>
        <w:t>Администрации</w:t>
      </w:r>
      <w:r w:rsidRPr="00961378">
        <w:rPr>
          <w:sz w:val="28"/>
          <w:szCs w:val="28"/>
        </w:rPr>
        <w:t xml:space="preserve"> для сдачи на кадастровый учет.</w:t>
      </w:r>
    </w:p>
    <w:p w:rsidR="00A5288B" w:rsidRPr="00961378" w:rsidRDefault="00A5288B" w:rsidP="00A5288B">
      <w:pPr>
        <w:ind w:firstLine="720"/>
        <w:jc w:val="both"/>
        <w:rPr>
          <w:sz w:val="28"/>
          <w:szCs w:val="28"/>
        </w:rPr>
      </w:pPr>
      <w:r w:rsidRPr="00961378">
        <w:rPr>
          <w:sz w:val="28"/>
          <w:szCs w:val="28"/>
        </w:rPr>
        <w:t>3.3.8. Постановка на кадастровый учет осуществляется  в течение 18 календарных дней.</w:t>
      </w:r>
    </w:p>
    <w:p w:rsidR="00A5288B" w:rsidRPr="00961378" w:rsidRDefault="00A5288B" w:rsidP="00A5288B">
      <w:pPr>
        <w:ind w:firstLine="720"/>
        <w:jc w:val="both"/>
        <w:rPr>
          <w:sz w:val="28"/>
          <w:szCs w:val="28"/>
        </w:rPr>
      </w:pPr>
      <w:r w:rsidRPr="00961378">
        <w:rPr>
          <w:sz w:val="28"/>
          <w:szCs w:val="28"/>
        </w:rPr>
        <w:t>3.3.9. В случае постановки на кадастровый учет сотруднику экономического отдела выдается 3 экземпляра кадастровых паспортов.</w:t>
      </w:r>
    </w:p>
    <w:p w:rsidR="00A5288B" w:rsidRPr="00961378" w:rsidRDefault="00A5288B" w:rsidP="00A5288B">
      <w:pPr>
        <w:ind w:firstLine="720"/>
        <w:jc w:val="both"/>
        <w:rPr>
          <w:sz w:val="28"/>
          <w:szCs w:val="28"/>
        </w:rPr>
      </w:pPr>
      <w:r w:rsidRPr="00961378">
        <w:rPr>
          <w:sz w:val="28"/>
          <w:szCs w:val="28"/>
        </w:rPr>
        <w:t>3.3.10. В случае выявления нарушений при постановке на кадастровый учет</w:t>
      </w:r>
      <w:proofErr w:type="gramStart"/>
      <w:r w:rsidR="00283B3D">
        <w:rPr>
          <w:sz w:val="28"/>
          <w:szCs w:val="28"/>
        </w:rPr>
        <w:t>,</w:t>
      </w:r>
      <w:r w:rsidR="00B809C8">
        <w:rPr>
          <w:sz w:val="28"/>
          <w:szCs w:val="28"/>
        </w:rPr>
        <w:t>А</w:t>
      </w:r>
      <w:proofErr w:type="gramEnd"/>
      <w:r w:rsidR="00B809C8">
        <w:rPr>
          <w:sz w:val="28"/>
          <w:szCs w:val="28"/>
        </w:rPr>
        <w:t>дминистрации</w:t>
      </w:r>
      <w:r w:rsidRPr="00961378">
        <w:rPr>
          <w:sz w:val="28"/>
          <w:szCs w:val="28"/>
        </w:rPr>
        <w:t xml:space="preserve">  выдается уведомление об отказе в постановке на кадастровый учет с указанием причин или уведомление о приостановлении   постановки земельного участка на кадастровый учет с указанием мотивированных причин. Срок для устранения причин не должен превышать пять рабочих дней.</w:t>
      </w:r>
    </w:p>
    <w:p w:rsidR="00A5288B" w:rsidRPr="00961378" w:rsidRDefault="00A5288B" w:rsidP="00A5288B">
      <w:pPr>
        <w:ind w:firstLine="720"/>
        <w:jc w:val="both"/>
        <w:rPr>
          <w:sz w:val="28"/>
          <w:szCs w:val="28"/>
        </w:rPr>
      </w:pPr>
      <w:r w:rsidRPr="00961378">
        <w:rPr>
          <w:sz w:val="28"/>
          <w:szCs w:val="28"/>
        </w:rPr>
        <w:lastRenderedPageBreak/>
        <w:t>3.3.11.После устранения причин межевое дело повторно сдается на кадастровый учет, который осуществляется  в течение 18 календарных дней.</w:t>
      </w:r>
    </w:p>
    <w:p w:rsidR="00A5288B" w:rsidRPr="00961378" w:rsidRDefault="00A5288B" w:rsidP="00A5288B">
      <w:pPr>
        <w:ind w:firstLine="720"/>
        <w:jc w:val="both"/>
        <w:rPr>
          <w:sz w:val="28"/>
          <w:szCs w:val="28"/>
        </w:rPr>
      </w:pPr>
      <w:r w:rsidRPr="00961378">
        <w:rPr>
          <w:sz w:val="28"/>
          <w:szCs w:val="28"/>
        </w:rPr>
        <w:t xml:space="preserve">3.3.12. После получения кадастровых паспортов  </w:t>
      </w:r>
      <w:r w:rsidR="00B809C8">
        <w:rPr>
          <w:sz w:val="28"/>
          <w:szCs w:val="28"/>
        </w:rPr>
        <w:t>Администрацией</w:t>
      </w:r>
      <w:r w:rsidRPr="00961378">
        <w:rPr>
          <w:sz w:val="28"/>
          <w:szCs w:val="28"/>
        </w:rPr>
        <w:t xml:space="preserve"> проводятся все мероприятия, предусмотренные подпунктами 3.3.4.-3.3.6. </w:t>
      </w:r>
    </w:p>
    <w:p w:rsidR="00A5288B" w:rsidRPr="00961378" w:rsidRDefault="00A5288B" w:rsidP="00A5288B">
      <w:pPr>
        <w:ind w:firstLine="720"/>
        <w:jc w:val="both"/>
        <w:rPr>
          <w:sz w:val="28"/>
          <w:szCs w:val="28"/>
        </w:rPr>
      </w:pPr>
    </w:p>
    <w:p w:rsidR="00A5288B" w:rsidRPr="008F5B90" w:rsidRDefault="00A5288B" w:rsidP="00A5288B">
      <w:pPr>
        <w:widowControl w:val="0"/>
        <w:suppressAutoHyphens/>
        <w:jc w:val="center"/>
        <w:rPr>
          <w:sz w:val="28"/>
          <w:szCs w:val="28"/>
        </w:rPr>
      </w:pPr>
      <w:r w:rsidRPr="008F5B90">
        <w:rPr>
          <w:sz w:val="28"/>
          <w:szCs w:val="28"/>
        </w:rPr>
        <w:t xml:space="preserve">4. Формы </w:t>
      </w:r>
      <w:proofErr w:type="gramStart"/>
      <w:r w:rsidRPr="008F5B90">
        <w:rPr>
          <w:sz w:val="28"/>
          <w:szCs w:val="28"/>
        </w:rPr>
        <w:t>контроля за</w:t>
      </w:r>
      <w:proofErr w:type="gramEnd"/>
      <w:r w:rsidRPr="008F5B90">
        <w:rPr>
          <w:sz w:val="28"/>
          <w:szCs w:val="28"/>
        </w:rPr>
        <w:t xml:space="preserve"> исполнением административного регламента</w:t>
      </w:r>
    </w:p>
    <w:p w:rsidR="00A5288B" w:rsidRPr="008F5B90" w:rsidRDefault="00A5288B" w:rsidP="00A5288B">
      <w:pPr>
        <w:widowControl w:val="0"/>
        <w:suppressAutoHyphens/>
        <w:ind w:left="720"/>
        <w:rPr>
          <w:sz w:val="28"/>
          <w:szCs w:val="28"/>
        </w:rPr>
      </w:pPr>
    </w:p>
    <w:p w:rsidR="00A5288B" w:rsidRPr="008F5B90" w:rsidRDefault="00A5288B" w:rsidP="00A5288B">
      <w:pPr>
        <w:ind w:firstLine="709"/>
        <w:jc w:val="both"/>
        <w:rPr>
          <w:sz w:val="28"/>
          <w:szCs w:val="28"/>
        </w:rPr>
      </w:pPr>
      <w:r w:rsidRPr="008F5B90">
        <w:rPr>
          <w:sz w:val="28"/>
          <w:szCs w:val="28"/>
        </w:rPr>
        <w:t>4.1</w:t>
      </w:r>
      <w:r>
        <w:rPr>
          <w:sz w:val="28"/>
          <w:szCs w:val="28"/>
        </w:rPr>
        <w:t>.</w:t>
      </w:r>
      <w:r w:rsidRPr="008F5B90">
        <w:rPr>
          <w:sz w:val="28"/>
          <w:szCs w:val="28"/>
        </w:rPr>
        <w:t xml:space="preserve"> Текущий </w:t>
      </w:r>
      <w:proofErr w:type="gramStart"/>
      <w:r w:rsidRPr="008F5B90">
        <w:rPr>
          <w:sz w:val="28"/>
          <w:szCs w:val="28"/>
        </w:rPr>
        <w:t>контроль за</w:t>
      </w:r>
      <w:proofErr w:type="gramEnd"/>
      <w:r w:rsidRPr="008F5B9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01242">
        <w:rPr>
          <w:sz w:val="28"/>
          <w:szCs w:val="28"/>
        </w:rPr>
        <w:t>Г</w:t>
      </w:r>
      <w:r>
        <w:rPr>
          <w:sz w:val="28"/>
          <w:szCs w:val="28"/>
        </w:rPr>
        <w:t xml:space="preserve">лавой </w:t>
      </w:r>
      <w:r w:rsidR="0097553F">
        <w:rPr>
          <w:sz w:val="28"/>
          <w:szCs w:val="28"/>
        </w:rPr>
        <w:t xml:space="preserve">Администрации </w:t>
      </w:r>
      <w:r w:rsidR="004C167B">
        <w:rPr>
          <w:sz w:val="28"/>
          <w:szCs w:val="28"/>
        </w:rPr>
        <w:t>Дегтевского</w:t>
      </w:r>
      <w:r w:rsidR="00D01242">
        <w:rPr>
          <w:sz w:val="28"/>
          <w:szCs w:val="28"/>
        </w:rPr>
        <w:t xml:space="preserve"> сельского поселения</w:t>
      </w:r>
      <w:r>
        <w:rPr>
          <w:sz w:val="28"/>
          <w:szCs w:val="28"/>
        </w:rPr>
        <w:t>.</w:t>
      </w:r>
    </w:p>
    <w:p w:rsidR="00A5288B" w:rsidRPr="008F5B90" w:rsidRDefault="00A5288B" w:rsidP="00A5288B">
      <w:pPr>
        <w:ind w:firstLine="709"/>
        <w:jc w:val="both"/>
        <w:rPr>
          <w:sz w:val="28"/>
          <w:szCs w:val="28"/>
        </w:rPr>
      </w:pPr>
      <w:r w:rsidRPr="008F5B90">
        <w:rPr>
          <w:sz w:val="28"/>
          <w:szCs w:val="28"/>
        </w:rPr>
        <w:t>Ответственность за предоставление муниципальной услуги</w:t>
      </w:r>
      <w:r w:rsidR="00FD4199">
        <w:rPr>
          <w:sz w:val="28"/>
          <w:szCs w:val="28"/>
        </w:rPr>
        <w:t>,</w:t>
      </w:r>
      <w:r w:rsidRPr="008F5B90">
        <w:rPr>
          <w:sz w:val="28"/>
          <w:szCs w:val="28"/>
        </w:rPr>
        <w:t xml:space="preserve"> соблюдение сроков ее исполнения возлагается на </w:t>
      </w:r>
      <w:r>
        <w:rPr>
          <w:sz w:val="28"/>
          <w:szCs w:val="28"/>
        </w:rPr>
        <w:t>специалистов</w:t>
      </w:r>
      <w:r w:rsidR="00FD4199">
        <w:rPr>
          <w:sz w:val="28"/>
          <w:szCs w:val="28"/>
        </w:rPr>
        <w:t>, которые несут персональную ответственность</w:t>
      </w:r>
      <w:r w:rsidRPr="008F5B90">
        <w:rPr>
          <w:sz w:val="28"/>
          <w:szCs w:val="28"/>
        </w:rPr>
        <w:t xml:space="preserve">. </w:t>
      </w:r>
    </w:p>
    <w:p w:rsidR="00A5288B" w:rsidRPr="008F5B90" w:rsidRDefault="00A5288B" w:rsidP="00A5288B">
      <w:pPr>
        <w:ind w:firstLine="709"/>
        <w:jc w:val="both"/>
        <w:rPr>
          <w:sz w:val="28"/>
          <w:szCs w:val="28"/>
        </w:rPr>
      </w:pPr>
      <w:r w:rsidRPr="008F5B90">
        <w:rPr>
          <w:sz w:val="28"/>
          <w:szCs w:val="28"/>
        </w:rPr>
        <w:t>4.2</w:t>
      </w:r>
      <w:r>
        <w:rPr>
          <w:sz w:val="28"/>
          <w:szCs w:val="28"/>
        </w:rPr>
        <w:t>.Специалисты</w:t>
      </w:r>
      <w:r w:rsidRPr="008F5B90">
        <w:rPr>
          <w:sz w:val="28"/>
          <w:szCs w:val="28"/>
        </w:rPr>
        <w:t xml:space="preserve"> организуют работу по оформлению и выдаче документов,  принимают меры к совершенствованию форм и методов служебной деятельности,  несут персональную ответственность за соблюдение настоящего регламента.</w:t>
      </w:r>
    </w:p>
    <w:p w:rsidR="00A5288B" w:rsidRPr="008F5B90" w:rsidRDefault="00A5288B" w:rsidP="00A5288B">
      <w:pPr>
        <w:ind w:firstLine="709"/>
        <w:jc w:val="both"/>
        <w:rPr>
          <w:sz w:val="28"/>
          <w:szCs w:val="28"/>
        </w:rPr>
      </w:pPr>
      <w:r w:rsidRPr="008F5B90">
        <w:rPr>
          <w:sz w:val="28"/>
          <w:szCs w:val="28"/>
        </w:rPr>
        <w:t>4.</w:t>
      </w:r>
      <w:r w:rsidR="00FD4199">
        <w:rPr>
          <w:sz w:val="28"/>
          <w:szCs w:val="28"/>
        </w:rPr>
        <w:t>3</w:t>
      </w:r>
      <w:r>
        <w:rPr>
          <w:sz w:val="28"/>
          <w:szCs w:val="28"/>
        </w:rPr>
        <w:t>.</w:t>
      </w:r>
      <w:proofErr w:type="gramStart"/>
      <w:r w:rsidRPr="008F5B90">
        <w:rPr>
          <w:sz w:val="28"/>
          <w:szCs w:val="28"/>
        </w:rPr>
        <w:t>Контроль за</w:t>
      </w:r>
      <w:proofErr w:type="gramEnd"/>
      <w:r w:rsidRPr="008F5B90">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w:t>
      </w:r>
    </w:p>
    <w:p w:rsidR="00A5288B" w:rsidRPr="008F5B90" w:rsidRDefault="00A5288B" w:rsidP="00A5288B">
      <w:pPr>
        <w:ind w:firstLine="709"/>
        <w:jc w:val="both"/>
        <w:rPr>
          <w:sz w:val="28"/>
          <w:szCs w:val="28"/>
        </w:rPr>
      </w:pPr>
    </w:p>
    <w:p w:rsidR="00A5288B" w:rsidRPr="008F5B90" w:rsidRDefault="00A5288B" w:rsidP="00A5288B">
      <w:pPr>
        <w:widowControl w:val="0"/>
        <w:suppressAutoHyphens/>
        <w:jc w:val="center"/>
        <w:rPr>
          <w:sz w:val="28"/>
          <w:szCs w:val="28"/>
        </w:rPr>
      </w:pPr>
      <w:r w:rsidRPr="008F5B90">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288B" w:rsidRPr="008F5B90" w:rsidRDefault="00A5288B" w:rsidP="00A5288B">
      <w:pPr>
        <w:ind w:firstLine="709"/>
        <w:jc w:val="center"/>
        <w:rPr>
          <w:sz w:val="28"/>
          <w:szCs w:val="28"/>
        </w:rPr>
      </w:pPr>
    </w:p>
    <w:p w:rsidR="00A5288B" w:rsidRPr="006F44B6" w:rsidRDefault="00A5288B" w:rsidP="00A5288B">
      <w:pPr>
        <w:widowControl w:val="0"/>
        <w:ind w:firstLine="720"/>
        <w:jc w:val="both"/>
        <w:rPr>
          <w:sz w:val="28"/>
          <w:szCs w:val="28"/>
        </w:rPr>
      </w:pPr>
      <w:r w:rsidRPr="006F44B6">
        <w:rPr>
          <w:sz w:val="28"/>
          <w:szCs w:val="28"/>
        </w:rPr>
        <w:t>5.1</w:t>
      </w:r>
      <w:r>
        <w:rPr>
          <w:sz w:val="28"/>
          <w:szCs w:val="28"/>
        </w:rPr>
        <w:t>.</w:t>
      </w:r>
      <w:r w:rsidRPr="006F44B6">
        <w:rPr>
          <w:sz w:val="28"/>
          <w:szCs w:val="28"/>
        </w:rPr>
        <w:t xml:space="preserve">  Заявители имеют право на досудебное (внесудебное) обжалование действий (бездействий) и решений, принятых </w:t>
      </w:r>
      <w:r>
        <w:rPr>
          <w:sz w:val="28"/>
          <w:szCs w:val="28"/>
        </w:rPr>
        <w:t xml:space="preserve">специалистами экономического отдела о </w:t>
      </w:r>
      <w:r w:rsidRPr="006F44B6">
        <w:rPr>
          <w:sz w:val="28"/>
          <w:szCs w:val="28"/>
        </w:rPr>
        <w:t>ходе предоставления муниципальной услуги.</w:t>
      </w:r>
    </w:p>
    <w:p w:rsidR="00A5288B" w:rsidRPr="006F44B6" w:rsidRDefault="00A5288B" w:rsidP="00A5288B">
      <w:pPr>
        <w:widowControl w:val="0"/>
        <w:ind w:firstLine="720"/>
        <w:jc w:val="both"/>
        <w:rPr>
          <w:sz w:val="28"/>
          <w:szCs w:val="28"/>
        </w:rPr>
      </w:pPr>
      <w:r w:rsidRPr="006F44B6">
        <w:rPr>
          <w:sz w:val="28"/>
          <w:szCs w:val="28"/>
        </w:rPr>
        <w:t>5.2</w:t>
      </w:r>
      <w:r>
        <w:rPr>
          <w:sz w:val="28"/>
          <w:szCs w:val="28"/>
        </w:rPr>
        <w:t>.</w:t>
      </w:r>
      <w:r w:rsidRPr="006F44B6">
        <w:rPr>
          <w:sz w:val="28"/>
          <w:szCs w:val="28"/>
        </w:rPr>
        <w:t xml:space="preserve"> Глава </w:t>
      </w:r>
      <w:r w:rsidR="00FD4199">
        <w:rPr>
          <w:sz w:val="28"/>
          <w:szCs w:val="28"/>
        </w:rPr>
        <w:t xml:space="preserve"> Администрации </w:t>
      </w:r>
      <w:r w:rsidR="004C167B">
        <w:rPr>
          <w:sz w:val="28"/>
          <w:szCs w:val="28"/>
        </w:rPr>
        <w:t>Дегтевского</w:t>
      </w:r>
      <w:r>
        <w:rPr>
          <w:sz w:val="28"/>
          <w:szCs w:val="28"/>
        </w:rPr>
        <w:t xml:space="preserve"> сельского поселения</w:t>
      </w:r>
      <w:r w:rsidRPr="006F44B6">
        <w:rPr>
          <w:sz w:val="28"/>
          <w:szCs w:val="28"/>
        </w:rPr>
        <w:t>, организу</w:t>
      </w:r>
      <w:r>
        <w:rPr>
          <w:sz w:val="28"/>
          <w:szCs w:val="28"/>
        </w:rPr>
        <w:t>е</w:t>
      </w:r>
      <w:r w:rsidRPr="006F44B6">
        <w:rPr>
          <w:sz w:val="28"/>
          <w:szCs w:val="28"/>
        </w:rPr>
        <w:t>т личный прием заявителей.</w:t>
      </w:r>
    </w:p>
    <w:p w:rsidR="00A5288B" w:rsidRPr="008D63C1" w:rsidRDefault="00A5288B" w:rsidP="00A5288B">
      <w:pPr>
        <w:tabs>
          <w:tab w:val="left" w:pos="1080"/>
        </w:tabs>
        <w:autoSpaceDE w:val="0"/>
        <w:autoSpaceDN w:val="0"/>
        <w:adjustRightInd w:val="0"/>
        <w:ind w:hanging="900"/>
        <w:jc w:val="center"/>
        <w:rPr>
          <w:sz w:val="28"/>
          <w:szCs w:val="28"/>
        </w:rPr>
      </w:pPr>
      <w:r w:rsidRPr="001C5366">
        <w:rPr>
          <w:sz w:val="28"/>
          <w:szCs w:val="28"/>
        </w:rPr>
        <w:t>5</w:t>
      </w:r>
      <w:r>
        <w:rPr>
          <w:sz w:val="28"/>
          <w:szCs w:val="28"/>
        </w:rPr>
        <w:t>.3.</w:t>
      </w:r>
      <w:r w:rsidRPr="008D63C1">
        <w:rPr>
          <w:sz w:val="28"/>
          <w:szCs w:val="28"/>
        </w:rPr>
        <w:t xml:space="preserve"> Общие требования к порядку подачи и рассмотрения жалобы</w:t>
      </w:r>
    </w:p>
    <w:p w:rsidR="00A5288B" w:rsidRPr="008D63C1" w:rsidRDefault="00A5288B" w:rsidP="00A5288B">
      <w:pPr>
        <w:autoSpaceDE w:val="0"/>
        <w:autoSpaceDN w:val="0"/>
        <w:adjustRightInd w:val="0"/>
        <w:ind w:firstLine="540"/>
        <w:jc w:val="both"/>
        <w:outlineLvl w:val="1"/>
        <w:rPr>
          <w:sz w:val="28"/>
          <w:szCs w:val="28"/>
        </w:rPr>
      </w:pPr>
      <w:r w:rsidRPr="007906F7">
        <w:rPr>
          <w:sz w:val="28"/>
          <w:szCs w:val="28"/>
        </w:rPr>
        <w:t>5</w:t>
      </w:r>
      <w:r>
        <w:rPr>
          <w:sz w:val="28"/>
          <w:szCs w:val="28"/>
        </w:rPr>
        <w:t>.3.</w:t>
      </w:r>
      <w:r w:rsidRPr="008D63C1">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w:t>
      </w:r>
      <w:r>
        <w:rPr>
          <w:sz w:val="28"/>
          <w:szCs w:val="28"/>
        </w:rPr>
        <w:t>Администрации</w:t>
      </w:r>
      <w:r w:rsidRPr="008D63C1">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Pr>
          <w:sz w:val="28"/>
          <w:szCs w:val="28"/>
        </w:rPr>
        <w:t>Администрации</w:t>
      </w:r>
      <w:r w:rsidRPr="008D63C1">
        <w:rPr>
          <w:sz w:val="28"/>
          <w:szCs w:val="28"/>
        </w:rPr>
        <w:t>, предоставляющего муниципальную услугу.</w:t>
      </w:r>
    </w:p>
    <w:p w:rsidR="00A5288B" w:rsidRPr="008D63C1" w:rsidRDefault="00A5288B" w:rsidP="00A5288B">
      <w:pPr>
        <w:autoSpaceDE w:val="0"/>
        <w:autoSpaceDN w:val="0"/>
        <w:adjustRightInd w:val="0"/>
        <w:ind w:firstLine="708"/>
        <w:jc w:val="both"/>
        <w:outlineLvl w:val="1"/>
        <w:rPr>
          <w:sz w:val="28"/>
          <w:szCs w:val="28"/>
        </w:rPr>
      </w:pPr>
      <w:r w:rsidRPr="007906F7">
        <w:rPr>
          <w:sz w:val="28"/>
          <w:szCs w:val="28"/>
        </w:rPr>
        <w:t>5</w:t>
      </w:r>
      <w:r>
        <w:rPr>
          <w:sz w:val="28"/>
          <w:szCs w:val="28"/>
        </w:rPr>
        <w:t>.3.</w:t>
      </w:r>
      <w:r w:rsidRPr="008D63C1">
        <w:rPr>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w:t>
      </w:r>
      <w:r w:rsidRPr="008D63C1">
        <w:rPr>
          <w:sz w:val="28"/>
          <w:szCs w:val="28"/>
        </w:rPr>
        <w:lastRenderedPageBreak/>
        <w:t>услуг либо регионального портала муниципальных услуг, а также может быть принята при личном приеме заявителя.</w:t>
      </w:r>
    </w:p>
    <w:p w:rsidR="00A5288B" w:rsidRPr="008D63C1" w:rsidRDefault="00A5288B" w:rsidP="00A5288B">
      <w:pPr>
        <w:autoSpaceDE w:val="0"/>
        <w:autoSpaceDN w:val="0"/>
        <w:adjustRightInd w:val="0"/>
        <w:jc w:val="both"/>
        <w:outlineLvl w:val="1"/>
        <w:rPr>
          <w:sz w:val="28"/>
          <w:szCs w:val="28"/>
        </w:rPr>
      </w:pPr>
      <w:r w:rsidRPr="007906F7">
        <w:rPr>
          <w:sz w:val="28"/>
          <w:szCs w:val="28"/>
        </w:rPr>
        <w:t>5</w:t>
      </w:r>
      <w:r>
        <w:rPr>
          <w:sz w:val="28"/>
          <w:szCs w:val="28"/>
        </w:rPr>
        <w:t>.3.3</w:t>
      </w:r>
      <w:r w:rsidRPr="008D63C1">
        <w:rPr>
          <w:sz w:val="28"/>
          <w:szCs w:val="28"/>
        </w:rPr>
        <w:t>. Жалоба должна содержать:</w:t>
      </w:r>
    </w:p>
    <w:p w:rsidR="00A5288B" w:rsidRPr="008D63C1" w:rsidRDefault="00A5288B" w:rsidP="00A5288B">
      <w:pPr>
        <w:autoSpaceDE w:val="0"/>
        <w:autoSpaceDN w:val="0"/>
        <w:adjustRightInd w:val="0"/>
        <w:ind w:firstLine="708"/>
        <w:jc w:val="both"/>
        <w:outlineLvl w:val="1"/>
        <w:rPr>
          <w:sz w:val="28"/>
          <w:szCs w:val="28"/>
        </w:rPr>
      </w:pPr>
      <w:r w:rsidRPr="008D63C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288B" w:rsidRPr="008D63C1" w:rsidRDefault="00A5288B" w:rsidP="00A5288B">
      <w:pPr>
        <w:autoSpaceDE w:val="0"/>
        <w:autoSpaceDN w:val="0"/>
        <w:adjustRightInd w:val="0"/>
        <w:ind w:firstLine="708"/>
        <w:jc w:val="both"/>
        <w:outlineLvl w:val="1"/>
        <w:rPr>
          <w:sz w:val="28"/>
          <w:szCs w:val="28"/>
        </w:rPr>
      </w:pPr>
      <w:proofErr w:type="gramStart"/>
      <w:r w:rsidRPr="008D63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288B" w:rsidRPr="008D63C1" w:rsidRDefault="00A5288B" w:rsidP="00A5288B">
      <w:pPr>
        <w:autoSpaceDE w:val="0"/>
        <w:autoSpaceDN w:val="0"/>
        <w:adjustRightInd w:val="0"/>
        <w:ind w:firstLine="708"/>
        <w:jc w:val="both"/>
        <w:outlineLvl w:val="1"/>
        <w:rPr>
          <w:sz w:val="28"/>
          <w:szCs w:val="28"/>
        </w:rPr>
      </w:pPr>
      <w:r w:rsidRPr="008D63C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288B" w:rsidRPr="008D63C1" w:rsidRDefault="00A5288B" w:rsidP="00A5288B">
      <w:pPr>
        <w:autoSpaceDE w:val="0"/>
        <w:autoSpaceDN w:val="0"/>
        <w:adjustRightInd w:val="0"/>
        <w:ind w:firstLine="708"/>
        <w:jc w:val="both"/>
        <w:outlineLvl w:val="1"/>
        <w:rPr>
          <w:sz w:val="28"/>
          <w:szCs w:val="28"/>
        </w:rPr>
      </w:pPr>
      <w:r w:rsidRPr="008D63C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288B" w:rsidRPr="008D63C1" w:rsidRDefault="00A5288B" w:rsidP="00A5288B">
      <w:pPr>
        <w:autoSpaceDE w:val="0"/>
        <w:autoSpaceDN w:val="0"/>
        <w:adjustRightInd w:val="0"/>
        <w:ind w:firstLine="708"/>
        <w:jc w:val="both"/>
        <w:outlineLvl w:val="1"/>
        <w:rPr>
          <w:sz w:val="28"/>
          <w:szCs w:val="28"/>
        </w:rPr>
      </w:pPr>
      <w:r w:rsidRPr="007906F7">
        <w:rPr>
          <w:sz w:val="28"/>
          <w:szCs w:val="28"/>
        </w:rPr>
        <w:t>5</w:t>
      </w:r>
      <w:r>
        <w:rPr>
          <w:sz w:val="28"/>
          <w:szCs w:val="28"/>
        </w:rPr>
        <w:t>.3.4</w:t>
      </w:r>
      <w:r w:rsidRPr="008D63C1">
        <w:rPr>
          <w:sz w:val="28"/>
          <w:szCs w:val="28"/>
        </w:rPr>
        <w:t xml:space="preserve">. </w:t>
      </w:r>
      <w:proofErr w:type="gramStart"/>
      <w:r w:rsidRPr="008D63C1">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w:t>
      </w:r>
      <w:r>
        <w:rPr>
          <w:sz w:val="28"/>
          <w:szCs w:val="28"/>
        </w:rPr>
        <w:t>слугу, должностного лица органа</w:t>
      </w:r>
      <w:r w:rsidRPr="008D63C1">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63C1">
        <w:rPr>
          <w:sz w:val="28"/>
          <w:szCs w:val="28"/>
        </w:rPr>
        <w:t xml:space="preserve"> исправлений - в течение пяти рабочих дней со дня ее регистрации. </w:t>
      </w:r>
    </w:p>
    <w:p w:rsidR="00A5288B" w:rsidRPr="008D63C1" w:rsidRDefault="00A5288B" w:rsidP="00A5288B">
      <w:pPr>
        <w:autoSpaceDE w:val="0"/>
        <w:autoSpaceDN w:val="0"/>
        <w:adjustRightInd w:val="0"/>
        <w:ind w:firstLine="708"/>
        <w:jc w:val="both"/>
        <w:outlineLvl w:val="1"/>
        <w:rPr>
          <w:sz w:val="28"/>
          <w:szCs w:val="28"/>
        </w:rPr>
      </w:pPr>
      <w:r w:rsidRPr="007906F7">
        <w:rPr>
          <w:sz w:val="28"/>
          <w:szCs w:val="28"/>
        </w:rPr>
        <w:t>5</w:t>
      </w:r>
      <w:r>
        <w:rPr>
          <w:sz w:val="28"/>
          <w:szCs w:val="28"/>
        </w:rPr>
        <w:t>.3.5</w:t>
      </w:r>
      <w:r w:rsidRPr="008D63C1">
        <w:rPr>
          <w:sz w:val="28"/>
          <w:szCs w:val="28"/>
        </w:rPr>
        <w:t>. По результатам рассмотрения жалобы орган, предоставляющий муниципальную услугу, принимает одно из следующих решений:</w:t>
      </w:r>
    </w:p>
    <w:p w:rsidR="00A5288B" w:rsidRPr="008D63C1" w:rsidRDefault="00A5288B" w:rsidP="00A5288B">
      <w:pPr>
        <w:autoSpaceDE w:val="0"/>
        <w:autoSpaceDN w:val="0"/>
        <w:adjustRightInd w:val="0"/>
        <w:ind w:firstLine="708"/>
        <w:jc w:val="both"/>
        <w:outlineLvl w:val="1"/>
        <w:rPr>
          <w:sz w:val="28"/>
          <w:szCs w:val="28"/>
        </w:rPr>
      </w:pPr>
      <w:proofErr w:type="gramStart"/>
      <w:r w:rsidRPr="008D63C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288B" w:rsidRPr="008D63C1" w:rsidRDefault="00A5288B" w:rsidP="00A5288B">
      <w:pPr>
        <w:autoSpaceDE w:val="0"/>
        <w:autoSpaceDN w:val="0"/>
        <w:adjustRightInd w:val="0"/>
        <w:ind w:firstLine="708"/>
        <w:jc w:val="both"/>
        <w:outlineLvl w:val="1"/>
        <w:rPr>
          <w:sz w:val="28"/>
          <w:szCs w:val="28"/>
        </w:rPr>
      </w:pPr>
      <w:r w:rsidRPr="008D63C1">
        <w:rPr>
          <w:sz w:val="28"/>
          <w:szCs w:val="28"/>
        </w:rPr>
        <w:t>2) отказывает в удовлетворении жалобы.</w:t>
      </w:r>
    </w:p>
    <w:p w:rsidR="00A5288B" w:rsidRPr="008D63C1" w:rsidRDefault="00A5288B" w:rsidP="00A5288B">
      <w:pPr>
        <w:autoSpaceDE w:val="0"/>
        <w:autoSpaceDN w:val="0"/>
        <w:adjustRightInd w:val="0"/>
        <w:ind w:firstLine="708"/>
        <w:jc w:val="both"/>
        <w:outlineLvl w:val="1"/>
        <w:rPr>
          <w:sz w:val="28"/>
          <w:szCs w:val="28"/>
        </w:rPr>
      </w:pPr>
      <w:r w:rsidRPr="0040763E">
        <w:rPr>
          <w:sz w:val="28"/>
          <w:szCs w:val="28"/>
        </w:rPr>
        <w:t>5</w:t>
      </w:r>
      <w:r>
        <w:rPr>
          <w:sz w:val="28"/>
          <w:szCs w:val="28"/>
        </w:rPr>
        <w:t>.3.6</w:t>
      </w:r>
      <w:r w:rsidRPr="008D63C1">
        <w:rPr>
          <w:sz w:val="28"/>
          <w:szCs w:val="28"/>
        </w:rPr>
        <w:t xml:space="preserve">. Не позднее дня, следующего за днем принятия решения, указанного в </w:t>
      </w:r>
      <w:r>
        <w:rPr>
          <w:sz w:val="28"/>
          <w:szCs w:val="28"/>
        </w:rPr>
        <w:t>подпункте 5.1.5.</w:t>
      </w:r>
      <w:r w:rsidRPr="008D63C1">
        <w:rPr>
          <w:sz w:val="28"/>
          <w:szCs w:val="28"/>
        </w:rPr>
        <w:t xml:space="preserve"> заявителю в письменной форме и по желанию </w:t>
      </w:r>
      <w:r w:rsidRPr="008D63C1">
        <w:rPr>
          <w:sz w:val="28"/>
          <w:szCs w:val="28"/>
        </w:rPr>
        <w:lastRenderedPageBreak/>
        <w:t>заявителя в электронной форме направляется мотивированный ответ о результатах рассмотрения жалобы.</w:t>
      </w:r>
    </w:p>
    <w:p w:rsidR="00A5288B" w:rsidRDefault="00A5288B" w:rsidP="00A5288B">
      <w:pPr>
        <w:autoSpaceDE w:val="0"/>
        <w:autoSpaceDN w:val="0"/>
        <w:adjustRightInd w:val="0"/>
        <w:ind w:firstLine="708"/>
        <w:jc w:val="both"/>
        <w:outlineLvl w:val="1"/>
        <w:rPr>
          <w:sz w:val="28"/>
          <w:szCs w:val="28"/>
        </w:rPr>
      </w:pPr>
      <w:r w:rsidRPr="00342C41">
        <w:rPr>
          <w:sz w:val="28"/>
          <w:szCs w:val="28"/>
        </w:rPr>
        <w:t>5</w:t>
      </w:r>
      <w:r>
        <w:rPr>
          <w:sz w:val="28"/>
          <w:szCs w:val="28"/>
        </w:rPr>
        <w:t>.3.7</w:t>
      </w:r>
      <w:r w:rsidRPr="008D63C1">
        <w:rPr>
          <w:sz w:val="28"/>
          <w:szCs w:val="28"/>
        </w:rPr>
        <w:t xml:space="preserve">. В случае установления в ходе или по результатам </w:t>
      </w:r>
      <w:proofErr w:type="gramStart"/>
      <w:r w:rsidRPr="008D63C1">
        <w:rPr>
          <w:sz w:val="28"/>
          <w:szCs w:val="28"/>
        </w:rPr>
        <w:t>рассмотрения жалобы признаков состава административного правонарушения</w:t>
      </w:r>
      <w:proofErr w:type="gramEnd"/>
      <w:r w:rsidRPr="008D63C1">
        <w:rPr>
          <w:sz w:val="28"/>
          <w:szCs w:val="28"/>
        </w:rPr>
        <w:t xml:space="preserve"> или преступления</w:t>
      </w:r>
      <w:r>
        <w:rPr>
          <w:sz w:val="28"/>
          <w:szCs w:val="28"/>
        </w:rPr>
        <w:t>,</w:t>
      </w:r>
      <w:r w:rsidRPr="008D63C1">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A5288B" w:rsidRPr="00C202B6" w:rsidRDefault="00A5288B" w:rsidP="00A5288B">
      <w:pPr>
        <w:widowControl w:val="0"/>
        <w:ind w:firstLine="720"/>
        <w:jc w:val="both"/>
        <w:rPr>
          <w:sz w:val="28"/>
          <w:szCs w:val="28"/>
        </w:rPr>
      </w:pPr>
      <w:r w:rsidRPr="008F5B90">
        <w:rPr>
          <w:sz w:val="28"/>
          <w:szCs w:val="28"/>
        </w:rPr>
        <w:t>5.</w:t>
      </w:r>
      <w:r>
        <w:rPr>
          <w:sz w:val="28"/>
          <w:szCs w:val="28"/>
        </w:rPr>
        <w:t>4.</w:t>
      </w:r>
      <w:r w:rsidRPr="00C202B6">
        <w:rPr>
          <w:sz w:val="28"/>
          <w:szCs w:val="28"/>
        </w:rPr>
        <w:t xml:space="preserve">Жалоба не рассматривается Администрацией </w:t>
      </w:r>
      <w:r w:rsidR="004C167B">
        <w:rPr>
          <w:sz w:val="28"/>
          <w:szCs w:val="28"/>
        </w:rPr>
        <w:t>Дегтевского</w:t>
      </w:r>
      <w:r>
        <w:rPr>
          <w:sz w:val="28"/>
          <w:szCs w:val="28"/>
        </w:rPr>
        <w:t xml:space="preserve"> сельского поселения</w:t>
      </w:r>
      <w:r w:rsidRPr="00C202B6">
        <w:rPr>
          <w:sz w:val="28"/>
          <w:szCs w:val="28"/>
        </w:rPr>
        <w:t xml:space="preserve">  по существу или ответ на нее не дается в случае, если:</w:t>
      </w:r>
    </w:p>
    <w:p w:rsidR="00A5288B" w:rsidRPr="008F5B90" w:rsidRDefault="00A5288B" w:rsidP="00A5288B">
      <w:pPr>
        <w:ind w:firstLine="709"/>
        <w:jc w:val="both"/>
        <w:rPr>
          <w:sz w:val="28"/>
          <w:szCs w:val="28"/>
        </w:rPr>
      </w:pPr>
      <w:r w:rsidRPr="008F5B90">
        <w:rPr>
          <w:sz w:val="28"/>
          <w:szCs w:val="28"/>
        </w:rPr>
        <w:t>-не указана фамилия заявителя и почтовый адрес, по которому должен быть направлен ответ;</w:t>
      </w:r>
    </w:p>
    <w:p w:rsidR="00A5288B" w:rsidRPr="008F5B90" w:rsidRDefault="00A5288B" w:rsidP="00A5288B">
      <w:pPr>
        <w:ind w:firstLine="709"/>
        <w:jc w:val="both"/>
        <w:rPr>
          <w:sz w:val="28"/>
          <w:szCs w:val="28"/>
        </w:rPr>
      </w:pPr>
      <w:r w:rsidRPr="008F5B90">
        <w:rPr>
          <w:sz w:val="28"/>
          <w:szCs w:val="28"/>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A5288B" w:rsidRPr="008F5B90" w:rsidRDefault="00A5288B" w:rsidP="00A5288B">
      <w:pPr>
        <w:ind w:firstLine="709"/>
        <w:jc w:val="both"/>
        <w:rPr>
          <w:sz w:val="28"/>
          <w:szCs w:val="28"/>
        </w:rPr>
      </w:pPr>
      <w:r w:rsidRPr="008F5B90">
        <w:rPr>
          <w:sz w:val="28"/>
          <w:szCs w:val="28"/>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A5288B" w:rsidRPr="008F5B90" w:rsidRDefault="00A5288B" w:rsidP="00A5288B">
      <w:pPr>
        <w:autoSpaceDE w:val="0"/>
        <w:autoSpaceDN w:val="0"/>
        <w:adjustRightInd w:val="0"/>
        <w:ind w:firstLine="709"/>
        <w:jc w:val="both"/>
        <w:outlineLvl w:val="1"/>
        <w:rPr>
          <w:sz w:val="28"/>
          <w:szCs w:val="28"/>
        </w:rPr>
      </w:pPr>
      <w:r>
        <w:rPr>
          <w:sz w:val="28"/>
          <w:szCs w:val="28"/>
        </w:rPr>
        <w:t>- е</w:t>
      </w:r>
      <w:r w:rsidRPr="008F5B90">
        <w:rPr>
          <w:sz w:val="28"/>
          <w:szCs w:val="28"/>
        </w:rPr>
        <w:t xml:space="preserve">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5288B" w:rsidRPr="008F5B90" w:rsidRDefault="00A5288B" w:rsidP="00A5288B">
      <w:pPr>
        <w:autoSpaceDE w:val="0"/>
        <w:autoSpaceDN w:val="0"/>
        <w:adjustRightInd w:val="0"/>
        <w:ind w:firstLine="709"/>
        <w:jc w:val="both"/>
        <w:outlineLvl w:val="1"/>
        <w:rPr>
          <w:sz w:val="28"/>
          <w:szCs w:val="28"/>
        </w:rPr>
      </w:pPr>
      <w:r>
        <w:rPr>
          <w:sz w:val="28"/>
          <w:szCs w:val="28"/>
        </w:rPr>
        <w:t>-е</w:t>
      </w:r>
      <w:r w:rsidRPr="008F5B90">
        <w:rPr>
          <w:sz w:val="28"/>
          <w:szCs w:val="28"/>
        </w:rPr>
        <w:t xml:space="preserve">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4C167B">
        <w:rPr>
          <w:sz w:val="28"/>
          <w:szCs w:val="28"/>
        </w:rPr>
        <w:t>Дегтевского</w:t>
      </w:r>
      <w:r>
        <w:rPr>
          <w:sz w:val="28"/>
          <w:szCs w:val="28"/>
        </w:rPr>
        <w:t xml:space="preserve"> сельского поселения</w:t>
      </w:r>
      <w:r w:rsidRPr="008F5B90">
        <w:rPr>
          <w:sz w:val="28"/>
          <w:szCs w:val="28"/>
        </w:rPr>
        <w:t>.</w:t>
      </w:r>
    </w:p>
    <w:p w:rsidR="00A5288B" w:rsidRPr="008F5B90" w:rsidRDefault="00A5288B" w:rsidP="00A5288B">
      <w:pPr>
        <w:ind w:firstLine="709"/>
        <w:jc w:val="both"/>
        <w:rPr>
          <w:sz w:val="28"/>
          <w:szCs w:val="28"/>
        </w:rPr>
      </w:pPr>
      <w:r>
        <w:rPr>
          <w:sz w:val="28"/>
          <w:szCs w:val="28"/>
        </w:rPr>
        <w:t>- п</w:t>
      </w:r>
      <w:r w:rsidRPr="008F5B90">
        <w:rPr>
          <w:sz w:val="28"/>
          <w:szCs w:val="28"/>
        </w:rPr>
        <w:t>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5288B" w:rsidRDefault="00A5288B" w:rsidP="00A5288B">
      <w:pPr>
        <w:autoSpaceDE w:val="0"/>
        <w:autoSpaceDN w:val="0"/>
        <w:adjustRightInd w:val="0"/>
        <w:ind w:firstLine="709"/>
        <w:jc w:val="both"/>
        <w:outlineLvl w:val="1"/>
        <w:rPr>
          <w:sz w:val="28"/>
          <w:szCs w:val="28"/>
        </w:rPr>
      </w:pPr>
      <w:r>
        <w:rPr>
          <w:sz w:val="28"/>
          <w:szCs w:val="28"/>
        </w:rPr>
        <w:t>-в</w:t>
      </w:r>
      <w:r w:rsidRPr="008F5B90">
        <w:rPr>
          <w:sz w:val="28"/>
          <w:szCs w:val="28"/>
        </w:rPr>
        <w:t xml:space="preserve"> случае</w:t>
      </w:r>
      <w:proofErr w:type="gramStart"/>
      <w:r w:rsidRPr="008F5B90">
        <w:rPr>
          <w:sz w:val="28"/>
          <w:szCs w:val="28"/>
        </w:rPr>
        <w:t>,</w:t>
      </w:r>
      <w:proofErr w:type="gramEnd"/>
      <w:r w:rsidRPr="008F5B90">
        <w:rPr>
          <w:sz w:val="28"/>
          <w:szCs w:val="28"/>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C167B">
        <w:rPr>
          <w:sz w:val="28"/>
          <w:szCs w:val="28"/>
        </w:rPr>
        <w:t>Дегтевского</w:t>
      </w:r>
      <w:r>
        <w:rPr>
          <w:sz w:val="28"/>
          <w:szCs w:val="28"/>
        </w:rPr>
        <w:t xml:space="preserve"> сельского поселения</w:t>
      </w:r>
      <w:r w:rsidRPr="008F5B90">
        <w:rPr>
          <w:sz w:val="28"/>
          <w:szCs w:val="28"/>
        </w:rPr>
        <w:t>,</w:t>
      </w:r>
      <w:r w:rsidR="00D01242">
        <w:rPr>
          <w:sz w:val="28"/>
          <w:szCs w:val="28"/>
        </w:rPr>
        <w:t xml:space="preserve"> </w:t>
      </w:r>
      <w:proofErr w:type="gramStart"/>
      <w:r w:rsidRPr="008F5B90">
        <w:rPr>
          <w:sz w:val="28"/>
          <w:szCs w:val="28"/>
        </w:rPr>
        <w:t>осуществляющий</w:t>
      </w:r>
      <w:proofErr w:type="gramEnd"/>
      <w:r w:rsidRPr="008F5B90">
        <w:rPr>
          <w:sz w:val="28"/>
          <w:szCs w:val="28"/>
        </w:rPr>
        <w:t xml:space="preserve"> предоставление муниципальной услуги. </w:t>
      </w:r>
    </w:p>
    <w:p w:rsidR="00A5288B" w:rsidRPr="00450302" w:rsidRDefault="00A5288B" w:rsidP="00A5288B">
      <w:pPr>
        <w:widowControl w:val="0"/>
        <w:ind w:firstLine="720"/>
        <w:jc w:val="both"/>
        <w:rPr>
          <w:sz w:val="28"/>
          <w:szCs w:val="28"/>
        </w:rPr>
      </w:pPr>
      <w:r w:rsidRPr="00450302">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D01242" w:rsidRPr="00B809C8" w:rsidRDefault="00A5288B" w:rsidP="00D01242">
      <w:pPr>
        <w:jc w:val="both"/>
      </w:pPr>
      <w:proofErr w:type="gramStart"/>
      <w:r w:rsidRPr="00DC06B7">
        <w:rPr>
          <w:sz w:val="28"/>
          <w:szCs w:val="28"/>
        </w:rPr>
        <w:lastRenderedPageBreak/>
        <w:t>5.</w:t>
      </w:r>
      <w:r>
        <w:rPr>
          <w:sz w:val="28"/>
          <w:szCs w:val="28"/>
        </w:rPr>
        <w:t>5.</w:t>
      </w:r>
      <w:r w:rsidRPr="00DC06B7">
        <w:rPr>
          <w:sz w:val="28"/>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4C167B">
        <w:rPr>
          <w:sz w:val="28"/>
          <w:szCs w:val="28"/>
        </w:rPr>
        <w:t>Дегтевского</w:t>
      </w:r>
      <w:r>
        <w:rPr>
          <w:sz w:val="28"/>
          <w:szCs w:val="28"/>
        </w:rPr>
        <w:t xml:space="preserve"> сельского поселения</w:t>
      </w:r>
      <w:r w:rsidRPr="00DC06B7">
        <w:rPr>
          <w:sz w:val="28"/>
          <w:szCs w:val="28"/>
        </w:rPr>
        <w:t xml:space="preserve">,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4C167B">
        <w:rPr>
          <w:sz w:val="28"/>
          <w:szCs w:val="28"/>
        </w:rPr>
        <w:t>Дегтевского</w:t>
      </w:r>
      <w:r w:rsidR="00D423AD">
        <w:rPr>
          <w:sz w:val="28"/>
          <w:szCs w:val="28"/>
        </w:rPr>
        <w:t xml:space="preserve"> </w:t>
      </w:r>
      <w:r w:rsidRPr="0056628F">
        <w:rPr>
          <w:sz w:val="28"/>
          <w:szCs w:val="28"/>
        </w:rPr>
        <w:t>сельского поселения</w:t>
      </w:r>
      <w:r w:rsidR="00FD4199">
        <w:rPr>
          <w:sz w:val="28"/>
          <w:szCs w:val="28"/>
        </w:rPr>
        <w:t xml:space="preserve">, </w:t>
      </w:r>
      <w:r w:rsidRPr="0056628F">
        <w:rPr>
          <w:sz w:val="28"/>
          <w:szCs w:val="28"/>
        </w:rPr>
        <w:t xml:space="preserve"> </w:t>
      </w:r>
      <w:r w:rsidR="00D01242" w:rsidRPr="00D01242">
        <w:rPr>
          <w:sz w:val="28"/>
          <w:szCs w:val="28"/>
        </w:rPr>
        <w:t>на</w:t>
      </w:r>
      <w:r w:rsidR="00D01242" w:rsidRPr="00D01242">
        <w:t xml:space="preserve"> </w:t>
      </w:r>
      <w:r w:rsidR="00D01242" w:rsidRPr="00D01242">
        <w:rPr>
          <w:sz w:val="28"/>
          <w:szCs w:val="28"/>
        </w:rPr>
        <w:t xml:space="preserve">адрес электронной почты  </w:t>
      </w:r>
      <w:r w:rsidR="00D01242" w:rsidRPr="00D01242">
        <w:rPr>
          <w:sz w:val="28"/>
          <w:szCs w:val="28"/>
          <w:lang w:val="en-US"/>
        </w:rPr>
        <w:t>e</w:t>
      </w:r>
      <w:r w:rsidR="00D01242" w:rsidRPr="00D01242">
        <w:rPr>
          <w:sz w:val="28"/>
          <w:szCs w:val="28"/>
        </w:rPr>
        <w:t>-</w:t>
      </w:r>
      <w:r w:rsidR="00D01242" w:rsidRPr="00D01242">
        <w:rPr>
          <w:sz w:val="28"/>
          <w:szCs w:val="28"/>
          <w:lang w:val="en-US"/>
        </w:rPr>
        <w:t>mail</w:t>
      </w:r>
      <w:r w:rsidR="00D01242" w:rsidRPr="00D01242">
        <w:rPr>
          <w:sz w:val="28"/>
          <w:szCs w:val="28"/>
        </w:rPr>
        <w:t xml:space="preserve">: </w:t>
      </w:r>
      <w:proofErr w:type="spellStart"/>
      <w:r w:rsidR="00D01242" w:rsidRPr="00D01242">
        <w:rPr>
          <w:sz w:val="28"/>
          <w:szCs w:val="28"/>
          <w:lang w:val="en-US"/>
        </w:rPr>
        <w:t>sp</w:t>
      </w:r>
      <w:proofErr w:type="spellEnd"/>
      <w:r w:rsidR="00D01242" w:rsidRPr="00D01242">
        <w:rPr>
          <w:sz w:val="28"/>
          <w:szCs w:val="28"/>
        </w:rPr>
        <w:t>222</w:t>
      </w:r>
      <w:r w:rsidR="004C167B">
        <w:rPr>
          <w:sz w:val="28"/>
          <w:szCs w:val="28"/>
        </w:rPr>
        <w:t>28</w:t>
      </w:r>
      <w:r w:rsidR="00D01242" w:rsidRPr="00D01242">
        <w:rPr>
          <w:sz w:val="28"/>
          <w:szCs w:val="28"/>
        </w:rPr>
        <w:t>@</w:t>
      </w:r>
      <w:hyperlink r:id="rId7" w:history="1">
        <w:proofErr w:type="spellStart"/>
        <w:r w:rsidR="00D01242" w:rsidRPr="004C167B">
          <w:rPr>
            <w:sz w:val="28"/>
            <w:szCs w:val="28"/>
            <w:u w:val="single"/>
            <w:lang w:val="en-US"/>
          </w:rPr>
          <w:t>donpac</w:t>
        </w:r>
        <w:proofErr w:type="spellEnd"/>
        <w:r w:rsidR="00D01242" w:rsidRPr="004C167B">
          <w:rPr>
            <w:sz w:val="28"/>
            <w:szCs w:val="28"/>
            <w:u w:val="single"/>
          </w:rPr>
          <w:t>.</w:t>
        </w:r>
        <w:proofErr w:type="spellStart"/>
        <w:r w:rsidR="00D01242" w:rsidRPr="004C167B">
          <w:rPr>
            <w:sz w:val="28"/>
            <w:szCs w:val="28"/>
            <w:u w:val="single"/>
            <w:lang w:val="en-US"/>
          </w:rPr>
          <w:t>ru</w:t>
        </w:r>
        <w:proofErr w:type="spellEnd"/>
      </w:hyperlink>
      <w:r w:rsidR="00D01242">
        <w:rPr>
          <w:b/>
        </w:rPr>
        <w:t>,</w:t>
      </w:r>
      <w:proofErr w:type="gramEnd"/>
    </w:p>
    <w:p w:rsidR="00A5288B" w:rsidRPr="006F0EB2" w:rsidRDefault="00A5288B" w:rsidP="00A5288B">
      <w:pPr>
        <w:pStyle w:val="ConsPlusCell"/>
        <w:widowControl/>
        <w:ind w:firstLine="709"/>
        <w:jc w:val="both"/>
        <w:rPr>
          <w:rFonts w:ascii="Times New Roman" w:hAnsi="Times New Roman" w:cs="Times New Roman"/>
          <w:sz w:val="28"/>
          <w:szCs w:val="28"/>
        </w:rPr>
      </w:pPr>
      <w:r w:rsidRPr="006F0EB2">
        <w:rPr>
          <w:rFonts w:ascii="Times New Roman" w:hAnsi="Times New Roman" w:cs="Times New Roman"/>
          <w:sz w:val="28"/>
          <w:szCs w:val="28"/>
        </w:rPr>
        <w:t>В таком сообщении рекомендуется дать следующую информацию:</w:t>
      </w:r>
    </w:p>
    <w:p w:rsidR="00A5288B" w:rsidRPr="008F5B90" w:rsidRDefault="00A5288B" w:rsidP="00A5288B">
      <w:pPr>
        <w:autoSpaceDE w:val="0"/>
        <w:autoSpaceDN w:val="0"/>
        <w:adjustRightInd w:val="0"/>
        <w:ind w:firstLine="709"/>
        <w:jc w:val="both"/>
        <w:outlineLvl w:val="1"/>
        <w:rPr>
          <w:sz w:val="28"/>
          <w:szCs w:val="28"/>
        </w:rPr>
      </w:pPr>
      <w:r w:rsidRPr="008F5B90">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A5288B" w:rsidRPr="008F5B90" w:rsidRDefault="00A5288B" w:rsidP="00A5288B">
      <w:pPr>
        <w:autoSpaceDE w:val="0"/>
        <w:autoSpaceDN w:val="0"/>
        <w:adjustRightInd w:val="0"/>
        <w:ind w:firstLine="709"/>
        <w:jc w:val="both"/>
        <w:outlineLvl w:val="1"/>
        <w:rPr>
          <w:sz w:val="28"/>
          <w:szCs w:val="28"/>
        </w:rPr>
      </w:pPr>
      <w:r w:rsidRPr="008F5B90">
        <w:rPr>
          <w:sz w:val="28"/>
          <w:szCs w:val="28"/>
        </w:rPr>
        <w:t xml:space="preserve"> - наименование органа, должность, фамилию, имя и отчество сотрудника (при наличии информации), решение, действие (бездействие) которого нарушает права и законные интересы заявителя;</w:t>
      </w:r>
    </w:p>
    <w:p w:rsidR="00A5288B" w:rsidRPr="008F5B90" w:rsidRDefault="00A5288B" w:rsidP="00A5288B">
      <w:pPr>
        <w:autoSpaceDE w:val="0"/>
        <w:autoSpaceDN w:val="0"/>
        <w:adjustRightInd w:val="0"/>
        <w:ind w:firstLine="709"/>
        <w:jc w:val="both"/>
        <w:outlineLvl w:val="1"/>
        <w:rPr>
          <w:sz w:val="28"/>
          <w:szCs w:val="28"/>
        </w:rPr>
      </w:pPr>
      <w:r w:rsidRPr="008F5B90">
        <w:rPr>
          <w:sz w:val="28"/>
          <w:szCs w:val="28"/>
        </w:rPr>
        <w:t xml:space="preserve">  - суть нарушенных прав и законных интересов, противоправного решения, действия (бездействия);</w:t>
      </w:r>
    </w:p>
    <w:p w:rsidR="00A5288B" w:rsidRPr="008F5B90" w:rsidRDefault="00A5288B" w:rsidP="00A5288B">
      <w:pPr>
        <w:autoSpaceDE w:val="0"/>
        <w:autoSpaceDN w:val="0"/>
        <w:adjustRightInd w:val="0"/>
        <w:ind w:firstLine="709"/>
        <w:jc w:val="both"/>
        <w:outlineLvl w:val="1"/>
        <w:rPr>
          <w:sz w:val="28"/>
          <w:szCs w:val="28"/>
        </w:rPr>
      </w:pPr>
      <w:r w:rsidRPr="008F5B90">
        <w:rPr>
          <w:sz w:val="28"/>
          <w:szCs w:val="28"/>
        </w:rPr>
        <w:t xml:space="preserve"> - сведения о способе информирования заявителя о принятых мерах по результатам рассмотрения его сообщения.</w:t>
      </w:r>
    </w:p>
    <w:p w:rsidR="00A5288B" w:rsidRPr="008F5B90" w:rsidRDefault="00A5288B" w:rsidP="00A5288B">
      <w:pPr>
        <w:ind w:firstLine="709"/>
        <w:jc w:val="both"/>
        <w:rPr>
          <w:sz w:val="28"/>
          <w:szCs w:val="28"/>
        </w:rPr>
      </w:pPr>
      <w:r w:rsidRPr="008F5B90">
        <w:rPr>
          <w:sz w:val="28"/>
          <w:szCs w:val="28"/>
        </w:rPr>
        <w:t>5.</w:t>
      </w:r>
      <w:r>
        <w:rPr>
          <w:sz w:val="28"/>
          <w:szCs w:val="28"/>
        </w:rPr>
        <w:t>6.</w:t>
      </w:r>
      <w:r w:rsidRPr="008F5B90">
        <w:rPr>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C167B">
        <w:rPr>
          <w:sz w:val="28"/>
          <w:szCs w:val="28"/>
        </w:rPr>
        <w:t>Дегтевского</w:t>
      </w:r>
      <w:r>
        <w:rPr>
          <w:sz w:val="28"/>
          <w:szCs w:val="28"/>
        </w:rPr>
        <w:t xml:space="preserve"> сельского поселения</w:t>
      </w:r>
      <w:r w:rsidRPr="008F5B90">
        <w:rPr>
          <w:sz w:val="28"/>
          <w:szCs w:val="28"/>
        </w:rPr>
        <w:t xml:space="preserve"> в судебном порядке.</w:t>
      </w:r>
    </w:p>
    <w:p w:rsidR="00A5288B" w:rsidRDefault="00A5288B" w:rsidP="00A5288B">
      <w:pPr>
        <w:ind w:firstLine="709"/>
        <w:jc w:val="both"/>
        <w:rPr>
          <w:sz w:val="28"/>
          <w:szCs w:val="28"/>
        </w:rPr>
      </w:pPr>
      <w:r w:rsidRPr="008F5B90">
        <w:rPr>
          <w:sz w:val="28"/>
          <w:szCs w:val="28"/>
        </w:rPr>
        <w:t>5.</w:t>
      </w:r>
      <w:r>
        <w:rPr>
          <w:sz w:val="28"/>
          <w:szCs w:val="28"/>
        </w:rPr>
        <w:t>7.</w:t>
      </w:r>
      <w:r w:rsidRPr="008F5B90">
        <w:rPr>
          <w:sz w:val="28"/>
          <w:szCs w:val="28"/>
        </w:rPr>
        <w:t xml:space="preserve">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A5288B" w:rsidRDefault="00A5288B" w:rsidP="00A5288B">
      <w:pPr>
        <w:ind w:firstLine="709"/>
        <w:jc w:val="both"/>
        <w:rPr>
          <w:sz w:val="28"/>
          <w:szCs w:val="28"/>
        </w:rPr>
      </w:pPr>
    </w:p>
    <w:p w:rsidR="00A5288B" w:rsidRDefault="00A5288B" w:rsidP="00A5288B">
      <w:pPr>
        <w:ind w:firstLine="709"/>
        <w:jc w:val="both"/>
        <w:rPr>
          <w:sz w:val="28"/>
          <w:szCs w:val="28"/>
        </w:rPr>
      </w:pPr>
    </w:p>
    <w:p w:rsidR="00A5288B" w:rsidRDefault="00A5288B" w:rsidP="00A5288B">
      <w:pPr>
        <w:ind w:firstLine="709"/>
        <w:jc w:val="both"/>
        <w:rPr>
          <w:sz w:val="28"/>
          <w:szCs w:val="28"/>
        </w:rPr>
      </w:pPr>
    </w:p>
    <w:p w:rsidR="00A5288B" w:rsidRPr="00DD20E7" w:rsidRDefault="00A5288B" w:rsidP="00A5288B">
      <w:pPr>
        <w:autoSpaceDE w:val="0"/>
        <w:autoSpaceDN w:val="0"/>
        <w:adjustRightInd w:val="0"/>
        <w:outlineLvl w:val="1"/>
        <w:rPr>
          <w:sz w:val="28"/>
          <w:szCs w:val="28"/>
        </w:rPr>
      </w:pPr>
      <w:r w:rsidRPr="008F5B90">
        <w:rPr>
          <w:sz w:val="28"/>
          <w:szCs w:val="28"/>
        </w:rPr>
        <w:br w:type="page"/>
      </w:r>
    </w:p>
    <w:tbl>
      <w:tblPr>
        <w:tblW w:w="0" w:type="auto"/>
        <w:tblLook w:val="01E0" w:firstRow="1" w:lastRow="1" w:firstColumn="1" w:lastColumn="1" w:noHBand="0" w:noVBand="0"/>
      </w:tblPr>
      <w:tblGrid>
        <w:gridCol w:w="4698"/>
        <w:gridCol w:w="4873"/>
      </w:tblGrid>
      <w:tr w:rsidR="00A5288B" w:rsidRPr="00DD20E7" w:rsidTr="00617B62">
        <w:tc>
          <w:tcPr>
            <w:tcW w:w="4928" w:type="dxa"/>
          </w:tcPr>
          <w:p w:rsidR="00A5288B" w:rsidRPr="00DD20E7" w:rsidRDefault="00A5288B" w:rsidP="00617B62">
            <w:pPr>
              <w:ind w:firstLine="720"/>
              <w:jc w:val="right"/>
              <w:rPr>
                <w:sz w:val="28"/>
                <w:szCs w:val="28"/>
              </w:rPr>
            </w:pPr>
            <w:r w:rsidRPr="00DD20E7">
              <w:rPr>
                <w:sz w:val="28"/>
                <w:szCs w:val="28"/>
              </w:rPr>
              <w:lastRenderedPageBreak/>
              <w:br w:type="page"/>
            </w:r>
          </w:p>
          <w:p w:rsidR="00A5288B" w:rsidRPr="00DD20E7" w:rsidRDefault="00A5288B" w:rsidP="00617B62">
            <w:pPr>
              <w:ind w:firstLine="720"/>
              <w:jc w:val="right"/>
              <w:rPr>
                <w:sz w:val="28"/>
                <w:szCs w:val="28"/>
              </w:rPr>
            </w:pPr>
          </w:p>
          <w:p w:rsidR="00A5288B" w:rsidRPr="00DD20E7" w:rsidRDefault="00A5288B" w:rsidP="00617B62">
            <w:pPr>
              <w:ind w:firstLine="720"/>
              <w:jc w:val="right"/>
              <w:rPr>
                <w:sz w:val="28"/>
                <w:szCs w:val="28"/>
              </w:rPr>
            </w:pPr>
          </w:p>
        </w:tc>
        <w:tc>
          <w:tcPr>
            <w:tcW w:w="4963" w:type="dxa"/>
          </w:tcPr>
          <w:p w:rsidR="00A5288B" w:rsidRPr="00DD20E7" w:rsidRDefault="00A5288B" w:rsidP="00617B62">
            <w:pPr>
              <w:spacing w:line="287" w:lineRule="auto"/>
              <w:jc w:val="right"/>
              <w:rPr>
                <w:bCs/>
                <w:sz w:val="28"/>
                <w:szCs w:val="28"/>
              </w:rPr>
            </w:pPr>
            <w:r w:rsidRPr="00DD20E7">
              <w:rPr>
                <w:bCs/>
                <w:sz w:val="28"/>
                <w:szCs w:val="28"/>
              </w:rPr>
              <w:t>Приложение №</w:t>
            </w:r>
            <w:r>
              <w:rPr>
                <w:bCs/>
                <w:sz w:val="28"/>
                <w:szCs w:val="28"/>
              </w:rPr>
              <w:t>1</w:t>
            </w:r>
          </w:p>
          <w:p w:rsidR="00A5288B" w:rsidRPr="00DD20E7" w:rsidRDefault="00A5288B" w:rsidP="00617B62">
            <w:pPr>
              <w:pStyle w:val="21"/>
              <w:spacing w:line="240" w:lineRule="auto"/>
              <w:ind w:firstLine="0"/>
              <w:rPr>
                <w:sz w:val="28"/>
                <w:szCs w:val="28"/>
              </w:rPr>
            </w:pPr>
            <w:r w:rsidRPr="00DD20E7">
              <w:rPr>
                <w:bCs/>
                <w:sz w:val="28"/>
                <w:szCs w:val="28"/>
              </w:rPr>
              <w:t xml:space="preserve">к административному регламенту </w:t>
            </w:r>
            <w:r w:rsidRPr="00DD20E7">
              <w:rPr>
                <w:bCs/>
                <w:kern w:val="28"/>
                <w:sz w:val="28"/>
                <w:szCs w:val="28"/>
              </w:rPr>
              <w:t>по предоставлению муниципальн</w:t>
            </w:r>
            <w:r>
              <w:rPr>
                <w:bCs/>
                <w:kern w:val="28"/>
                <w:sz w:val="28"/>
                <w:szCs w:val="28"/>
              </w:rPr>
              <w:t>ой</w:t>
            </w:r>
            <w:r w:rsidRPr="00DD20E7">
              <w:rPr>
                <w:bCs/>
                <w:kern w:val="28"/>
                <w:sz w:val="28"/>
                <w:szCs w:val="28"/>
              </w:rPr>
              <w:t xml:space="preserve">  услуг</w:t>
            </w:r>
            <w:r>
              <w:rPr>
                <w:bCs/>
                <w:kern w:val="28"/>
                <w:sz w:val="28"/>
                <w:szCs w:val="28"/>
              </w:rPr>
              <w:t>и</w:t>
            </w:r>
            <w:proofErr w:type="gramStart"/>
            <w:r>
              <w:rPr>
                <w:bCs/>
                <w:kern w:val="28"/>
                <w:sz w:val="28"/>
                <w:szCs w:val="28"/>
              </w:rPr>
              <w:t>«П</w:t>
            </w:r>
            <w:proofErr w:type="gramEnd"/>
            <w:r>
              <w:rPr>
                <w:bCs/>
                <w:kern w:val="28"/>
                <w:sz w:val="28"/>
                <w:szCs w:val="28"/>
              </w:rPr>
              <w:t>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p>
        </w:tc>
      </w:tr>
    </w:tbl>
    <w:p w:rsidR="00A5288B" w:rsidRPr="00DD20E7" w:rsidRDefault="00A5288B" w:rsidP="00A5288B">
      <w:pPr>
        <w:jc w:val="center"/>
        <w:rPr>
          <w:bCs/>
          <w:sz w:val="28"/>
          <w:szCs w:val="28"/>
        </w:rPr>
      </w:pPr>
    </w:p>
    <w:p w:rsidR="00A5288B" w:rsidRDefault="00A5288B" w:rsidP="00A5288B">
      <w:pPr>
        <w:jc w:val="center"/>
        <w:rPr>
          <w:sz w:val="28"/>
          <w:szCs w:val="28"/>
        </w:rPr>
      </w:pPr>
      <w:r w:rsidRPr="00DD20E7">
        <w:rPr>
          <w:bCs/>
          <w:sz w:val="28"/>
          <w:szCs w:val="28"/>
        </w:rPr>
        <w:t>Перечни документов, необходимых для</w:t>
      </w:r>
      <w:r w:rsidR="000A6007">
        <w:rPr>
          <w:bCs/>
          <w:sz w:val="28"/>
          <w:szCs w:val="28"/>
        </w:rPr>
        <w:t xml:space="preserve"> </w:t>
      </w:r>
      <w:r w:rsidRPr="00DD20E7">
        <w:rPr>
          <w:bCs/>
          <w:sz w:val="28"/>
          <w:szCs w:val="28"/>
        </w:rPr>
        <w:t>получение муниципальной</w:t>
      </w:r>
      <w:r w:rsidRPr="00DD20E7">
        <w:rPr>
          <w:bCs/>
          <w:kern w:val="28"/>
          <w:sz w:val="28"/>
          <w:szCs w:val="28"/>
        </w:rPr>
        <w:t xml:space="preserve"> услуги в сфере предоставления физическим и юридическим лицам земельных участков, </w:t>
      </w:r>
      <w:r w:rsidRPr="00863F06">
        <w:rPr>
          <w:sz w:val="28"/>
          <w:szCs w:val="28"/>
        </w:rPr>
        <w:t xml:space="preserve">находящихся в  муниципальной собственности </w:t>
      </w:r>
      <w:r w:rsidR="00FD4199">
        <w:rPr>
          <w:bCs/>
          <w:sz w:val="28"/>
          <w:szCs w:val="28"/>
        </w:rPr>
        <w:t>на которых расположены здания, строения, сооружения</w:t>
      </w:r>
    </w:p>
    <w:p w:rsidR="00FD4199" w:rsidRDefault="00FD4199" w:rsidP="00A5288B">
      <w:pPr>
        <w:jc w:val="center"/>
        <w:rPr>
          <w:sz w:val="28"/>
          <w:szCs w:val="28"/>
        </w:rPr>
      </w:pPr>
    </w:p>
    <w:p w:rsidR="00A5288B" w:rsidRPr="00863F06" w:rsidRDefault="00A5288B" w:rsidP="00A5288B">
      <w:pPr>
        <w:jc w:val="center"/>
        <w:rPr>
          <w:bCs/>
          <w:sz w:val="28"/>
          <w:szCs w:val="28"/>
        </w:rPr>
      </w:pPr>
    </w:p>
    <w:p w:rsidR="00A5288B" w:rsidRPr="00FD4199" w:rsidRDefault="00A5288B" w:rsidP="00FD4199">
      <w:pPr>
        <w:pStyle w:val="ae"/>
        <w:numPr>
          <w:ilvl w:val="0"/>
          <w:numId w:val="13"/>
        </w:numPr>
        <w:jc w:val="center"/>
        <w:rPr>
          <w:sz w:val="28"/>
          <w:szCs w:val="28"/>
        </w:rPr>
      </w:pPr>
      <w:r w:rsidRPr="00FD4199">
        <w:rPr>
          <w:bCs/>
          <w:sz w:val="28"/>
          <w:szCs w:val="28"/>
        </w:rPr>
        <w:t xml:space="preserve">Перечень документов, необходимых для предоставления в собственность </w:t>
      </w:r>
      <w:r w:rsidRPr="00FD4199">
        <w:rPr>
          <w:sz w:val="28"/>
          <w:szCs w:val="28"/>
        </w:rPr>
        <w:t>земельных участков, находящихся</w:t>
      </w:r>
      <w:r w:rsidR="00FD4199" w:rsidRPr="00FD4199">
        <w:rPr>
          <w:sz w:val="28"/>
          <w:szCs w:val="28"/>
        </w:rPr>
        <w:t xml:space="preserve"> в  муниципальной собственности, </w:t>
      </w:r>
      <w:r w:rsidRPr="00FD4199">
        <w:rPr>
          <w:bCs/>
          <w:sz w:val="28"/>
          <w:szCs w:val="28"/>
        </w:rPr>
        <w:t>на которых расположены здания, строения, сооружения</w:t>
      </w:r>
    </w:p>
    <w:p w:rsidR="00A5288B" w:rsidRPr="00DD20E7" w:rsidRDefault="00A5288B" w:rsidP="00A5288B">
      <w:pPr>
        <w:jc w:val="both"/>
        <w:rPr>
          <w:bCs/>
          <w:kern w:val="2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011"/>
      </w:tblGrid>
      <w:tr w:rsidR="00A5288B" w:rsidRPr="00DD20E7" w:rsidTr="00617B62">
        <w:trPr>
          <w:trHeight w:val="341"/>
        </w:trPr>
        <w:tc>
          <w:tcPr>
            <w:tcW w:w="566" w:type="dxa"/>
          </w:tcPr>
          <w:p w:rsidR="00A5288B" w:rsidRPr="00DD20E7" w:rsidRDefault="00A5288B" w:rsidP="00617B62">
            <w:pPr>
              <w:jc w:val="center"/>
              <w:rPr>
                <w:bCs/>
                <w:sz w:val="28"/>
                <w:szCs w:val="28"/>
              </w:rPr>
            </w:pPr>
            <w:r w:rsidRPr="00DD20E7">
              <w:rPr>
                <w:bCs/>
                <w:sz w:val="28"/>
                <w:szCs w:val="28"/>
              </w:rPr>
              <w:t>№</w:t>
            </w:r>
          </w:p>
        </w:tc>
        <w:tc>
          <w:tcPr>
            <w:tcW w:w="9465" w:type="dxa"/>
          </w:tcPr>
          <w:p w:rsidR="00A5288B" w:rsidRPr="00DD20E7" w:rsidRDefault="00A5288B" w:rsidP="00617B62">
            <w:pPr>
              <w:ind w:firstLine="14"/>
              <w:jc w:val="center"/>
              <w:rPr>
                <w:bCs/>
                <w:kern w:val="28"/>
                <w:sz w:val="28"/>
                <w:szCs w:val="28"/>
              </w:rPr>
            </w:pPr>
            <w:r w:rsidRPr="00DD20E7">
              <w:rPr>
                <w:bCs/>
                <w:kern w:val="28"/>
                <w:sz w:val="28"/>
                <w:szCs w:val="28"/>
              </w:rPr>
              <w:t>Наименование документа</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1.</w:t>
            </w:r>
          </w:p>
        </w:tc>
        <w:tc>
          <w:tcPr>
            <w:tcW w:w="9465" w:type="dxa"/>
          </w:tcPr>
          <w:p w:rsidR="00A5288B" w:rsidRPr="00DD20E7" w:rsidRDefault="00A5288B" w:rsidP="00FD4199">
            <w:pPr>
              <w:jc w:val="both"/>
              <w:rPr>
                <w:bCs/>
                <w:sz w:val="28"/>
                <w:szCs w:val="28"/>
              </w:rPr>
            </w:pPr>
            <w:r w:rsidRPr="00DD20E7">
              <w:rPr>
                <w:bCs/>
                <w:sz w:val="28"/>
                <w:szCs w:val="28"/>
              </w:rPr>
              <w:t xml:space="preserve">Заявление о приобретении прав на земельный участок, который находится в </w:t>
            </w:r>
            <w:r w:rsidRPr="00DD20E7">
              <w:rPr>
                <w:sz w:val="28"/>
                <w:szCs w:val="28"/>
              </w:rPr>
              <w:t xml:space="preserve">муниципальной собственности </w:t>
            </w:r>
            <w:r w:rsidR="004C167B">
              <w:rPr>
                <w:sz w:val="28"/>
                <w:szCs w:val="28"/>
              </w:rPr>
              <w:t>Дегтевского</w:t>
            </w:r>
            <w:r w:rsidR="00B809C8">
              <w:rPr>
                <w:sz w:val="28"/>
                <w:szCs w:val="28"/>
              </w:rPr>
              <w:t xml:space="preserve"> сельского поселения</w:t>
            </w:r>
            <w:r w:rsidRPr="00DD20E7">
              <w:rPr>
                <w:bCs/>
                <w:sz w:val="28"/>
                <w:szCs w:val="28"/>
              </w:rPr>
              <w:t xml:space="preserve"> и на котором расположены здания, строения, сооружения</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2.</w:t>
            </w:r>
          </w:p>
        </w:tc>
        <w:tc>
          <w:tcPr>
            <w:tcW w:w="9465" w:type="dxa"/>
          </w:tcPr>
          <w:p w:rsidR="00A5288B" w:rsidRPr="00DD20E7" w:rsidRDefault="00A5288B" w:rsidP="00617B62">
            <w:pPr>
              <w:jc w:val="both"/>
              <w:rPr>
                <w:bCs/>
                <w:sz w:val="28"/>
                <w:szCs w:val="28"/>
              </w:rPr>
            </w:pPr>
            <w:r w:rsidRPr="00DD20E7">
              <w:rPr>
                <w:bCs/>
                <w:sz w:val="28"/>
                <w:szCs w:val="28"/>
              </w:rPr>
              <w:t>Копия документа, удостоверяющего личность заявителя (заявителей), являющихся физическим лицом, либо личность представителя физического или юридического лица (п. 1 перечня к приказу МЭРТ 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3.</w:t>
            </w:r>
          </w:p>
        </w:tc>
        <w:tc>
          <w:tcPr>
            <w:tcW w:w="9465" w:type="dxa"/>
          </w:tcPr>
          <w:p w:rsidR="00A5288B" w:rsidRPr="00DD20E7" w:rsidRDefault="00A5288B" w:rsidP="00617B62">
            <w:pPr>
              <w:jc w:val="both"/>
              <w:rPr>
                <w:bCs/>
                <w:sz w:val="28"/>
                <w:szCs w:val="28"/>
              </w:rPr>
            </w:pPr>
            <w:r w:rsidRPr="00DD20E7">
              <w:rPr>
                <w:bCs/>
                <w:sz w:val="28"/>
                <w:szCs w:val="28"/>
              </w:rPr>
              <w:t>Копия свидетельства о государственной регистрации физического лица в качестве индивидуального предпринимателя и копия выписки из Единого государственного реестра индивидуальных предпринимателей, выданная по состоянию на текущий год (для индивидуальных предпринимателей), копия свидетельства о государственной регистрации юридического лица (для юридических лиц) (п</w:t>
            </w:r>
            <w:r>
              <w:rPr>
                <w:bCs/>
                <w:sz w:val="28"/>
                <w:szCs w:val="28"/>
              </w:rPr>
              <w:t>ункт</w:t>
            </w:r>
            <w:r w:rsidRPr="00DD20E7">
              <w:rPr>
                <w:bCs/>
                <w:sz w:val="28"/>
                <w:szCs w:val="28"/>
              </w:rPr>
              <w:t xml:space="preserve"> 2 перечня к приказу МЭРТ 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4.</w:t>
            </w:r>
          </w:p>
        </w:tc>
        <w:tc>
          <w:tcPr>
            <w:tcW w:w="9465" w:type="dxa"/>
          </w:tcPr>
          <w:p w:rsidR="00A5288B" w:rsidRPr="00DD20E7" w:rsidRDefault="00A5288B" w:rsidP="00617B62">
            <w:pPr>
              <w:jc w:val="both"/>
              <w:rPr>
                <w:sz w:val="28"/>
                <w:szCs w:val="28"/>
              </w:rPr>
            </w:pPr>
            <w:r w:rsidRPr="00DD20E7">
              <w:rPr>
                <w:sz w:val="28"/>
                <w:szCs w:val="28"/>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 доверенность на представителя заявителя (заявителей) с указанием возможности представлять интересы заявителя (заявителей) в Администрации </w:t>
            </w:r>
            <w:r w:rsidR="004C167B">
              <w:rPr>
                <w:sz w:val="28"/>
                <w:szCs w:val="28"/>
              </w:rPr>
              <w:t>Дегтевского</w:t>
            </w:r>
            <w:r w:rsidR="00B809C8">
              <w:rPr>
                <w:sz w:val="28"/>
                <w:szCs w:val="28"/>
              </w:rPr>
              <w:t xml:space="preserve"> сельского поселени</w:t>
            </w:r>
            <w:proofErr w:type="gramStart"/>
            <w:r w:rsidR="00B809C8">
              <w:rPr>
                <w:sz w:val="28"/>
                <w:szCs w:val="28"/>
              </w:rPr>
              <w:t>я</w:t>
            </w:r>
            <w:r w:rsidRPr="00DD20E7">
              <w:rPr>
                <w:bCs/>
                <w:sz w:val="28"/>
                <w:szCs w:val="28"/>
              </w:rPr>
              <w:t>(</w:t>
            </w:r>
            <w:proofErr w:type="gramEnd"/>
            <w:r w:rsidRPr="00DD20E7">
              <w:rPr>
                <w:bCs/>
                <w:sz w:val="28"/>
                <w:szCs w:val="28"/>
              </w:rPr>
              <w:t>п</w:t>
            </w:r>
            <w:r>
              <w:rPr>
                <w:bCs/>
                <w:sz w:val="28"/>
                <w:szCs w:val="28"/>
              </w:rPr>
              <w:t>ункт</w:t>
            </w:r>
            <w:r w:rsidRPr="00DD20E7">
              <w:rPr>
                <w:bCs/>
                <w:sz w:val="28"/>
                <w:szCs w:val="28"/>
              </w:rPr>
              <w:t xml:space="preserve"> 3 перечня к приказу МЭРТ 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5.</w:t>
            </w:r>
          </w:p>
        </w:tc>
        <w:tc>
          <w:tcPr>
            <w:tcW w:w="9465" w:type="dxa"/>
          </w:tcPr>
          <w:p w:rsidR="00A5288B" w:rsidRPr="00DD20E7" w:rsidRDefault="00A5288B" w:rsidP="00617B62">
            <w:pPr>
              <w:jc w:val="both"/>
              <w:rPr>
                <w:bCs/>
                <w:sz w:val="28"/>
                <w:szCs w:val="28"/>
              </w:rPr>
            </w:pPr>
            <w:proofErr w:type="gramStart"/>
            <w:r w:rsidRPr="00DD20E7">
              <w:rPr>
                <w:bCs/>
                <w:sz w:val="28"/>
                <w:szCs w:val="28"/>
              </w:rPr>
              <w:t xml:space="preserve">Выписки из Единого государственного реестра прав на недвижимое </w:t>
            </w:r>
            <w:r w:rsidRPr="00DD20E7">
              <w:rPr>
                <w:bCs/>
                <w:sz w:val="28"/>
                <w:szCs w:val="28"/>
              </w:rPr>
              <w:lastRenderedPageBreak/>
              <w:t>имущество и сделок с ним о правах на здания, строения, сооружения, находящиеся на приобретаемом земельном участке, или копии ИНЫХ документов, удостоверяющих (устанавливающих) права на такое здание, строение, сооружение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недвижимоеимущество</w:t>
            </w:r>
            <w:proofErr w:type="gramEnd"/>
            <w:r w:rsidRPr="00DD20E7">
              <w:rPr>
                <w:bCs/>
                <w:sz w:val="28"/>
                <w:szCs w:val="28"/>
              </w:rPr>
              <w:t xml:space="preserve"> </w:t>
            </w:r>
            <w:proofErr w:type="gramStart"/>
            <w:r w:rsidRPr="00DD20E7">
              <w:rPr>
                <w:bCs/>
                <w:sz w:val="28"/>
                <w:szCs w:val="28"/>
              </w:rPr>
              <w:t>и сделок с ним на территории Ростовской области либо копия договора купли-продажи с отметкой о регистрации в уполномоченном органе, одновременно с которыми предоставляются сообщения об отказе в предоставлении информации о зарегистрированных правах на объекты недвижимости, выданные Управлением Росреестра по Ростовской области) (п</w:t>
            </w:r>
            <w:r>
              <w:rPr>
                <w:bCs/>
                <w:sz w:val="28"/>
                <w:szCs w:val="28"/>
              </w:rPr>
              <w:t>ункт</w:t>
            </w:r>
            <w:r w:rsidRPr="00DD20E7">
              <w:rPr>
                <w:bCs/>
                <w:sz w:val="28"/>
                <w:szCs w:val="28"/>
              </w:rPr>
              <w:t xml:space="preserve"> 4 перечня к приказу МЭРТ РФ от 13.09.2011 № 475)</w:t>
            </w:r>
            <w:proofErr w:type="gramEnd"/>
          </w:p>
          <w:p w:rsidR="00A5288B" w:rsidRPr="00DD20E7" w:rsidRDefault="00A5288B" w:rsidP="00617B62">
            <w:pPr>
              <w:jc w:val="both"/>
              <w:rPr>
                <w:bCs/>
                <w:sz w:val="28"/>
                <w:szCs w:val="28"/>
              </w:rPr>
            </w:pPr>
          </w:p>
          <w:p w:rsidR="00A5288B" w:rsidRPr="00DD20E7" w:rsidRDefault="00A5288B" w:rsidP="00617B62">
            <w:pPr>
              <w:jc w:val="both"/>
              <w:rPr>
                <w:bCs/>
                <w:sz w:val="28"/>
                <w:szCs w:val="28"/>
              </w:rPr>
            </w:pPr>
            <w:r w:rsidRPr="00DD20E7">
              <w:rPr>
                <w:bCs/>
                <w:sz w:val="28"/>
                <w:szCs w:val="28"/>
              </w:rPr>
              <w:t>Содержащаяся в выписках информация должна быть актуальной, в связи с чем, выписки должны быть представлены в месячный срок с даты их получения</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lastRenderedPageBreak/>
              <w:t>6.</w:t>
            </w:r>
          </w:p>
        </w:tc>
        <w:tc>
          <w:tcPr>
            <w:tcW w:w="9465" w:type="dxa"/>
          </w:tcPr>
          <w:p w:rsidR="00A5288B" w:rsidRPr="00DD20E7" w:rsidRDefault="00A5288B" w:rsidP="00617B62">
            <w:pPr>
              <w:jc w:val="both"/>
              <w:rPr>
                <w:sz w:val="28"/>
                <w:szCs w:val="28"/>
              </w:rPr>
            </w:pPr>
            <w:proofErr w:type="gramStart"/>
            <w:r w:rsidRPr="00DD20E7">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либо сообщение об отказе в предоставлении информации из Единого государственного реестра прав на недвижимое имущество и сделок с ним о зарегистрированных правах на земельный участок, или копии иных документов, удостоверяющих права на приобретаемый земельный участок (государственный акт на право бессрочного (постоянного</w:t>
            </w:r>
            <w:proofErr w:type="gramEnd"/>
            <w:r w:rsidRPr="00DD20E7">
              <w:rPr>
                <w:sz w:val="28"/>
                <w:szCs w:val="28"/>
              </w:rPr>
              <w:t>) пользования землей, свидетельство о праве постоянного (бессрочного) пользования, договор аренды земельного участка)</w:t>
            </w:r>
            <w:r w:rsidRPr="00DD20E7">
              <w:rPr>
                <w:bCs/>
                <w:sz w:val="28"/>
                <w:szCs w:val="28"/>
              </w:rPr>
              <w:t xml:space="preserve"> (п</w:t>
            </w:r>
            <w:r>
              <w:rPr>
                <w:bCs/>
                <w:sz w:val="28"/>
                <w:szCs w:val="28"/>
              </w:rPr>
              <w:t>ункт</w:t>
            </w:r>
            <w:r w:rsidRPr="00DD20E7">
              <w:rPr>
                <w:bCs/>
                <w:sz w:val="28"/>
                <w:szCs w:val="28"/>
              </w:rPr>
              <w:t xml:space="preserve"> 5 перечня к приказу МЭРТ РФ от 13.09.2011 № 475)</w:t>
            </w:r>
          </w:p>
          <w:p w:rsidR="00A5288B" w:rsidRPr="00DD20E7" w:rsidRDefault="00A5288B" w:rsidP="00617B62">
            <w:pPr>
              <w:jc w:val="both"/>
              <w:rPr>
                <w:bCs/>
                <w:sz w:val="28"/>
                <w:szCs w:val="28"/>
              </w:rPr>
            </w:pPr>
          </w:p>
          <w:p w:rsidR="00A5288B" w:rsidRPr="00DD20E7" w:rsidRDefault="00A5288B" w:rsidP="00617B62">
            <w:pPr>
              <w:jc w:val="both"/>
              <w:rPr>
                <w:sz w:val="28"/>
                <w:szCs w:val="28"/>
              </w:rPr>
            </w:pPr>
            <w:r w:rsidRPr="00DD20E7">
              <w:rPr>
                <w:bCs/>
                <w:sz w:val="28"/>
                <w:szCs w:val="28"/>
              </w:rPr>
              <w:t>Содержащаяся в выписках информация должна быть актуальной, в связи с чем, выписки должны быть представлены в месячный срок с даты их получения</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7.</w:t>
            </w:r>
          </w:p>
        </w:tc>
        <w:tc>
          <w:tcPr>
            <w:tcW w:w="9465" w:type="dxa"/>
          </w:tcPr>
          <w:p w:rsidR="00A5288B" w:rsidRPr="00DD20E7" w:rsidRDefault="00A5288B" w:rsidP="00617B62">
            <w:pPr>
              <w:jc w:val="both"/>
              <w:rPr>
                <w:bCs/>
                <w:sz w:val="28"/>
                <w:szCs w:val="28"/>
              </w:rPr>
            </w:pPr>
            <w:r w:rsidRPr="00DD20E7">
              <w:rPr>
                <w:bCs/>
                <w:sz w:val="28"/>
                <w:szCs w:val="28"/>
              </w:rPr>
              <w:t>Кадастровый паспорт земельного участка, выданный по состоянию на текущий год (п</w:t>
            </w:r>
            <w:r>
              <w:rPr>
                <w:bCs/>
                <w:sz w:val="28"/>
                <w:szCs w:val="28"/>
              </w:rPr>
              <w:t>ункт</w:t>
            </w:r>
            <w:r w:rsidRPr="00DD20E7">
              <w:rPr>
                <w:bCs/>
                <w:sz w:val="28"/>
                <w:szCs w:val="28"/>
              </w:rPr>
              <w:t xml:space="preserve"> 6 перечня к приказу МЭРТ РФ от 13.09.2011 № 475) или план границ земельного участка.</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8.</w:t>
            </w:r>
          </w:p>
        </w:tc>
        <w:tc>
          <w:tcPr>
            <w:tcW w:w="9465" w:type="dxa"/>
          </w:tcPr>
          <w:p w:rsidR="00A5288B" w:rsidRPr="00DD20E7" w:rsidRDefault="00A5288B" w:rsidP="00617B62">
            <w:pPr>
              <w:jc w:val="both"/>
              <w:rPr>
                <w:bCs/>
                <w:sz w:val="28"/>
                <w:szCs w:val="28"/>
              </w:rPr>
            </w:pPr>
            <w:proofErr w:type="gramStart"/>
            <w:r w:rsidRPr="00DD20E7">
              <w:rPr>
                <w:bCs/>
                <w:sz w:val="28"/>
                <w:szCs w:val="28"/>
              </w:rPr>
              <w:t>Копия документа, подтверждающего право приобретения земельного участка в собственность на условиях, установленных земельным законодательством (документы, подтверждающие отчуждение зданий, строений, сооружений, расположенных на выкупаемом земельном участке из государственной собственности (документы, подтверждающие переход права собственности на здания, строения, сооружения от лиц, ставших их собственниками в результате отчуждения из государственной собственности к другим лицам, ставшим их собственниками по договорам купли-продажи или в результате</w:t>
            </w:r>
            <w:proofErr w:type="gramEnd"/>
            <w:r w:rsidRPr="00DD20E7">
              <w:rPr>
                <w:bCs/>
                <w:sz w:val="28"/>
                <w:szCs w:val="28"/>
              </w:rPr>
              <w:t xml:space="preserve"> иных сделок) (п</w:t>
            </w:r>
            <w:r>
              <w:rPr>
                <w:bCs/>
                <w:sz w:val="28"/>
                <w:szCs w:val="28"/>
              </w:rPr>
              <w:t>ункт</w:t>
            </w:r>
            <w:r w:rsidRPr="00DD20E7">
              <w:rPr>
                <w:bCs/>
                <w:sz w:val="28"/>
                <w:szCs w:val="28"/>
              </w:rPr>
              <w:t xml:space="preserve"> 7 перечня к приказу МЭРТ 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lastRenderedPageBreak/>
              <w:t>9.</w:t>
            </w:r>
          </w:p>
        </w:tc>
        <w:tc>
          <w:tcPr>
            <w:tcW w:w="9465" w:type="dxa"/>
          </w:tcPr>
          <w:p w:rsidR="00A5288B" w:rsidRPr="00DD20E7" w:rsidRDefault="00A5288B" w:rsidP="00617B62">
            <w:pPr>
              <w:jc w:val="both"/>
              <w:rPr>
                <w:bCs/>
                <w:sz w:val="28"/>
                <w:szCs w:val="28"/>
              </w:rPr>
            </w:pPr>
            <w:r w:rsidRPr="00DD20E7">
              <w:rPr>
                <w:bCs/>
                <w:sz w:val="28"/>
                <w:szCs w:val="28"/>
              </w:rPr>
              <w:t xml:space="preserve">Опись </w:t>
            </w:r>
            <w:r w:rsidRPr="00DD20E7">
              <w:rPr>
                <w:sz w:val="28"/>
                <w:szCs w:val="28"/>
              </w:rPr>
              <w:t>предоставленных документов</w:t>
            </w:r>
          </w:p>
        </w:tc>
      </w:tr>
    </w:tbl>
    <w:p w:rsidR="00A5288B" w:rsidRPr="00DD20E7" w:rsidRDefault="00A5288B" w:rsidP="00A5288B">
      <w:pPr>
        <w:rPr>
          <w:sz w:val="28"/>
          <w:szCs w:val="28"/>
        </w:rPr>
      </w:pPr>
    </w:p>
    <w:p w:rsidR="00A5288B" w:rsidRPr="0029481D" w:rsidRDefault="00A5288B" w:rsidP="00A5288B">
      <w:pPr>
        <w:jc w:val="center"/>
        <w:rPr>
          <w:bCs/>
          <w:kern w:val="28"/>
          <w:sz w:val="28"/>
          <w:szCs w:val="28"/>
        </w:rPr>
      </w:pPr>
      <w:r w:rsidRPr="00DD20E7">
        <w:rPr>
          <w:sz w:val="28"/>
          <w:szCs w:val="28"/>
        </w:rPr>
        <w:t xml:space="preserve">2. </w:t>
      </w:r>
      <w:r w:rsidRPr="00DD20E7">
        <w:rPr>
          <w:bCs/>
          <w:sz w:val="28"/>
          <w:szCs w:val="28"/>
        </w:rPr>
        <w:t xml:space="preserve">Перечень документов, необходимых для </w:t>
      </w:r>
      <w:r w:rsidRPr="00DD20E7">
        <w:rPr>
          <w:bCs/>
          <w:kern w:val="28"/>
          <w:sz w:val="28"/>
          <w:szCs w:val="28"/>
        </w:rPr>
        <w:t xml:space="preserve">предоставления в постоянное (бессрочное) пользование юридическим </w:t>
      </w:r>
      <w:r w:rsidRPr="0029481D">
        <w:rPr>
          <w:bCs/>
          <w:kern w:val="28"/>
          <w:sz w:val="28"/>
          <w:szCs w:val="28"/>
        </w:rPr>
        <w:t xml:space="preserve">лицам </w:t>
      </w:r>
      <w:r w:rsidRPr="0029481D">
        <w:rPr>
          <w:sz w:val="28"/>
          <w:szCs w:val="28"/>
        </w:rPr>
        <w:t>земельных участков, находящихся в  муниципальной собственности</w:t>
      </w:r>
      <w:r w:rsidRPr="0029481D">
        <w:rPr>
          <w:bCs/>
          <w:kern w:val="28"/>
          <w:sz w:val="28"/>
          <w:szCs w:val="28"/>
        </w:rPr>
        <w:t>, на которых расположены здания, строения, сооружения</w:t>
      </w:r>
    </w:p>
    <w:p w:rsidR="00A5288B" w:rsidRPr="00DD20E7" w:rsidRDefault="00A5288B" w:rsidP="00A5288B">
      <w:pPr>
        <w:jc w:val="both"/>
        <w:rPr>
          <w:bCs/>
          <w:kern w:val="2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8881"/>
      </w:tblGrid>
      <w:tr w:rsidR="00A5288B" w:rsidRPr="00DD20E7" w:rsidTr="00617B62">
        <w:trPr>
          <w:trHeight w:val="341"/>
        </w:trPr>
        <w:tc>
          <w:tcPr>
            <w:tcW w:w="706" w:type="dxa"/>
          </w:tcPr>
          <w:p w:rsidR="00A5288B" w:rsidRPr="00DD20E7" w:rsidRDefault="00A5288B" w:rsidP="00617B62">
            <w:pPr>
              <w:jc w:val="center"/>
              <w:rPr>
                <w:bCs/>
                <w:sz w:val="28"/>
                <w:szCs w:val="28"/>
              </w:rPr>
            </w:pPr>
            <w:r w:rsidRPr="00DD20E7">
              <w:rPr>
                <w:bCs/>
                <w:sz w:val="28"/>
                <w:szCs w:val="28"/>
              </w:rPr>
              <w:t>№</w:t>
            </w:r>
          </w:p>
        </w:tc>
        <w:tc>
          <w:tcPr>
            <w:tcW w:w="9362" w:type="dxa"/>
          </w:tcPr>
          <w:p w:rsidR="00A5288B" w:rsidRPr="00DD20E7" w:rsidRDefault="00A5288B" w:rsidP="00617B62">
            <w:pPr>
              <w:ind w:firstLine="14"/>
              <w:jc w:val="center"/>
              <w:rPr>
                <w:bCs/>
                <w:kern w:val="28"/>
                <w:sz w:val="28"/>
                <w:szCs w:val="28"/>
              </w:rPr>
            </w:pPr>
            <w:r w:rsidRPr="00DD20E7">
              <w:rPr>
                <w:bCs/>
                <w:kern w:val="28"/>
                <w:sz w:val="28"/>
                <w:szCs w:val="28"/>
              </w:rPr>
              <w:t>Наименование документа</w:t>
            </w:r>
          </w:p>
        </w:tc>
      </w:tr>
      <w:tr w:rsidR="00A5288B" w:rsidRPr="00DD20E7" w:rsidTr="00617B62">
        <w:tc>
          <w:tcPr>
            <w:tcW w:w="706" w:type="dxa"/>
          </w:tcPr>
          <w:p w:rsidR="00A5288B" w:rsidRPr="00DD20E7" w:rsidRDefault="00A5288B" w:rsidP="00617B62">
            <w:pPr>
              <w:jc w:val="center"/>
              <w:rPr>
                <w:bCs/>
                <w:sz w:val="28"/>
                <w:szCs w:val="28"/>
              </w:rPr>
            </w:pPr>
            <w:r w:rsidRPr="00DD20E7">
              <w:rPr>
                <w:bCs/>
                <w:sz w:val="28"/>
                <w:szCs w:val="28"/>
              </w:rPr>
              <w:t>1.</w:t>
            </w:r>
          </w:p>
        </w:tc>
        <w:tc>
          <w:tcPr>
            <w:tcW w:w="9362" w:type="dxa"/>
          </w:tcPr>
          <w:p w:rsidR="00A5288B" w:rsidRPr="00DD20E7" w:rsidRDefault="00A5288B" w:rsidP="00FD4199">
            <w:pPr>
              <w:jc w:val="both"/>
              <w:rPr>
                <w:sz w:val="28"/>
                <w:szCs w:val="28"/>
                <w:u w:val="single"/>
              </w:rPr>
            </w:pPr>
            <w:r w:rsidRPr="00DD20E7">
              <w:rPr>
                <w:bCs/>
                <w:sz w:val="28"/>
                <w:szCs w:val="28"/>
              </w:rPr>
              <w:t xml:space="preserve">Заявление </w:t>
            </w:r>
            <w:r w:rsidRPr="00DD20E7">
              <w:rPr>
                <w:sz w:val="28"/>
                <w:szCs w:val="28"/>
              </w:rPr>
              <w:t xml:space="preserve">о приобретении прав на земельный участок, который находится в муниципальной собственности </w:t>
            </w:r>
            <w:r w:rsidR="004C167B">
              <w:rPr>
                <w:sz w:val="28"/>
                <w:szCs w:val="28"/>
              </w:rPr>
              <w:t>Дегтевского</w:t>
            </w:r>
            <w:r w:rsidR="00B809C8">
              <w:rPr>
                <w:sz w:val="28"/>
                <w:szCs w:val="28"/>
              </w:rPr>
              <w:t xml:space="preserve"> сельского поселения</w:t>
            </w:r>
            <w:r w:rsidR="00F457A0">
              <w:rPr>
                <w:sz w:val="28"/>
                <w:szCs w:val="28"/>
              </w:rPr>
              <w:t>,</w:t>
            </w:r>
            <w:r w:rsidRPr="00DD20E7">
              <w:rPr>
                <w:sz w:val="28"/>
                <w:szCs w:val="28"/>
              </w:rPr>
              <w:t xml:space="preserve"> на котором расположены здания, строения, сооружения</w:t>
            </w:r>
          </w:p>
        </w:tc>
      </w:tr>
      <w:tr w:rsidR="00A5288B" w:rsidRPr="00DD20E7" w:rsidTr="00617B62">
        <w:tc>
          <w:tcPr>
            <w:tcW w:w="706" w:type="dxa"/>
          </w:tcPr>
          <w:p w:rsidR="00A5288B" w:rsidRPr="00DD20E7" w:rsidRDefault="00A5288B" w:rsidP="00617B62">
            <w:pPr>
              <w:jc w:val="center"/>
              <w:rPr>
                <w:bCs/>
                <w:sz w:val="28"/>
                <w:szCs w:val="28"/>
              </w:rPr>
            </w:pPr>
            <w:r w:rsidRPr="00DD20E7">
              <w:rPr>
                <w:bCs/>
                <w:sz w:val="28"/>
                <w:szCs w:val="28"/>
              </w:rPr>
              <w:t>2.</w:t>
            </w:r>
          </w:p>
        </w:tc>
        <w:tc>
          <w:tcPr>
            <w:tcW w:w="9362" w:type="dxa"/>
          </w:tcPr>
          <w:p w:rsidR="00A5288B" w:rsidRPr="00DD20E7" w:rsidRDefault="00A5288B" w:rsidP="00617B62">
            <w:pPr>
              <w:jc w:val="both"/>
              <w:rPr>
                <w:bCs/>
                <w:sz w:val="28"/>
                <w:szCs w:val="28"/>
              </w:rPr>
            </w:pPr>
            <w:r w:rsidRPr="00DD20E7">
              <w:rPr>
                <w:bCs/>
                <w:sz w:val="28"/>
                <w:szCs w:val="28"/>
              </w:rPr>
              <w:t>Кадастровый паспорт земельного участка, выданный по состоянию на текущий год (п</w:t>
            </w:r>
            <w:r>
              <w:rPr>
                <w:bCs/>
                <w:sz w:val="28"/>
                <w:szCs w:val="28"/>
              </w:rPr>
              <w:t>ункт</w:t>
            </w:r>
            <w:r w:rsidRPr="00DD20E7">
              <w:rPr>
                <w:bCs/>
                <w:sz w:val="28"/>
                <w:szCs w:val="28"/>
              </w:rPr>
              <w:t xml:space="preserve"> 6 перечня к приказу МЭРТ РФ от 13.09.2011 № 475) или план границ земельного участка.</w:t>
            </w:r>
          </w:p>
        </w:tc>
      </w:tr>
      <w:tr w:rsidR="00A5288B" w:rsidRPr="00DD20E7" w:rsidTr="00617B62">
        <w:tc>
          <w:tcPr>
            <w:tcW w:w="706" w:type="dxa"/>
          </w:tcPr>
          <w:p w:rsidR="00A5288B" w:rsidRPr="00DD20E7" w:rsidRDefault="00A5288B" w:rsidP="00617B62">
            <w:pPr>
              <w:jc w:val="center"/>
              <w:rPr>
                <w:bCs/>
                <w:sz w:val="28"/>
                <w:szCs w:val="28"/>
              </w:rPr>
            </w:pPr>
            <w:r w:rsidRPr="00DD20E7">
              <w:rPr>
                <w:bCs/>
                <w:sz w:val="28"/>
                <w:szCs w:val="28"/>
              </w:rPr>
              <w:t>3.</w:t>
            </w:r>
          </w:p>
        </w:tc>
        <w:tc>
          <w:tcPr>
            <w:tcW w:w="9362" w:type="dxa"/>
          </w:tcPr>
          <w:p w:rsidR="00A5288B" w:rsidRPr="00DD20E7" w:rsidRDefault="00A5288B" w:rsidP="00617B62">
            <w:pPr>
              <w:jc w:val="both"/>
              <w:rPr>
                <w:bCs/>
                <w:sz w:val="28"/>
                <w:szCs w:val="28"/>
              </w:rPr>
            </w:pPr>
            <w:r w:rsidRPr="00DD20E7">
              <w:rPr>
                <w:sz w:val="28"/>
                <w:szCs w:val="28"/>
              </w:rPr>
              <w:t xml:space="preserve">Выписка из ЕГРП на недвижимое имущество и сделок с ним о зарегистрированных правах на объекты недвижимости, выданная Управлением Федеральной службы государственной регистрации, кадастра и картографии по Ростовской области </w:t>
            </w:r>
            <w:r w:rsidRPr="00DD20E7">
              <w:rPr>
                <w:bCs/>
                <w:sz w:val="28"/>
                <w:szCs w:val="28"/>
              </w:rPr>
              <w:t>(п</w:t>
            </w:r>
            <w:r>
              <w:rPr>
                <w:bCs/>
                <w:sz w:val="28"/>
                <w:szCs w:val="28"/>
              </w:rPr>
              <w:t>ункт</w:t>
            </w:r>
            <w:r w:rsidRPr="00DD20E7">
              <w:rPr>
                <w:bCs/>
                <w:sz w:val="28"/>
                <w:szCs w:val="28"/>
              </w:rPr>
              <w:t xml:space="preserve"> 4 перечня к приказу МЭРТ РФ от 13.09.2011 № 475)</w:t>
            </w:r>
          </w:p>
        </w:tc>
      </w:tr>
      <w:tr w:rsidR="00A5288B" w:rsidRPr="00DD20E7" w:rsidTr="00617B62">
        <w:tc>
          <w:tcPr>
            <w:tcW w:w="706" w:type="dxa"/>
          </w:tcPr>
          <w:p w:rsidR="00A5288B" w:rsidRPr="00DD20E7" w:rsidRDefault="00A5288B" w:rsidP="00617B62">
            <w:pPr>
              <w:jc w:val="center"/>
              <w:rPr>
                <w:bCs/>
                <w:sz w:val="28"/>
                <w:szCs w:val="28"/>
              </w:rPr>
            </w:pPr>
            <w:r w:rsidRPr="00DD20E7">
              <w:rPr>
                <w:bCs/>
                <w:sz w:val="28"/>
                <w:szCs w:val="28"/>
              </w:rPr>
              <w:t>4.</w:t>
            </w:r>
          </w:p>
        </w:tc>
        <w:tc>
          <w:tcPr>
            <w:tcW w:w="9362" w:type="dxa"/>
          </w:tcPr>
          <w:p w:rsidR="00A5288B" w:rsidRPr="00DD20E7" w:rsidRDefault="00A5288B" w:rsidP="00617B62">
            <w:pPr>
              <w:jc w:val="both"/>
              <w:rPr>
                <w:sz w:val="28"/>
                <w:szCs w:val="28"/>
              </w:rPr>
            </w:pPr>
            <w:r w:rsidRPr="00DD20E7">
              <w:rPr>
                <w:sz w:val="28"/>
                <w:szCs w:val="28"/>
              </w:rPr>
              <w:t xml:space="preserve">Выписка из ЕГРП на недвижимое имущество и сделок с ним о зарегистрированных правах на земельный участок, выданная Управлением Федеральной службы государственной регистрации, кадастра и картографии по Ростовской области </w:t>
            </w:r>
            <w:r w:rsidRPr="00DD20E7">
              <w:rPr>
                <w:bCs/>
                <w:sz w:val="28"/>
                <w:szCs w:val="28"/>
              </w:rPr>
              <w:t>(п</w:t>
            </w:r>
            <w:r>
              <w:rPr>
                <w:bCs/>
                <w:sz w:val="28"/>
                <w:szCs w:val="28"/>
              </w:rPr>
              <w:t>ункт</w:t>
            </w:r>
            <w:r w:rsidRPr="00DD20E7">
              <w:rPr>
                <w:bCs/>
                <w:sz w:val="28"/>
                <w:szCs w:val="28"/>
              </w:rPr>
              <w:t xml:space="preserve"> 5 перечня к приказу МЭРТ РФ от 13.09.2011 № 475)</w:t>
            </w:r>
          </w:p>
        </w:tc>
      </w:tr>
      <w:tr w:rsidR="00A5288B" w:rsidRPr="00DD20E7" w:rsidTr="00617B62">
        <w:tc>
          <w:tcPr>
            <w:tcW w:w="706" w:type="dxa"/>
          </w:tcPr>
          <w:p w:rsidR="00A5288B" w:rsidRPr="00DD20E7" w:rsidRDefault="00A5288B" w:rsidP="00617B62">
            <w:pPr>
              <w:jc w:val="center"/>
              <w:rPr>
                <w:bCs/>
                <w:sz w:val="28"/>
                <w:szCs w:val="28"/>
              </w:rPr>
            </w:pPr>
            <w:r w:rsidRPr="00DD20E7">
              <w:rPr>
                <w:bCs/>
                <w:sz w:val="28"/>
                <w:szCs w:val="28"/>
              </w:rPr>
              <w:t>5.</w:t>
            </w:r>
          </w:p>
        </w:tc>
        <w:tc>
          <w:tcPr>
            <w:tcW w:w="9362" w:type="dxa"/>
          </w:tcPr>
          <w:p w:rsidR="00A5288B" w:rsidRPr="00DD20E7" w:rsidRDefault="00A5288B" w:rsidP="00617B62">
            <w:pPr>
              <w:jc w:val="both"/>
              <w:rPr>
                <w:bCs/>
                <w:sz w:val="28"/>
                <w:szCs w:val="28"/>
              </w:rPr>
            </w:pPr>
            <w:r w:rsidRPr="00DD20E7">
              <w:rPr>
                <w:sz w:val="28"/>
                <w:szCs w:val="28"/>
              </w:rPr>
              <w:t>Выписка из Единого государственного реестра юридических лиц, выданная инспекцией Федеральной налоговой службы</w:t>
            </w:r>
          </w:p>
        </w:tc>
      </w:tr>
      <w:tr w:rsidR="00A5288B" w:rsidRPr="00DD20E7" w:rsidTr="00617B62">
        <w:tc>
          <w:tcPr>
            <w:tcW w:w="706" w:type="dxa"/>
          </w:tcPr>
          <w:p w:rsidR="00A5288B" w:rsidRPr="00DD20E7" w:rsidRDefault="00A5288B" w:rsidP="00617B62">
            <w:pPr>
              <w:jc w:val="center"/>
              <w:rPr>
                <w:bCs/>
                <w:sz w:val="28"/>
                <w:szCs w:val="28"/>
              </w:rPr>
            </w:pPr>
            <w:r w:rsidRPr="00DD20E7">
              <w:rPr>
                <w:bCs/>
                <w:sz w:val="28"/>
                <w:szCs w:val="28"/>
              </w:rPr>
              <w:t>6.</w:t>
            </w:r>
          </w:p>
        </w:tc>
        <w:tc>
          <w:tcPr>
            <w:tcW w:w="9362" w:type="dxa"/>
          </w:tcPr>
          <w:p w:rsidR="00A5288B" w:rsidRPr="00DD20E7" w:rsidRDefault="00A5288B" w:rsidP="00617B62">
            <w:pPr>
              <w:jc w:val="both"/>
              <w:rPr>
                <w:bCs/>
                <w:sz w:val="28"/>
                <w:szCs w:val="28"/>
              </w:rPr>
            </w:pPr>
            <w:r w:rsidRPr="00DD20E7">
              <w:rPr>
                <w:bCs/>
                <w:sz w:val="28"/>
                <w:szCs w:val="28"/>
              </w:rPr>
              <w:t>Копия документа, подтверждающего право приобретения земельного участка в постоянное (бессрочное) пользование на условиях, установленных земельным законодательством (п</w:t>
            </w:r>
            <w:r>
              <w:rPr>
                <w:bCs/>
                <w:sz w:val="28"/>
                <w:szCs w:val="28"/>
              </w:rPr>
              <w:t>ункт</w:t>
            </w:r>
            <w:r w:rsidRPr="00DD20E7">
              <w:rPr>
                <w:bCs/>
                <w:sz w:val="28"/>
                <w:szCs w:val="28"/>
              </w:rPr>
              <w:t xml:space="preserve"> 7 перечня к приказу МЭРТ РФ от 13.09.2011 № 475)</w:t>
            </w:r>
          </w:p>
        </w:tc>
      </w:tr>
    </w:tbl>
    <w:p w:rsidR="00A5288B" w:rsidRPr="00DD20E7" w:rsidRDefault="00A5288B" w:rsidP="00A5288B">
      <w:pPr>
        <w:jc w:val="center"/>
        <w:rPr>
          <w:bCs/>
          <w:sz w:val="28"/>
          <w:szCs w:val="28"/>
        </w:rPr>
      </w:pPr>
    </w:p>
    <w:p w:rsidR="00A5288B" w:rsidRPr="00DD20E7" w:rsidRDefault="00A5288B" w:rsidP="00A5288B">
      <w:pPr>
        <w:jc w:val="center"/>
        <w:rPr>
          <w:sz w:val="28"/>
          <w:szCs w:val="28"/>
        </w:rPr>
      </w:pPr>
      <w:r w:rsidRPr="00DD20E7">
        <w:rPr>
          <w:bCs/>
          <w:sz w:val="28"/>
          <w:szCs w:val="28"/>
        </w:rPr>
        <w:t xml:space="preserve">3. Перечень документов, необходимых для предоставления в аренду или безвозмездное срочное пользование </w:t>
      </w:r>
      <w:r w:rsidRPr="0029481D">
        <w:rPr>
          <w:sz w:val="28"/>
          <w:szCs w:val="28"/>
        </w:rPr>
        <w:t>земельных участков, находящихся в  муниципальной собственности</w:t>
      </w:r>
      <w:r w:rsidRPr="00DD20E7">
        <w:rPr>
          <w:bCs/>
          <w:sz w:val="28"/>
          <w:szCs w:val="28"/>
        </w:rPr>
        <w:t xml:space="preserve">, </w:t>
      </w:r>
      <w:r w:rsidRPr="00DD20E7">
        <w:rPr>
          <w:sz w:val="28"/>
          <w:szCs w:val="28"/>
        </w:rPr>
        <w:t>лицам, имеющим в собственности, хозяйственном ведении или безвозмездном пользовании здания, строения, сооружения, расположенные на этих земельных участках</w:t>
      </w:r>
    </w:p>
    <w:p w:rsidR="00A5288B" w:rsidRPr="00DD20E7" w:rsidRDefault="00A5288B" w:rsidP="00A5288B">
      <w:pPr>
        <w:jc w:val="center"/>
        <w:rPr>
          <w:bCs/>
          <w:kern w:val="2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011"/>
      </w:tblGrid>
      <w:tr w:rsidR="00A5288B" w:rsidRPr="00DD20E7" w:rsidTr="00617B62">
        <w:trPr>
          <w:trHeight w:val="341"/>
        </w:trPr>
        <w:tc>
          <w:tcPr>
            <w:tcW w:w="566" w:type="dxa"/>
          </w:tcPr>
          <w:p w:rsidR="00A5288B" w:rsidRPr="00DD20E7" w:rsidRDefault="00A5288B" w:rsidP="00617B62">
            <w:pPr>
              <w:jc w:val="center"/>
              <w:rPr>
                <w:bCs/>
                <w:sz w:val="28"/>
                <w:szCs w:val="28"/>
              </w:rPr>
            </w:pPr>
            <w:r w:rsidRPr="00DD20E7">
              <w:rPr>
                <w:bCs/>
                <w:sz w:val="28"/>
                <w:szCs w:val="28"/>
              </w:rPr>
              <w:t>№</w:t>
            </w:r>
          </w:p>
        </w:tc>
        <w:tc>
          <w:tcPr>
            <w:tcW w:w="9465" w:type="dxa"/>
          </w:tcPr>
          <w:p w:rsidR="00A5288B" w:rsidRPr="00DD20E7" w:rsidRDefault="00A5288B" w:rsidP="00617B62">
            <w:pPr>
              <w:ind w:firstLine="14"/>
              <w:jc w:val="center"/>
              <w:rPr>
                <w:bCs/>
                <w:kern w:val="28"/>
                <w:sz w:val="28"/>
                <w:szCs w:val="28"/>
              </w:rPr>
            </w:pPr>
            <w:r w:rsidRPr="00DD20E7">
              <w:rPr>
                <w:bCs/>
                <w:kern w:val="28"/>
                <w:sz w:val="28"/>
                <w:szCs w:val="28"/>
              </w:rPr>
              <w:t>Наименование документа</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1.</w:t>
            </w:r>
          </w:p>
        </w:tc>
        <w:tc>
          <w:tcPr>
            <w:tcW w:w="9465" w:type="dxa"/>
          </w:tcPr>
          <w:p w:rsidR="00A5288B" w:rsidRPr="00DD20E7" w:rsidRDefault="00A5288B" w:rsidP="00FD4199">
            <w:pPr>
              <w:jc w:val="both"/>
              <w:rPr>
                <w:bCs/>
                <w:sz w:val="28"/>
                <w:szCs w:val="28"/>
              </w:rPr>
            </w:pPr>
            <w:r w:rsidRPr="00DD20E7">
              <w:rPr>
                <w:bCs/>
                <w:sz w:val="28"/>
                <w:szCs w:val="28"/>
              </w:rPr>
              <w:t xml:space="preserve">Заявление о приобретении прав на земельный участок, который находится в </w:t>
            </w:r>
            <w:r w:rsidRPr="00DD20E7">
              <w:rPr>
                <w:sz w:val="28"/>
                <w:szCs w:val="28"/>
              </w:rPr>
              <w:t xml:space="preserve">муниципальной собственности </w:t>
            </w:r>
            <w:r w:rsidR="004C167B">
              <w:rPr>
                <w:sz w:val="28"/>
                <w:szCs w:val="28"/>
              </w:rPr>
              <w:t>Дегтевского</w:t>
            </w:r>
            <w:r w:rsidR="00B809C8">
              <w:rPr>
                <w:sz w:val="28"/>
                <w:szCs w:val="28"/>
              </w:rPr>
              <w:t xml:space="preserve"> сельского поселения</w:t>
            </w:r>
            <w:r w:rsidR="00F457A0">
              <w:rPr>
                <w:sz w:val="28"/>
                <w:szCs w:val="28"/>
              </w:rPr>
              <w:t>,</w:t>
            </w:r>
            <w:r w:rsidRPr="00DD20E7">
              <w:rPr>
                <w:bCs/>
                <w:sz w:val="28"/>
                <w:szCs w:val="28"/>
              </w:rPr>
              <w:t xml:space="preserve"> на котором расположены здания, строения, сооружения</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2.</w:t>
            </w:r>
          </w:p>
        </w:tc>
        <w:tc>
          <w:tcPr>
            <w:tcW w:w="9465" w:type="dxa"/>
          </w:tcPr>
          <w:p w:rsidR="00A5288B" w:rsidRPr="00DD20E7" w:rsidRDefault="00A5288B" w:rsidP="00617B62">
            <w:pPr>
              <w:jc w:val="both"/>
              <w:rPr>
                <w:bCs/>
                <w:sz w:val="28"/>
                <w:szCs w:val="28"/>
              </w:rPr>
            </w:pPr>
            <w:r w:rsidRPr="00DD20E7">
              <w:rPr>
                <w:bCs/>
                <w:sz w:val="28"/>
                <w:szCs w:val="28"/>
              </w:rPr>
              <w:t>Копия документа, удостоверяющего личность заявителя (заявителей), являющихся физическим лицом, либо личность представителя физического или юридического лица (п</w:t>
            </w:r>
            <w:r>
              <w:rPr>
                <w:bCs/>
                <w:sz w:val="28"/>
                <w:szCs w:val="28"/>
              </w:rPr>
              <w:t xml:space="preserve">ункт </w:t>
            </w:r>
            <w:r w:rsidRPr="00DD20E7">
              <w:rPr>
                <w:bCs/>
                <w:sz w:val="28"/>
                <w:szCs w:val="28"/>
              </w:rPr>
              <w:t xml:space="preserve">1 перечня к приказу МЭРТ </w:t>
            </w:r>
            <w:r w:rsidRPr="00DD20E7">
              <w:rPr>
                <w:bCs/>
                <w:sz w:val="28"/>
                <w:szCs w:val="28"/>
              </w:rPr>
              <w:lastRenderedPageBreak/>
              <w:t>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lastRenderedPageBreak/>
              <w:t>3.</w:t>
            </w:r>
          </w:p>
        </w:tc>
        <w:tc>
          <w:tcPr>
            <w:tcW w:w="9465" w:type="dxa"/>
          </w:tcPr>
          <w:p w:rsidR="00A5288B" w:rsidRPr="00DD20E7" w:rsidRDefault="00A5288B" w:rsidP="00617B62">
            <w:pPr>
              <w:jc w:val="both"/>
              <w:rPr>
                <w:bCs/>
                <w:sz w:val="28"/>
                <w:szCs w:val="28"/>
              </w:rPr>
            </w:pPr>
            <w:r w:rsidRPr="00DD20E7">
              <w:rPr>
                <w:bCs/>
                <w:sz w:val="28"/>
                <w:szCs w:val="28"/>
              </w:rPr>
              <w:t>Копия свидетельства о государственной регистрации физического лица в качестве индивидуального предпринимателя и копия выписки из Единого государственного реестра индивидуальных предпринимателей, выданная по состоянию на текущий год (для индивидуальных предпринимателей), копия свидетельства о государственной регистрации юридического лица (для юридических лиц) (п</w:t>
            </w:r>
            <w:r>
              <w:rPr>
                <w:bCs/>
                <w:sz w:val="28"/>
                <w:szCs w:val="28"/>
              </w:rPr>
              <w:t>ункт</w:t>
            </w:r>
            <w:r w:rsidRPr="00DD20E7">
              <w:rPr>
                <w:bCs/>
                <w:sz w:val="28"/>
                <w:szCs w:val="28"/>
              </w:rPr>
              <w:t xml:space="preserve"> 2 перечня к приказу МЭРТ 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4.</w:t>
            </w:r>
          </w:p>
        </w:tc>
        <w:tc>
          <w:tcPr>
            <w:tcW w:w="9465" w:type="dxa"/>
          </w:tcPr>
          <w:p w:rsidR="00A5288B" w:rsidRPr="00DD20E7" w:rsidRDefault="00A5288B" w:rsidP="00617B62">
            <w:pPr>
              <w:jc w:val="both"/>
              <w:rPr>
                <w:sz w:val="28"/>
                <w:szCs w:val="28"/>
              </w:rPr>
            </w:pPr>
            <w:r w:rsidRPr="00DD20E7">
              <w:rPr>
                <w:sz w:val="28"/>
                <w:szCs w:val="28"/>
              </w:rPr>
              <w:t xml:space="preserve">Копия документа, удостоверяющего права (полномочия) представителя физического или юридического лица, если с Заявкой обращается представитель заявителя (заявителей) - доверенность на представителя заявителя (заявителей) с указанием возможности представлять интересы заявителя (заявителей) в Администрации </w:t>
            </w:r>
            <w:r w:rsidR="004C167B">
              <w:rPr>
                <w:sz w:val="28"/>
                <w:szCs w:val="28"/>
              </w:rPr>
              <w:t>Дегтевского</w:t>
            </w:r>
            <w:r w:rsidR="00B809C8">
              <w:rPr>
                <w:sz w:val="28"/>
                <w:szCs w:val="28"/>
              </w:rPr>
              <w:t xml:space="preserve"> сельского поселения</w:t>
            </w:r>
            <w:r w:rsidR="00F457A0">
              <w:rPr>
                <w:sz w:val="28"/>
                <w:szCs w:val="28"/>
              </w:rPr>
              <w:t xml:space="preserve"> </w:t>
            </w:r>
            <w:r w:rsidRPr="00DD20E7">
              <w:rPr>
                <w:bCs/>
                <w:sz w:val="28"/>
                <w:szCs w:val="28"/>
              </w:rPr>
              <w:t>(п</w:t>
            </w:r>
            <w:r>
              <w:rPr>
                <w:bCs/>
                <w:sz w:val="28"/>
                <w:szCs w:val="28"/>
              </w:rPr>
              <w:t>ункт</w:t>
            </w:r>
            <w:r w:rsidRPr="00DD20E7">
              <w:rPr>
                <w:bCs/>
                <w:sz w:val="28"/>
                <w:szCs w:val="28"/>
              </w:rPr>
              <w:t xml:space="preserve"> 3 перечня к приказу МЭРТ 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5.</w:t>
            </w:r>
          </w:p>
        </w:tc>
        <w:tc>
          <w:tcPr>
            <w:tcW w:w="9465" w:type="dxa"/>
          </w:tcPr>
          <w:p w:rsidR="00A5288B" w:rsidRPr="00DD20E7" w:rsidRDefault="00A5288B" w:rsidP="00617B62">
            <w:pPr>
              <w:jc w:val="both"/>
              <w:rPr>
                <w:bCs/>
                <w:sz w:val="28"/>
                <w:szCs w:val="28"/>
              </w:rPr>
            </w:pPr>
            <w:proofErr w:type="gramStart"/>
            <w:r w:rsidRPr="00DD20E7">
              <w:rPr>
                <w:bCs/>
                <w:sz w:val="28"/>
                <w:szCs w:val="28"/>
              </w:rPr>
              <w:t>Выписки из Единого государственного реестра прав на недвижимое имущество и сделок с ним о правах на здания, строения, сооружения, находящиеся на приобретаемом земельном участке, или копии иных документов, удостоверяющих (устанавливающих) права на такое здание, строение, сооружение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недвижимоеимущество</w:t>
            </w:r>
            <w:proofErr w:type="gramEnd"/>
            <w:r w:rsidRPr="00DD20E7">
              <w:rPr>
                <w:bCs/>
                <w:sz w:val="28"/>
                <w:szCs w:val="28"/>
              </w:rPr>
              <w:t xml:space="preserve"> </w:t>
            </w:r>
            <w:proofErr w:type="gramStart"/>
            <w:r w:rsidRPr="00DD20E7">
              <w:rPr>
                <w:bCs/>
                <w:sz w:val="28"/>
                <w:szCs w:val="28"/>
              </w:rPr>
              <w:t>и сделок с ним на территории Ростовской области либо копия договора купли-продажи с отметкой о регистрации в уполномоченном органе, одновременно с которыми предоставляются сообщения об отказе в предоставлении информации о зарегистрированных правах на объекты недвижимости, выданные Управлением Росреестра по Ростовской области) (п</w:t>
            </w:r>
            <w:r>
              <w:rPr>
                <w:bCs/>
                <w:sz w:val="28"/>
                <w:szCs w:val="28"/>
              </w:rPr>
              <w:t>ункт</w:t>
            </w:r>
            <w:r w:rsidRPr="00DD20E7">
              <w:rPr>
                <w:bCs/>
                <w:sz w:val="28"/>
                <w:szCs w:val="28"/>
              </w:rPr>
              <w:t xml:space="preserve"> 4 перечня к приказу МЭРТ РФ от 13.09.2011 № 475)</w:t>
            </w:r>
            <w:proofErr w:type="gramEnd"/>
          </w:p>
          <w:p w:rsidR="00A5288B" w:rsidRPr="00DD20E7" w:rsidRDefault="00A5288B" w:rsidP="00617B62">
            <w:pPr>
              <w:jc w:val="both"/>
              <w:rPr>
                <w:bCs/>
                <w:sz w:val="28"/>
                <w:szCs w:val="28"/>
              </w:rPr>
            </w:pPr>
          </w:p>
          <w:p w:rsidR="00A5288B" w:rsidRPr="00DD20E7" w:rsidRDefault="00A5288B" w:rsidP="00617B62">
            <w:pPr>
              <w:jc w:val="both"/>
              <w:rPr>
                <w:bCs/>
                <w:sz w:val="28"/>
                <w:szCs w:val="28"/>
              </w:rPr>
            </w:pPr>
            <w:r w:rsidRPr="00DD20E7">
              <w:rPr>
                <w:bCs/>
                <w:sz w:val="28"/>
                <w:szCs w:val="28"/>
              </w:rPr>
              <w:t>Содержащаяся в выписках информация должна быть актуальной, в связи с чем, выписки должны быть представлены в месячный срок с даты их получения</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6.</w:t>
            </w:r>
          </w:p>
        </w:tc>
        <w:tc>
          <w:tcPr>
            <w:tcW w:w="9465" w:type="dxa"/>
          </w:tcPr>
          <w:p w:rsidR="00A5288B" w:rsidRPr="00DD20E7" w:rsidRDefault="00A5288B" w:rsidP="00617B62">
            <w:pPr>
              <w:jc w:val="both"/>
              <w:rPr>
                <w:sz w:val="28"/>
                <w:szCs w:val="28"/>
              </w:rPr>
            </w:pPr>
            <w:proofErr w:type="gramStart"/>
            <w:r w:rsidRPr="00DD20E7">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либо сообщение об отказе в предоставлении информации из Единого государственного реестра прав на недвижимое имущество и сделок с ним о зарегистрированных правах на земельный участок, или копии иных документов, удостоверяющих права на приобретаемый земельный участок (государственный акт на право бессрочного (постоянного</w:t>
            </w:r>
            <w:proofErr w:type="gramEnd"/>
            <w:r w:rsidRPr="00DD20E7">
              <w:rPr>
                <w:sz w:val="28"/>
                <w:szCs w:val="28"/>
              </w:rPr>
              <w:t>) пользования землей, свидетельство о праве постоянного (бессрочного) пользования, договор аренды земельного участка)</w:t>
            </w:r>
            <w:r w:rsidRPr="00DD20E7">
              <w:rPr>
                <w:bCs/>
                <w:sz w:val="28"/>
                <w:szCs w:val="28"/>
              </w:rPr>
              <w:t xml:space="preserve"> (п</w:t>
            </w:r>
            <w:r>
              <w:rPr>
                <w:bCs/>
                <w:sz w:val="28"/>
                <w:szCs w:val="28"/>
              </w:rPr>
              <w:t>ункт</w:t>
            </w:r>
            <w:r w:rsidRPr="00DD20E7">
              <w:rPr>
                <w:bCs/>
                <w:sz w:val="28"/>
                <w:szCs w:val="28"/>
              </w:rPr>
              <w:t xml:space="preserve"> 5 перечня к приказу МЭРТ РФ от 13.09.2011 № 475)</w:t>
            </w:r>
          </w:p>
          <w:p w:rsidR="00A5288B" w:rsidRPr="00DD20E7" w:rsidRDefault="00A5288B" w:rsidP="00617B62">
            <w:pPr>
              <w:jc w:val="both"/>
              <w:rPr>
                <w:bCs/>
                <w:sz w:val="28"/>
                <w:szCs w:val="28"/>
              </w:rPr>
            </w:pPr>
          </w:p>
          <w:p w:rsidR="00A5288B" w:rsidRPr="00DD20E7" w:rsidRDefault="00A5288B" w:rsidP="00617B62">
            <w:pPr>
              <w:jc w:val="both"/>
              <w:rPr>
                <w:sz w:val="28"/>
                <w:szCs w:val="28"/>
              </w:rPr>
            </w:pPr>
            <w:r w:rsidRPr="00DD20E7">
              <w:rPr>
                <w:bCs/>
                <w:sz w:val="28"/>
                <w:szCs w:val="28"/>
              </w:rPr>
              <w:t xml:space="preserve">Содержащаяся в выписках информация должна быть актуальной, в связи с чем, выписки должны быть представлены в месячный срок с даты их </w:t>
            </w:r>
            <w:r w:rsidRPr="00DD20E7">
              <w:rPr>
                <w:bCs/>
                <w:sz w:val="28"/>
                <w:szCs w:val="28"/>
              </w:rPr>
              <w:lastRenderedPageBreak/>
              <w:t>получения</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lastRenderedPageBreak/>
              <w:t>7.</w:t>
            </w:r>
          </w:p>
        </w:tc>
        <w:tc>
          <w:tcPr>
            <w:tcW w:w="9465" w:type="dxa"/>
          </w:tcPr>
          <w:p w:rsidR="00A5288B" w:rsidRPr="00DD20E7" w:rsidRDefault="00A5288B" w:rsidP="00617B62">
            <w:pPr>
              <w:jc w:val="both"/>
              <w:rPr>
                <w:bCs/>
                <w:sz w:val="28"/>
                <w:szCs w:val="28"/>
              </w:rPr>
            </w:pPr>
            <w:r w:rsidRPr="00DD20E7">
              <w:rPr>
                <w:bCs/>
                <w:sz w:val="28"/>
                <w:szCs w:val="28"/>
              </w:rPr>
              <w:t>Кадастровый паспорт земельного участка, выданный по состоянию на текущий год (п</w:t>
            </w:r>
            <w:r>
              <w:rPr>
                <w:bCs/>
                <w:sz w:val="28"/>
                <w:szCs w:val="28"/>
              </w:rPr>
              <w:t xml:space="preserve">ункт </w:t>
            </w:r>
            <w:r w:rsidRPr="00DD20E7">
              <w:rPr>
                <w:bCs/>
                <w:sz w:val="28"/>
                <w:szCs w:val="28"/>
              </w:rPr>
              <w:t xml:space="preserve"> 6 перечня к приказу МЭРТ РФ от 13.09.2011 № 475) или план границ земельного участка.</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8.</w:t>
            </w:r>
          </w:p>
        </w:tc>
        <w:tc>
          <w:tcPr>
            <w:tcW w:w="9465" w:type="dxa"/>
          </w:tcPr>
          <w:p w:rsidR="00A5288B" w:rsidRPr="00DD20E7" w:rsidRDefault="00A5288B" w:rsidP="00617B62">
            <w:pPr>
              <w:jc w:val="both"/>
              <w:rPr>
                <w:bCs/>
                <w:sz w:val="28"/>
                <w:szCs w:val="28"/>
              </w:rPr>
            </w:pPr>
            <w:r w:rsidRPr="00DD20E7">
              <w:rPr>
                <w:bCs/>
                <w:sz w:val="28"/>
                <w:szCs w:val="28"/>
              </w:rPr>
              <w:t>Копия документа, подтверждающего право приобретения земельного участка в аренду или безвозмездное срочное пользование на условиях, установленных земельным законодательством (п</w:t>
            </w:r>
            <w:r>
              <w:rPr>
                <w:bCs/>
                <w:sz w:val="28"/>
                <w:szCs w:val="28"/>
              </w:rPr>
              <w:t>ункт</w:t>
            </w:r>
            <w:r w:rsidRPr="00DD20E7">
              <w:rPr>
                <w:bCs/>
                <w:sz w:val="28"/>
                <w:szCs w:val="28"/>
              </w:rPr>
              <w:t xml:space="preserve"> 7 перечня к приказу МЭРТ РФ от 13.09.2011 № 475)</w:t>
            </w:r>
          </w:p>
        </w:tc>
      </w:tr>
      <w:tr w:rsidR="00A5288B" w:rsidRPr="00DD20E7" w:rsidTr="00617B62">
        <w:tc>
          <w:tcPr>
            <w:tcW w:w="566" w:type="dxa"/>
          </w:tcPr>
          <w:p w:rsidR="00A5288B" w:rsidRPr="00DD20E7" w:rsidRDefault="00A5288B" w:rsidP="00617B62">
            <w:pPr>
              <w:jc w:val="center"/>
              <w:rPr>
                <w:bCs/>
                <w:sz w:val="28"/>
                <w:szCs w:val="28"/>
              </w:rPr>
            </w:pPr>
            <w:r w:rsidRPr="00DD20E7">
              <w:rPr>
                <w:bCs/>
                <w:sz w:val="28"/>
                <w:szCs w:val="28"/>
              </w:rPr>
              <w:t>9.</w:t>
            </w:r>
          </w:p>
        </w:tc>
        <w:tc>
          <w:tcPr>
            <w:tcW w:w="9465" w:type="dxa"/>
          </w:tcPr>
          <w:p w:rsidR="00A5288B" w:rsidRPr="00DD20E7" w:rsidRDefault="00A5288B" w:rsidP="00617B62">
            <w:pPr>
              <w:jc w:val="both"/>
              <w:rPr>
                <w:bCs/>
                <w:sz w:val="28"/>
                <w:szCs w:val="28"/>
              </w:rPr>
            </w:pPr>
            <w:r w:rsidRPr="00DD20E7">
              <w:rPr>
                <w:bCs/>
                <w:sz w:val="28"/>
                <w:szCs w:val="28"/>
              </w:rPr>
              <w:t xml:space="preserve">Опись </w:t>
            </w:r>
            <w:r w:rsidRPr="00DD20E7">
              <w:rPr>
                <w:sz w:val="28"/>
                <w:szCs w:val="28"/>
              </w:rPr>
              <w:t>предоставленных документов</w:t>
            </w:r>
          </w:p>
        </w:tc>
      </w:tr>
    </w:tbl>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A5288B" w:rsidRDefault="00A5288B" w:rsidP="00A5288B">
      <w:pPr>
        <w:jc w:val="center"/>
        <w:rPr>
          <w:sz w:val="28"/>
          <w:szCs w:val="28"/>
        </w:rPr>
      </w:pPr>
    </w:p>
    <w:p w:rsidR="00035444" w:rsidRDefault="00035444"/>
    <w:sectPr w:rsidR="00035444" w:rsidSect="00587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C632E9A8"/>
    <w:lvl w:ilvl="0">
      <w:start w:val="1"/>
      <w:numFmt w:val="decimal"/>
      <w:lvlText w:val="3.2.%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lvl w:ilvl="2">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lvl w:ilvl="3">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lvl w:ilvl="4">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lvl w:ilvl="5">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lvl w:ilvl="6">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lvl w:ilvl="7">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lvl w:ilvl="8">
      <w:start w:val="1"/>
      <w:numFmt w:val="decimal"/>
      <w:lvlText w:val="3.2.%1."/>
      <w:lvlJc w:val="left"/>
      <w:rPr>
        <w:rFonts w:ascii="Arial" w:hAnsi="Arial" w:cs="Arial"/>
        <w:b w:val="0"/>
        <w:bCs w:val="0"/>
        <w:i w:val="0"/>
        <w:iCs w:val="0"/>
        <w:smallCaps w:val="0"/>
        <w:strike w:val="0"/>
        <w:color w:val="000000"/>
        <w:spacing w:val="0"/>
        <w:w w:val="100"/>
        <w:position w:val="0"/>
        <w:sz w:val="27"/>
        <w:szCs w:val="27"/>
        <w:u w:val="none"/>
      </w:rPr>
    </w:lvl>
  </w:abstractNum>
  <w:abstractNum w:abstractNumId="1">
    <w:nsid w:val="087229F4"/>
    <w:multiLevelType w:val="hybridMultilevel"/>
    <w:tmpl w:val="C6BCD394"/>
    <w:lvl w:ilvl="0" w:tplc="2848A50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6B5480"/>
    <w:multiLevelType w:val="hybridMultilevel"/>
    <w:tmpl w:val="BF68875A"/>
    <w:lvl w:ilvl="0" w:tplc="10448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6823B3"/>
    <w:multiLevelType w:val="hybridMultilevel"/>
    <w:tmpl w:val="9120F45E"/>
    <w:lvl w:ilvl="0" w:tplc="EE38A0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87426B"/>
    <w:multiLevelType w:val="hybridMultilevel"/>
    <w:tmpl w:val="24461890"/>
    <w:lvl w:ilvl="0" w:tplc="00CE595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
    <w:nsid w:val="3B7129ED"/>
    <w:multiLevelType w:val="hybridMultilevel"/>
    <w:tmpl w:val="4288B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F2A64"/>
    <w:multiLevelType w:val="multilevel"/>
    <w:tmpl w:val="8AF69A8A"/>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9D6701"/>
    <w:multiLevelType w:val="hybridMultilevel"/>
    <w:tmpl w:val="151AD744"/>
    <w:lvl w:ilvl="0" w:tplc="A99A138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7F05D0C"/>
    <w:multiLevelType w:val="hybridMultilevel"/>
    <w:tmpl w:val="2D80DCCE"/>
    <w:lvl w:ilvl="0" w:tplc="86D075D6">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150BC3"/>
    <w:multiLevelType w:val="hybridMultilevel"/>
    <w:tmpl w:val="E138A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30DD8"/>
    <w:multiLevelType w:val="multilevel"/>
    <w:tmpl w:val="707A5CD4"/>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799107FC"/>
    <w:multiLevelType w:val="hybridMultilevel"/>
    <w:tmpl w:val="C70234FE"/>
    <w:lvl w:ilvl="0" w:tplc="5C66286A">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10"/>
  </w:num>
  <w:num w:numId="5">
    <w:abstractNumId w:val="1"/>
  </w:num>
  <w:num w:numId="6">
    <w:abstractNumId w:val="4"/>
  </w:num>
  <w:num w:numId="7">
    <w:abstractNumId w:val="12"/>
  </w:num>
  <w:num w:numId="8">
    <w:abstractNumId w:val="0"/>
  </w:num>
  <w:num w:numId="9">
    <w:abstractNumId w:val="11"/>
    <w:lvlOverride w:ilvl="0">
      <w:startOverride w:val="2"/>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288B"/>
    <w:rsid w:val="0002252C"/>
    <w:rsid w:val="00035444"/>
    <w:rsid w:val="0009665D"/>
    <w:rsid w:val="000A6007"/>
    <w:rsid w:val="000F7DB6"/>
    <w:rsid w:val="00101C03"/>
    <w:rsid w:val="001371E7"/>
    <w:rsid w:val="0015678D"/>
    <w:rsid w:val="001A4CA7"/>
    <w:rsid w:val="002415AA"/>
    <w:rsid w:val="00283B3D"/>
    <w:rsid w:val="002B1D00"/>
    <w:rsid w:val="003606C6"/>
    <w:rsid w:val="00435900"/>
    <w:rsid w:val="00471245"/>
    <w:rsid w:val="0048506C"/>
    <w:rsid w:val="004C167B"/>
    <w:rsid w:val="00566B59"/>
    <w:rsid w:val="00587D70"/>
    <w:rsid w:val="005A22B8"/>
    <w:rsid w:val="005E3A9B"/>
    <w:rsid w:val="005E5159"/>
    <w:rsid w:val="00617B62"/>
    <w:rsid w:val="006443D6"/>
    <w:rsid w:val="00656FB6"/>
    <w:rsid w:val="006C1A78"/>
    <w:rsid w:val="00713CAE"/>
    <w:rsid w:val="007432FA"/>
    <w:rsid w:val="0082744B"/>
    <w:rsid w:val="008F1F4C"/>
    <w:rsid w:val="00946695"/>
    <w:rsid w:val="00947B5C"/>
    <w:rsid w:val="0097553F"/>
    <w:rsid w:val="009B728E"/>
    <w:rsid w:val="009F1405"/>
    <w:rsid w:val="00A5288B"/>
    <w:rsid w:val="00A956E1"/>
    <w:rsid w:val="00B809C8"/>
    <w:rsid w:val="00BE2899"/>
    <w:rsid w:val="00BE7A4C"/>
    <w:rsid w:val="00C44EC3"/>
    <w:rsid w:val="00CB3113"/>
    <w:rsid w:val="00CC7F11"/>
    <w:rsid w:val="00D01242"/>
    <w:rsid w:val="00D100B7"/>
    <w:rsid w:val="00D423AD"/>
    <w:rsid w:val="00E6104E"/>
    <w:rsid w:val="00EB7B9E"/>
    <w:rsid w:val="00EC2E9E"/>
    <w:rsid w:val="00F27AC6"/>
    <w:rsid w:val="00F457A0"/>
    <w:rsid w:val="00F5780C"/>
    <w:rsid w:val="00F8080B"/>
    <w:rsid w:val="00FB4ACC"/>
    <w:rsid w:val="00FD4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8B"/>
    <w:rPr>
      <w:rFonts w:ascii="Times New Roman" w:eastAsia="Times New Roman" w:hAnsi="Times New Roman"/>
      <w:sz w:val="24"/>
      <w:szCs w:val="24"/>
    </w:rPr>
  </w:style>
  <w:style w:type="paragraph" w:styleId="1">
    <w:name w:val="heading 1"/>
    <w:basedOn w:val="a"/>
    <w:next w:val="a"/>
    <w:link w:val="10"/>
    <w:qFormat/>
    <w:rsid w:val="00A5288B"/>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qFormat/>
    <w:rsid w:val="00A5288B"/>
    <w:pPr>
      <w:keepNext/>
      <w:spacing w:before="240" w:after="60"/>
      <w:outlineLvl w:val="1"/>
    </w:pPr>
    <w:rPr>
      <w:rFonts w:ascii="Cambria" w:hAnsi="Cambria"/>
      <w:b/>
      <w:bCs/>
      <w:i/>
      <w:iCs/>
      <w:sz w:val="28"/>
      <w:szCs w:val="28"/>
    </w:rPr>
  </w:style>
  <w:style w:type="paragraph" w:styleId="3">
    <w:name w:val="heading 3"/>
    <w:basedOn w:val="a"/>
    <w:next w:val="a"/>
    <w:link w:val="30"/>
    <w:qFormat/>
    <w:rsid w:val="00A528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288B"/>
    <w:rPr>
      <w:rFonts w:ascii="Arial" w:eastAsia="Times New Roman" w:hAnsi="Arial" w:cs="Arial"/>
      <w:b/>
      <w:bCs/>
      <w:color w:val="000080"/>
      <w:sz w:val="20"/>
      <w:szCs w:val="20"/>
      <w:lang w:eastAsia="ru-RU"/>
    </w:rPr>
  </w:style>
  <w:style w:type="character" w:customStyle="1" w:styleId="20">
    <w:name w:val="Заголовок 2 Знак"/>
    <w:link w:val="2"/>
    <w:uiPriority w:val="9"/>
    <w:rsid w:val="00A5288B"/>
    <w:rPr>
      <w:rFonts w:ascii="Cambria" w:eastAsia="Times New Roman" w:hAnsi="Cambria" w:cs="Times New Roman"/>
      <w:b/>
      <w:bCs/>
      <w:i/>
      <w:iCs/>
      <w:sz w:val="28"/>
      <w:szCs w:val="28"/>
      <w:lang w:eastAsia="ru-RU"/>
    </w:rPr>
  </w:style>
  <w:style w:type="character" w:customStyle="1" w:styleId="30">
    <w:name w:val="Заголовок 3 Знак"/>
    <w:link w:val="3"/>
    <w:rsid w:val="00A5288B"/>
    <w:rPr>
      <w:rFonts w:ascii="Arial" w:eastAsia="Times New Roman" w:hAnsi="Arial" w:cs="Arial"/>
      <w:b/>
      <w:bCs/>
      <w:sz w:val="26"/>
      <w:szCs w:val="26"/>
      <w:lang w:eastAsia="ru-RU"/>
    </w:rPr>
  </w:style>
  <w:style w:type="paragraph" w:customStyle="1" w:styleId="ConsPlusNormal">
    <w:name w:val="ConsPlusNormal"/>
    <w:rsid w:val="00A5288B"/>
    <w:pPr>
      <w:ind w:firstLine="720"/>
    </w:pPr>
    <w:rPr>
      <w:rFonts w:ascii="Arial" w:eastAsia="Times New Roman" w:hAnsi="Arial"/>
      <w:snapToGrid w:val="0"/>
    </w:rPr>
  </w:style>
  <w:style w:type="paragraph" w:styleId="21">
    <w:name w:val="Body Text Indent 2"/>
    <w:basedOn w:val="a"/>
    <w:link w:val="22"/>
    <w:rsid w:val="00A5288B"/>
    <w:pPr>
      <w:spacing w:line="360" w:lineRule="auto"/>
      <w:ind w:firstLine="540"/>
      <w:jc w:val="both"/>
    </w:pPr>
  </w:style>
  <w:style w:type="character" w:customStyle="1" w:styleId="22">
    <w:name w:val="Основной текст с отступом 2 Знак"/>
    <w:link w:val="21"/>
    <w:rsid w:val="00A5288B"/>
    <w:rPr>
      <w:rFonts w:ascii="Times New Roman" w:eastAsia="Times New Roman" w:hAnsi="Times New Roman" w:cs="Times New Roman"/>
      <w:sz w:val="24"/>
      <w:szCs w:val="24"/>
      <w:lang w:eastAsia="ru-RU"/>
    </w:rPr>
  </w:style>
  <w:style w:type="paragraph" w:styleId="a3">
    <w:name w:val="Body Text Indent"/>
    <w:basedOn w:val="a"/>
    <w:link w:val="a4"/>
    <w:rsid w:val="00A5288B"/>
    <w:pPr>
      <w:spacing w:after="120"/>
      <w:ind w:left="283"/>
    </w:pPr>
  </w:style>
  <w:style w:type="character" w:customStyle="1" w:styleId="a4">
    <w:name w:val="Основной текст с отступом Знак"/>
    <w:link w:val="a3"/>
    <w:rsid w:val="00A5288B"/>
    <w:rPr>
      <w:rFonts w:ascii="Times New Roman" w:eastAsia="Times New Roman" w:hAnsi="Times New Roman" w:cs="Times New Roman"/>
      <w:sz w:val="24"/>
      <w:szCs w:val="24"/>
      <w:lang w:eastAsia="ru-RU"/>
    </w:rPr>
  </w:style>
  <w:style w:type="table" w:styleId="a5">
    <w:name w:val="Table Grid"/>
    <w:basedOn w:val="a1"/>
    <w:rsid w:val="00A52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A5288B"/>
    <w:rPr>
      <w:color w:val="0000FF"/>
      <w:u w:val="single"/>
    </w:rPr>
  </w:style>
  <w:style w:type="paragraph" w:styleId="a7">
    <w:name w:val="header"/>
    <w:basedOn w:val="a"/>
    <w:link w:val="a8"/>
    <w:uiPriority w:val="99"/>
    <w:unhideWhenUsed/>
    <w:rsid w:val="00A5288B"/>
    <w:pPr>
      <w:tabs>
        <w:tab w:val="center" w:pos="4677"/>
        <w:tab w:val="right" w:pos="9355"/>
      </w:tabs>
    </w:pPr>
  </w:style>
  <w:style w:type="character" w:customStyle="1" w:styleId="a8">
    <w:name w:val="Верхний колонтитул Знак"/>
    <w:link w:val="a7"/>
    <w:uiPriority w:val="99"/>
    <w:rsid w:val="00A5288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5288B"/>
    <w:pPr>
      <w:tabs>
        <w:tab w:val="center" w:pos="4677"/>
        <w:tab w:val="right" w:pos="9355"/>
      </w:tabs>
    </w:pPr>
  </w:style>
  <w:style w:type="character" w:customStyle="1" w:styleId="aa">
    <w:name w:val="Нижний колонтитул Знак"/>
    <w:link w:val="a9"/>
    <w:uiPriority w:val="99"/>
    <w:semiHidden/>
    <w:rsid w:val="00A5288B"/>
    <w:rPr>
      <w:rFonts w:ascii="Times New Roman" w:eastAsia="Times New Roman" w:hAnsi="Times New Roman" w:cs="Times New Roman"/>
      <w:sz w:val="24"/>
      <w:szCs w:val="24"/>
      <w:lang w:eastAsia="ru-RU"/>
    </w:rPr>
  </w:style>
  <w:style w:type="paragraph" w:customStyle="1" w:styleId="11">
    <w:name w:val="подпись1"/>
    <w:basedOn w:val="a"/>
    <w:rsid w:val="00A5288B"/>
    <w:rPr>
      <w:sz w:val="28"/>
      <w:szCs w:val="20"/>
    </w:rPr>
  </w:style>
  <w:style w:type="paragraph" w:styleId="ab">
    <w:name w:val="Body Text"/>
    <w:basedOn w:val="a"/>
    <w:link w:val="ac"/>
    <w:unhideWhenUsed/>
    <w:rsid w:val="00A5288B"/>
    <w:pPr>
      <w:spacing w:after="120"/>
    </w:pPr>
  </w:style>
  <w:style w:type="character" w:customStyle="1" w:styleId="ac">
    <w:name w:val="Основной текст Знак"/>
    <w:link w:val="ab"/>
    <w:rsid w:val="00A5288B"/>
    <w:rPr>
      <w:rFonts w:ascii="Times New Roman" w:eastAsia="Times New Roman" w:hAnsi="Times New Roman" w:cs="Times New Roman"/>
      <w:sz w:val="24"/>
      <w:szCs w:val="24"/>
      <w:lang w:eastAsia="ru-RU"/>
    </w:rPr>
  </w:style>
  <w:style w:type="paragraph" w:customStyle="1" w:styleId="210">
    <w:name w:val="Основной текст 21"/>
    <w:basedOn w:val="a"/>
    <w:rsid w:val="00A5288B"/>
    <w:pPr>
      <w:jc w:val="both"/>
    </w:pPr>
    <w:rPr>
      <w:szCs w:val="20"/>
    </w:rPr>
  </w:style>
  <w:style w:type="paragraph" w:customStyle="1" w:styleId="ConsPlusTitle">
    <w:name w:val="ConsPlusTitle"/>
    <w:rsid w:val="00A5288B"/>
    <w:pPr>
      <w:widowControl w:val="0"/>
      <w:autoSpaceDE w:val="0"/>
      <w:autoSpaceDN w:val="0"/>
      <w:adjustRightInd w:val="0"/>
    </w:pPr>
    <w:rPr>
      <w:rFonts w:ascii="Times New Roman" w:eastAsia="Times New Roman" w:hAnsi="Times New Roman"/>
      <w:b/>
      <w:bCs/>
      <w:sz w:val="24"/>
      <w:szCs w:val="24"/>
    </w:rPr>
  </w:style>
  <w:style w:type="paragraph" w:customStyle="1" w:styleId="110">
    <w:name w:val="Знак11"/>
    <w:basedOn w:val="a"/>
    <w:rsid w:val="00A5288B"/>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A5288B"/>
    <w:pPr>
      <w:widowControl w:val="0"/>
      <w:autoSpaceDE w:val="0"/>
      <w:autoSpaceDN w:val="0"/>
      <w:adjustRightInd w:val="0"/>
    </w:pPr>
    <w:rPr>
      <w:rFonts w:ascii="Arial" w:eastAsia="Times New Roman" w:hAnsi="Arial" w:cs="Arial"/>
    </w:rPr>
  </w:style>
  <w:style w:type="paragraph" w:styleId="ad">
    <w:name w:val="Normal (Web)"/>
    <w:basedOn w:val="a"/>
    <w:unhideWhenUsed/>
    <w:rsid w:val="00A5288B"/>
    <w:pPr>
      <w:spacing w:before="100" w:beforeAutospacing="1" w:after="100" w:afterAutospacing="1"/>
    </w:pPr>
  </w:style>
  <w:style w:type="character" w:customStyle="1" w:styleId="apple-converted-space">
    <w:name w:val="apple-converted-space"/>
    <w:rsid w:val="00A5288B"/>
  </w:style>
  <w:style w:type="paragraph" w:customStyle="1" w:styleId="12">
    <w:name w:val="нум список 1"/>
    <w:basedOn w:val="a"/>
    <w:rsid w:val="00A5288B"/>
    <w:pPr>
      <w:adjustRightInd w:val="0"/>
      <w:spacing w:before="120" w:after="120" w:line="360" w:lineRule="atLeast"/>
      <w:jc w:val="both"/>
      <w:textAlignment w:val="baseline"/>
    </w:pPr>
    <w:rPr>
      <w:lang w:eastAsia="en-US"/>
    </w:rPr>
  </w:style>
  <w:style w:type="paragraph" w:customStyle="1" w:styleId="subheader">
    <w:name w:val="subheader"/>
    <w:basedOn w:val="a"/>
    <w:rsid w:val="00A5288B"/>
    <w:pPr>
      <w:spacing w:before="150" w:after="75"/>
    </w:pPr>
    <w:rPr>
      <w:rFonts w:ascii="Arial" w:hAnsi="Arial" w:cs="Arial"/>
      <w:b/>
      <w:bCs/>
      <w:color w:val="000000"/>
      <w:sz w:val="18"/>
      <w:szCs w:val="18"/>
    </w:rPr>
  </w:style>
  <w:style w:type="paragraph" w:styleId="ae">
    <w:name w:val="List Paragraph"/>
    <w:basedOn w:val="a"/>
    <w:uiPriority w:val="34"/>
    <w:qFormat/>
    <w:rsid w:val="00FD4199"/>
    <w:pPr>
      <w:ind w:left="720"/>
      <w:contextualSpacing/>
    </w:pPr>
  </w:style>
  <w:style w:type="paragraph" w:styleId="af">
    <w:name w:val="Balloon Text"/>
    <w:basedOn w:val="a"/>
    <w:link w:val="af0"/>
    <w:uiPriority w:val="99"/>
    <w:semiHidden/>
    <w:unhideWhenUsed/>
    <w:rsid w:val="000A6007"/>
    <w:rPr>
      <w:rFonts w:ascii="Tahoma" w:hAnsi="Tahoma" w:cs="Tahoma"/>
      <w:sz w:val="16"/>
      <w:szCs w:val="16"/>
    </w:rPr>
  </w:style>
  <w:style w:type="character" w:customStyle="1" w:styleId="af0">
    <w:name w:val="Текст выноски Знак"/>
    <w:basedOn w:val="a0"/>
    <w:link w:val="af"/>
    <w:uiPriority w:val="99"/>
    <w:semiHidden/>
    <w:rsid w:val="000A60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ui047@bokovka.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8683</Words>
  <Characters>49495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58062</CharactersWithSpaces>
  <SharedDoc>false</SharedDoc>
  <HLinks>
    <vt:vector size="12" baseType="variant">
      <vt:variant>
        <vt:i4>5963875</vt:i4>
      </vt:variant>
      <vt:variant>
        <vt:i4>6</vt:i4>
      </vt:variant>
      <vt:variant>
        <vt:i4>0</vt:i4>
      </vt:variant>
      <vt:variant>
        <vt:i4>5</vt:i4>
      </vt:variant>
      <vt:variant>
        <vt:lpwstr>mailto:oui047@bokovka.donpac.ru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7</cp:revision>
  <cp:lastPrinted>2017-02-06T09:22:00Z</cp:lastPrinted>
  <dcterms:created xsi:type="dcterms:W3CDTF">2017-02-06T08:05:00Z</dcterms:created>
  <dcterms:modified xsi:type="dcterms:W3CDTF">2019-01-23T12:49:00Z</dcterms:modified>
</cp:coreProperties>
</file>