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F" w:rsidRDefault="00CE6ABF" w:rsidP="00011E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РОССИЙСКАЯ ФЕДЕРАЦИЯ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 xml:space="preserve">РОСТОВСКАЯ ОБЛАСТЬ 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МИЛЛЕРОВСКИЙ РАЙОН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МУНИЦИПАЛЬНОЕ ОБРАЗОВАНИЕ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«</w:t>
      </w:r>
      <w:r w:rsidR="00CE6ABF" w:rsidRPr="004D23F3">
        <w:rPr>
          <w:bCs/>
        </w:rPr>
        <w:t>ДЕГТЕВСКОЕ</w:t>
      </w:r>
      <w:r w:rsidRPr="004D23F3">
        <w:rPr>
          <w:bCs/>
        </w:rPr>
        <w:t xml:space="preserve"> СЕЛЬСКОЕ ПОСЕЛЕНИЕ»</w:t>
      </w:r>
    </w:p>
    <w:p w:rsidR="00FA506F" w:rsidRDefault="00FA506F" w:rsidP="00011E54">
      <w:pPr>
        <w:jc w:val="center"/>
        <w:rPr>
          <w:b/>
          <w:bCs/>
          <w:sz w:val="36"/>
          <w:szCs w:val="36"/>
        </w:rPr>
      </w:pPr>
    </w:p>
    <w:p w:rsidR="00011E54" w:rsidRPr="004D23F3" w:rsidRDefault="00011E54" w:rsidP="00011E54">
      <w:pPr>
        <w:jc w:val="center"/>
        <w:rPr>
          <w:b/>
          <w:bCs/>
          <w:sz w:val="36"/>
          <w:szCs w:val="36"/>
        </w:rPr>
      </w:pPr>
      <w:r w:rsidRPr="004D23F3">
        <w:rPr>
          <w:b/>
          <w:bCs/>
          <w:sz w:val="36"/>
          <w:szCs w:val="36"/>
        </w:rPr>
        <w:t xml:space="preserve">АДМИНИСТРАЦИЯ </w:t>
      </w:r>
    </w:p>
    <w:p w:rsidR="00011E54" w:rsidRPr="004D23F3" w:rsidRDefault="00CE6ABF" w:rsidP="00011E54">
      <w:pPr>
        <w:jc w:val="center"/>
        <w:rPr>
          <w:b/>
          <w:bCs/>
          <w:sz w:val="36"/>
          <w:szCs w:val="36"/>
        </w:rPr>
      </w:pPr>
      <w:r w:rsidRPr="004D23F3">
        <w:rPr>
          <w:b/>
          <w:bCs/>
          <w:sz w:val="36"/>
          <w:szCs w:val="36"/>
        </w:rPr>
        <w:t>ДЕГТЕВСКОГО</w:t>
      </w:r>
      <w:r w:rsidR="00011E54" w:rsidRPr="004D23F3">
        <w:rPr>
          <w:b/>
          <w:bCs/>
          <w:sz w:val="36"/>
          <w:szCs w:val="36"/>
        </w:rPr>
        <w:t xml:space="preserve"> СЕЛЬСКОГО ПОСЕЛЕНИЯ</w:t>
      </w:r>
    </w:p>
    <w:p w:rsidR="00FA506F" w:rsidRDefault="00FA506F" w:rsidP="00011E54">
      <w:pPr>
        <w:jc w:val="center"/>
        <w:rPr>
          <w:b/>
          <w:bCs/>
          <w:sz w:val="36"/>
          <w:szCs w:val="36"/>
        </w:rPr>
      </w:pPr>
    </w:p>
    <w:p w:rsidR="00011E54" w:rsidRDefault="00011E54" w:rsidP="00011E54">
      <w:pPr>
        <w:jc w:val="center"/>
        <w:rPr>
          <w:b/>
          <w:bCs/>
          <w:sz w:val="36"/>
          <w:szCs w:val="36"/>
        </w:rPr>
      </w:pPr>
      <w:r w:rsidRPr="004D23F3">
        <w:rPr>
          <w:b/>
          <w:bCs/>
          <w:sz w:val="36"/>
          <w:szCs w:val="36"/>
        </w:rPr>
        <w:t xml:space="preserve">ПОСТАНОВЛЕНИЕ </w:t>
      </w:r>
    </w:p>
    <w:p w:rsidR="004D23F3" w:rsidRDefault="004D23F3" w:rsidP="00011E54">
      <w:pPr>
        <w:jc w:val="center"/>
        <w:rPr>
          <w:b/>
          <w:bCs/>
          <w:sz w:val="36"/>
          <w:szCs w:val="36"/>
        </w:rPr>
      </w:pPr>
    </w:p>
    <w:p w:rsidR="004D23F3" w:rsidRDefault="004D23F3" w:rsidP="00011E54">
      <w:pPr>
        <w:jc w:val="center"/>
        <w:rPr>
          <w:bCs/>
        </w:rPr>
      </w:pPr>
      <w:r w:rsidRPr="004D23F3">
        <w:rPr>
          <w:bCs/>
        </w:rPr>
        <w:t xml:space="preserve">от </w:t>
      </w:r>
      <w:r w:rsidR="00EB7942">
        <w:rPr>
          <w:bCs/>
        </w:rPr>
        <w:t>23</w:t>
      </w:r>
      <w:r w:rsidRPr="004D23F3">
        <w:rPr>
          <w:bCs/>
        </w:rPr>
        <w:t>.0</w:t>
      </w:r>
      <w:r w:rsidR="00D53E7F">
        <w:rPr>
          <w:bCs/>
        </w:rPr>
        <w:t>4</w:t>
      </w:r>
      <w:r w:rsidRPr="004D23F3">
        <w:rPr>
          <w:bCs/>
        </w:rPr>
        <w:t>.201</w:t>
      </w:r>
      <w:r w:rsidR="00EB7942">
        <w:rPr>
          <w:bCs/>
        </w:rPr>
        <w:t>8</w:t>
      </w:r>
      <w:r w:rsidRPr="004D23F3">
        <w:rPr>
          <w:bCs/>
        </w:rPr>
        <w:t xml:space="preserve"> </w:t>
      </w:r>
      <w:r>
        <w:rPr>
          <w:bCs/>
        </w:rPr>
        <w:t xml:space="preserve"> </w:t>
      </w:r>
      <w:r w:rsidRPr="004D23F3">
        <w:rPr>
          <w:bCs/>
        </w:rPr>
        <w:t xml:space="preserve"> № </w:t>
      </w:r>
      <w:r w:rsidR="00EB7942">
        <w:rPr>
          <w:bCs/>
        </w:rPr>
        <w:t>52</w:t>
      </w:r>
    </w:p>
    <w:p w:rsidR="004D23F3" w:rsidRPr="004D23F3" w:rsidRDefault="004D23F3" w:rsidP="00011E54">
      <w:pPr>
        <w:jc w:val="center"/>
        <w:rPr>
          <w:bCs/>
        </w:rPr>
      </w:pPr>
      <w:r>
        <w:rPr>
          <w:bCs/>
        </w:rPr>
        <w:t>сл</w:t>
      </w:r>
      <w:proofErr w:type="gramStart"/>
      <w:r>
        <w:rPr>
          <w:bCs/>
        </w:rPr>
        <w:t>.Д</w:t>
      </w:r>
      <w:proofErr w:type="gramEnd"/>
      <w:r>
        <w:rPr>
          <w:bCs/>
        </w:rPr>
        <w:t>егтево</w:t>
      </w:r>
    </w:p>
    <w:p w:rsidR="00011E54" w:rsidRPr="000D0C88" w:rsidRDefault="00011E54" w:rsidP="00011E54">
      <w:pPr>
        <w:rPr>
          <w:b/>
          <w:bCs/>
        </w:rPr>
      </w:pPr>
    </w:p>
    <w:p w:rsidR="00DC5BA2" w:rsidRDefault="00DC5BA2" w:rsidP="00DC5BA2">
      <w:pPr>
        <w:jc w:val="center"/>
        <w:rPr>
          <w:b/>
        </w:rPr>
      </w:pPr>
      <w:r w:rsidRPr="00DE15ED">
        <w:rPr>
          <w:b/>
        </w:rPr>
        <w:t xml:space="preserve">Об  изменении </w:t>
      </w:r>
      <w:r w:rsidRPr="00DA23F0">
        <w:rPr>
          <w:b/>
        </w:rPr>
        <w:t xml:space="preserve"> вид</w:t>
      </w:r>
      <w:r>
        <w:rPr>
          <w:b/>
        </w:rPr>
        <w:t xml:space="preserve">а </w:t>
      </w:r>
      <w:r w:rsidRPr="00DA23F0">
        <w:rPr>
          <w:b/>
        </w:rPr>
        <w:t>разрешенн</w:t>
      </w:r>
      <w:r>
        <w:rPr>
          <w:b/>
        </w:rPr>
        <w:t>ого</w:t>
      </w:r>
    </w:p>
    <w:p w:rsidR="00DC5BA2" w:rsidRPr="00DA23F0" w:rsidRDefault="00DC5BA2" w:rsidP="00DC5BA2">
      <w:pPr>
        <w:jc w:val="center"/>
        <w:rPr>
          <w:b/>
        </w:rPr>
      </w:pPr>
      <w:r>
        <w:rPr>
          <w:b/>
        </w:rPr>
        <w:t>использования</w:t>
      </w:r>
      <w:r w:rsidRPr="00DA23F0">
        <w:rPr>
          <w:b/>
        </w:rPr>
        <w:t xml:space="preserve"> </w:t>
      </w:r>
      <w:r>
        <w:rPr>
          <w:b/>
        </w:rPr>
        <w:t xml:space="preserve"> </w:t>
      </w:r>
      <w:r w:rsidRPr="00DA23F0">
        <w:rPr>
          <w:b/>
        </w:rPr>
        <w:t>земельн</w:t>
      </w:r>
      <w:r>
        <w:rPr>
          <w:b/>
        </w:rPr>
        <w:t xml:space="preserve">ого </w:t>
      </w:r>
      <w:r w:rsidRPr="00DA23F0">
        <w:rPr>
          <w:b/>
        </w:rPr>
        <w:t>участк</w:t>
      </w:r>
      <w:r>
        <w:rPr>
          <w:b/>
        </w:rPr>
        <w:t>а</w:t>
      </w:r>
    </w:p>
    <w:p w:rsidR="00DC5BA2" w:rsidRDefault="00DC5BA2" w:rsidP="00DC5BA2">
      <w:pPr>
        <w:jc w:val="center"/>
        <w:rPr>
          <w:b/>
        </w:rPr>
      </w:pPr>
    </w:p>
    <w:p w:rsidR="00EB7942" w:rsidRDefault="00EB7942" w:rsidP="00EB7942">
      <w:pPr>
        <w:ind w:firstLine="708"/>
        <w:jc w:val="both"/>
        <w:rPr>
          <w:b/>
        </w:rPr>
      </w:pPr>
      <w:proofErr w:type="gramStart"/>
      <w:r w:rsidRPr="008C3CF8">
        <w:t xml:space="preserve">На основании ст. 39 Градостроительного кодекса РФ, Федерального закона от 29.12.2004 № 191-ФЗ «О введении в действие Градостроительного кодекса Российской Федерации», Федерального закона от 06.10.2003 № 131-ФЗ «Об общих принципах организации местного самоуправления в Российской Федерации», заявления </w:t>
      </w:r>
      <w:r>
        <w:t xml:space="preserve">Гасанова Ф.Б. </w:t>
      </w:r>
      <w:r w:rsidRPr="008C3CF8">
        <w:t xml:space="preserve"> от </w:t>
      </w:r>
      <w:r>
        <w:t>02.03.2018</w:t>
      </w:r>
      <w:r w:rsidRPr="008C3CF8">
        <w:t xml:space="preserve">, </w:t>
      </w:r>
      <w:r>
        <w:t xml:space="preserve">на основании  заключения о результатах </w:t>
      </w:r>
      <w:r w:rsidRPr="00DE15ED">
        <w:t xml:space="preserve"> публичных слушаний от </w:t>
      </w:r>
      <w:r>
        <w:t>13.04.</w:t>
      </w:r>
      <w:r w:rsidRPr="00DE15ED">
        <w:t>20</w:t>
      </w:r>
      <w:r>
        <w:t>18, опубликованного в официальном выпуске органов местного самоуправления Дегтевского сельского поселения «Вести</w:t>
      </w:r>
      <w:proofErr w:type="gramEnd"/>
      <w:r>
        <w:t xml:space="preserve"> власти» от 16.04.2018 № 28,</w:t>
      </w:r>
      <w:r w:rsidRPr="00EB7942">
        <w:t xml:space="preserve"> </w:t>
      </w:r>
      <w:r w:rsidRPr="00DE15ED">
        <w:t>руководствуясь Уставом муниципального образования «</w:t>
      </w:r>
      <w:proofErr w:type="spellStart"/>
      <w:r>
        <w:t>Дегте</w:t>
      </w:r>
      <w:r w:rsidRPr="00DE15ED">
        <w:t>вское</w:t>
      </w:r>
      <w:proofErr w:type="spellEnd"/>
      <w:r w:rsidRPr="00DE15ED">
        <w:t xml:space="preserve"> </w:t>
      </w:r>
      <w:r>
        <w:t>сель</w:t>
      </w:r>
      <w:r w:rsidRPr="00DE15ED">
        <w:t>ское поселение»,</w:t>
      </w:r>
      <w:r>
        <w:t xml:space="preserve"> Администрация Дегтевского сельского поселения  </w:t>
      </w:r>
      <w:proofErr w:type="spellStart"/>
      <w:proofErr w:type="gramStart"/>
      <w:r w:rsidRPr="00DC5BA2">
        <w:rPr>
          <w:b/>
        </w:rPr>
        <w:t>п</w:t>
      </w:r>
      <w:proofErr w:type="spellEnd"/>
      <w:proofErr w:type="gramEnd"/>
      <w:r w:rsidRPr="00DC5BA2">
        <w:rPr>
          <w:b/>
        </w:rPr>
        <w:t xml:space="preserve"> о с т а </w:t>
      </w:r>
      <w:proofErr w:type="spellStart"/>
      <w:r w:rsidRPr="00DC5BA2">
        <w:rPr>
          <w:b/>
        </w:rPr>
        <w:t>н</w:t>
      </w:r>
      <w:proofErr w:type="spellEnd"/>
      <w:r w:rsidRPr="00DC5BA2">
        <w:rPr>
          <w:b/>
        </w:rPr>
        <w:t xml:space="preserve"> о в л я е т</w:t>
      </w:r>
    </w:p>
    <w:p w:rsidR="00EB7942" w:rsidRDefault="00EB7942" w:rsidP="00EB7942">
      <w:pPr>
        <w:ind w:firstLine="708"/>
        <w:jc w:val="both"/>
        <w:rPr>
          <w:b/>
        </w:rPr>
      </w:pPr>
    </w:p>
    <w:p w:rsidR="00EB7942" w:rsidRDefault="00EB7942" w:rsidP="00EB7942">
      <w:pPr>
        <w:ind w:firstLine="708"/>
        <w:jc w:val="both"/>
      </w:pPr>
      <w:r>
        <w:t xml:space="preserve">1.  </w:t>
      </w:r>
      <w:r w:rsidR="006B5680">
        <w:t xml:space="preserve">Изменить </w:t>
      </w:r>
      <w:r>
        <w:t xml:space="preserve">  </w:t>
      </w:r>
      <w:r w:rsidRPr="00EB7942">
        <w:t xml:space="preserve">вид разрешенного использования земельного участка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3885,00 кв.м., расположенного по адресу (местоположение):    установлено относительно ориентира с юго-западной стороны от </w:t>
      </w:r>
      <w:r>
        <w:t xml:space="preserve">               </w:t>
      </w:r>
      <w:r w:rsidRPr="00EB7942">
        <w:t>х</w:t>
      </w:r>
      <w:proofErr w:type="gramStart"/>
      <w:r w:rsidRPr="00EB7942">
        <w:t>.Г</w:t>
      </w:r>
      <w:proofErr w:type="gramEnd"/>
      <w:r w:rsidRPr="00EB7942">
        <w:t>рай-Воронец Миллеровского района Ростовской области, расположенного в границах участка,  с вида разрешенного использования  «Для эксплуатации кафе» на  разрешенный вид использования «Для эксплуатации объектов придорожного сервиса, обслуживание автотранспорта», кадастровый номер земельного участка:  61:22:0600006:243.</w:t>
      </w:r>
    </w:p>
    <w:p w:rsidR="00EB7942" w:rsidRPr="00EB7942" w:rsidRDefault="00EB7942" w:rsidP="00EB7942">
      <w:pPr>
        <w:ind w:firstLine="708"/>
        <w:jc w:val="both"/>
        <w:rPr>
          <w:b/>
        </w:rPr>
      </w:pPr>
      <w:r>
        <w:t>2. Обнародовать настоящее постановление на официальном сайте Администрации Дегтевского сельского поселения.</w:t>
      </w:r>
    </w:p>
    <w:p w:rsidR="00DC5BA2" w:rsidRPr="00DE15ED" w:rsidRDefault="00EB7942" w:rsidP="00DC5BA2">
      <w:pPr>
        <w:ind w:right="-55" w:firstLine="708"/>
        <w:jc w:val="both"/>
      </w:pPr>
      <w:r>
        <w:rPr>
          <w:color w:val="000000"/>
        </w:rPr>
        <w:t>3</w:t>
      </w:r>
      <w:r w:rsidR="00DC5BA2" w:rsidRPr="00DE15ED">
        <w:rPr>
          <w:color w:val="000000"/>
        </w:rPr>
        <w:t xml:space="preserve">. </w:t>
      </w:r>
      <w:r w:rsidR="00DC5BA2" w:rsidRPr="00DE15ED">
        <w:t xml:space="preserve"> </w:t>
      </w:r>
      <w:proofErr w:type="gramStart"/>
      <w:r w:rsidR="00DC5BA2" w:rsidRPr="00DE15ED">
        <w:t>Контроль за</w:t>
      </w:r>
      <w:proofErr w:type="gramEnd"/>
      <w:r w:rsidR="006B5680">
        <w:t xml:space="preserve"> </w:t>
      </w:r>
      <w:r w:rsidR="00DC5BA2" w:rsidRPr="00DE15ED">
        <w:t xml:space="preserve"> исполнением настоящего постановления оставляю за собой.</w:t>
      </w:r>
    </w:p>
    <w:p w:rsidR="00DC5BA2" w:rsidRDefault="00DC5BA2" w:rsidP="002E472C">
      <w:pPr>
        <w:pStyle w:val="ConsPlusNormal"/>
        <w:widowControl/>
        <w:tabs>
          <w:tab w:val="left" w:pos="0"/>
        </w:tabs>
        <w:ind w:left="708" w:hanging="708"/>
      </w:pPr>
    </w:p>
    <w:p w:rsidR="00DC5BA2" w:rsidRDefault="00DC5BA2" w:rsidP="002E472C">
      <w:pPr>
        <w:pStyle w:val="ConsPlusNormal"/>
        <w:widowControl/>
        <w:tabs>
          <w:tab w:val="left" w:pos="0"/>
        </w:tabs>
        <w:ind w:left="708" w:hanging="708"/>
      </w:pPr>
    </w:p>
    <w:p w:rsidR="00C64017" w:rsidRDefault="002E472C" w:rsidP="002E472C">
      <w:pPr>
        <w:pStyle w:val="ConsPlusNormal"/>
        <w:widowControl/>
        <w:tabs>
          <w:tab w:val="left" w:pos="0"/>
        </w:tabs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40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472C" w:rsidRPr="00F95829" w:rsidRDefault="002E472C" w:rsidP="002E472C">
      <w:pPr>
        <w:pStyle w:val="ConsPlusNormal"/>
        <w:widowControl/>
        <w:tabs>
          <w:tab w:val="left" w:pos="0"/>
        </w:tabs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</w:t>
      </w:r>
      <w:r w:rsidR="00FA506F">
        <w:rPr>
          <w:rFonts w:ascii="Times New Roman" w:hAnsi="Times New Roman" w:cs="Times New Roman"/>
          <w:sz w:val="28"/>
          <w:szCs w:val="28"/>
        </w:rPr>
        <w:t xml:space="preserve">      </w:t>
      </w:r>
      <w:r w:rsidR="00C640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9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В.П.Ручкин</w:t>
      </w:r>
    </w:p>
    <w:sectPr w:rsidR="002E472C" w:rsidRPr="00F95829" w:rsidSect="00EB7942">
      <w:pgSz w:w="11906" w:h="16838"/>
      <w:pgMar w:top="18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5AD340E"/>
    <w:multiLevelType w:val="hybridMultilevel"/>
    <w:tmpl w:val="1E1C592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1E54"/>
    <w:rsid w:val="00011E54"/>
    <w:rsid w:val="001A0DA4"/>
    <w:rsid w:val="002052C2"/>
    <w:rsid w:val="002E472C"/>
    <w:rsid w:val="0048666E"/>
    <w:rsid w:val="004D23F3"/>
    <w:rsid w:val="00632A3B"/>
    <w:rsid w:val="0063529D"/>
    <w:rsid w:val="006B5680"/>
    <w:rsid w:val="008B7F32"/>
    <w:rsid w:val="00986C31"/>
    <w:rsid w:val="00BE5AC5"/>
    <w:rsid w:val="00C419A8"/>
    <w:rsid w:val="00C64017"/>
    <w:rsid w:val="00CE6ABF"/>
    <w:rsid w:val="00D53E7F"/>
    <w:rsid w:val="00DC5BA2"/>
    <w:rsid w:val="00DD4B89"/>
    <w:rsid w:val="00EB7942"/>
    <w:rsid w:val="00F12280"/>
    <w:rsid w:val="00F279D7"/>
    <w:rsid w:val="00FA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B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Юрист</cp:lastModifiedBy>
  <cp:revision>2</cp:revision>
  <cp:lastPrinted>2017-05-17T07:46:00Z</cp:lastPrinted>
  <dcterms:created xsi:type="dcterms:W3CDTF">2018-05-04T06:39:00Z</dcterms:created>
  <dcterms:modified xsi:type="dcterms:W3CDTF">2018-05-04T06:39:00Z</dcterms:modified>
</cp:coreProperties>
</file>