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3" w:rsidRPr="00A94670" w:rsidRDefault="00A94670" w:rsidP="00A94670">
      <w:pPr>
        <w:pStyle w:val="a3"/>
        <w:tabs>
          <w:tab w:val="center" w:pos="4677"/>
          <w:tab w:val="left" w:pos="7980"/>
        </w:tabs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738B3">
        <w:rPr>
          <w:b w:val="0"/>
          <w:sz w:val="28"/>
          <w:szCs w:val="28"/>
        </w:rPr>
        <w:t>РОССИЙСКАЯ ФЕДЕРАЦИЯ</w:t>
      </w:r>
      <w:r>
        <w:rPr>
          <w:b w:val="0"/>
          <w:sz w:val="28"/>
          <w:szCs w:val="28"/>
        </w:rPr>
        <w:tab/>
      </w:r>
    </w:p>
    <w:p w:rsidR="002738B3" w:rsidRDefault="002738B3" w:rsidP="002738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738B3" w:rsidRDefault="00A94670" w:rsidP="00A94670">
      <w:pPr>
        <w:tabs>
          <w:tab w:val="center" w:pos="4677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738B3">
        <w:rPr>
          <w:sz w:val="28"/>
          <w:szCs w:val="28"/>
        </w:rPr>
        <w:t>МУНИЦИПАЛЬНОЕ ОБРАЗОВАНИЕ</w:t>
      </w:r>
    </w:p>
    <w:p w:rsidR="002738B3" w:rsidRDefault="001C60DE" w:rsidP="002738B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86833">
        <w:rPr>
          <w:sz w:val="28"/>
          <w:szCs w:val="28"/>
        </w:rPr>
        <w:t>ДЕГТЕВСКОЕ</w:t>
      </w:r>
      <w:r w:rsidR="002738B3">
        <w:rPr>
          <w:sz w:val="28"/>
          <w:szCs w:val="28"/>
        </w:rPr>
        <w:t xml:space="preserve"> СЕЛЬСКОЕ ПОСЕЛЕНИЕ»</w:t>
      </w:r>
    </w:p>
    <w:p w:rsidR="002738B3" w:rsidRDefault="002738B3" w:rsidP="002738B3">
      <w:pPr>
        <w:jc w:val="center"/>
        <w:rPr>
          <w:sz w:val="20"/>
          <w:szCs w:val="20"/>
        </w:rPr>
      </w:pPr>
    </w:p>
    <w:p w:rsidR="002738B3" w:rsidRPr="002738B3" w:rsidRDefault="002738B3" w:rsidP="002738B3">
      <w:pPr>
        <w:tabs>
          <w:tab w:val="left" w:pos="6737"/>
        </w:tabs>
        <w:jc w:val="center"/>
        <w:rPr>
          <w:b/>
          <w:sz w:val="36"/>
          <w:szCs w:val="36"/>
        </w:rPr>
      </w:pPr>
      <w:r w:rsidRPr="002738B3">
        <w:rPr>
          <w:b/>
          <w:sz w:val="36"/>
          <w:szCs w:val="36"/>
        </w:rPr>
        <w:t xml:space="preserve">АДМИНИСТРАЦИЯ </w:t>
      </w:r>
    </w:p>
    <w:p w:rsidR="002738B3" w:rsidRPr="002738B3" w:rsidRDefault="00386833" w:rsidP="002738B3">
      <w:pPr>
        <w:tabs>
          <w:tab w:val="left" w:pos="67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2738B3" w:rsidRPr="002738B3">
        <w:rPr>
          <w:b/>
          <w:sz w:val="36"/>
          <w:szCs w:val="36"/>
        </w:rPr>
        <w:t xml:space="preserve"> СЕЛЬСКОГО ПОСЕЛЕНИЯ</w:t>
      </w:r>
    </w:p>
    <w:p w:rsidR="002738B3" w:rsidRPr="002738B3" w:rsidRDefault="002738B3" w:rsidP="002738B3">
      <w:pPr>
        <w:tabs>
          <w:tab w:val="left" w:pos="6737"/>
        </w:tabs>
        <w:jc w:val="center"/>
        <w:rPr>
          <w:b/>
          <w:sz w:val="36"/>
          <w:szCs w:val="36"/>
        </w:rPr>
      </w:pPr>
    </w:p>
    <w:p w:rsidR="002738B3" w:rsidRPr="002738B3" w:rsidRDefault="00A76C40" w:rsidP="002738B3">
      <w:pPr>
        <w:tabs>
          <w:tab w:val="left" w:pos="67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2738B3" w:rsidRDefault="002738B3" w:rsidP="002738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p w:rsidR="002738B3" w:rsidRDefault="00A76C40" w:rsidP="002738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386833">
        <w:rPr>
          <w:bCs/>
          <w:color w:val="000000"/>
          <w:sz w:val="28"/>
          <w:szCs w:val="28"/>
        </w:rPr>
        <w:t xml:space="preserve"> 06.02.</w:t>
      </w:r>
      <w:r w:rsidR="00994D06">
        <w:rPr>
          <w:bCs/>
          <w:color w:val="000000"/>
          <w:sz w:val="28"/>
          <w:szCs w:val="28"/>
        </w:rPr>
        <w:t>2017</w:t>
      </w:r>
      <w:r w:rsidR="0038683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г.</w:t>
      </w:r>
      <w:r w:rsidR="0038683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№</w:t>
      </w:r>
      <w:r w:rsidR="00994D06">
        <w:rPr>
          <w:bCs/>
          <w:color w:val="000000"/>
          <w:sz w:val="28"/>
          <w:szCs w:val="28"/>
        </w:rPr>
        <w:t>2</w:t>
      </w:r>
      <w:r w:rsidR="0038683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</w:p>
    <w:p w:rsidR="002738B3" w:rsidRDefault="002738B3" w:rsidP="002738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2738B3" w:rsidRPr="002738B3" w:rsidRDefault="002738B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>О комиссии по соблюдению</w:t>
      </w:r>
    </w:p>
    <w:p w:rsidR="002738B3" w:rsidRPr="002738B3" w:rsidRDefault="002738B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2738B3" w:rsidRPr="002738B3" w:rsidRDefault="002738B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>муниципальных служащих, проходящих</w:t>
      </w:r>
    </w:p>
    <w:p w:rsidR="002738B3" w:rsidRPr="002738B3" w:rsidRDefault="002738B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>муниципальную службу в Администрации</w:t>
      </w:r>
    </w:p>
    <w:p w:rsidR="002738B3" w:rsidRPr="002738B3" w:rsidRDefault="0038683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Дегтевского</w:t>
      </w:r>
      <w:r w:rsidR="002738B3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2738B3" w:rsidRPr="002738B3">
        <w:rPr>
          <w:b/>
          <w:bCs/>
          <w:color w:val="000000"/>
          <w:sz w:val="28"/>
          <w:szCs w:val="28"/>
        </w:rPr>
        <w:t>, и урегулированию</w:t>
      </w:r>
    </w:p>
    <w:p w:rsidR="002738B3" w:rsidRPr="002738B3" w:rsidRDefault="002738B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>конфликта интересов</w:t>
      </w:r>
    </w:p>
    <w:p w:rsidR="002738B3" w:rsidRDefault="002738B3" w:rsidP="002738B3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8B3" w:rsidRPr="002738B3" w:rsidRDefault="002738B3" w:rsidP="002738B3"/>
    <w:p w:rsidR="002738B3" w:rsidRDefault="002738B3" w:rsidP="002738B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>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="001C60DE">
        <w:rPr>
          <w:rFonts w:ascii="Times New Roman" w:hAnsi="Times New Roman"/>
          <w:sz w:val="28"/>
          <w:szCs w:val="28"/>
        </w:rPr>
        <w:t xml:space="preserve">, Администрация </w:t>
      </w:r>
      <w:r w:rsidR="00386833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2738B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738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38B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738B3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2738B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738B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Образовать комиссию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  <w:r w:rsidR="001C60DE">
        <w:rPr>
          <w:bCs/>
          <w:color w:val="000000"/>
          <w:sz w:val="28"/>
          <w:szCs w:val="28"/>
        </w:rPr>
        <w:t xml:space="preserve">в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поселения, и уре</w:t>
      </w:r>
      <w:r w:rsidR="00630A97">
        <w:rPr>
          <w:bCs/>
          <w:color w:val="000000"/>
          <w:sz w:val="28"/>
          <w:szCs w:val="28"/>
        </w:rPr>
        <w:t>гулированию конфликта интересов в новом составе согласно приложению № 2.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  <w:r w:rsidR="001C60DE">
        <w:rPr>
          <w:bCs/>
          <w:color w:val="000000"/>
          <w:sz w:val="28"/>
          <w:szCs w:val="28"/>
        </w:rPr>
        <w:t xml:space="preserve">в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3. Утвердить состав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  <w:r w:rsidR="001C60DE">
        <w:rPr>
          <w:bCs/>
          <w:color w:val="000000"/>
          <w:sz w:val="28"/>
          <w:szCs w:val="28"/>
        </w:rPr>
        <w:t xml:space="preserve">в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A85683" w:rsidRPr="00A85683" w:rsidRDefault="00A85683" w:rsidP="00A85683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 Признать утратившим силу постановлени</w:t>
      </w:r>
      <w:r w:rsidR="001C60DE">
        <w:rPr>
          <w:color w:val="000000"/>
          <w:sz w:val="28"/>
          <w:szCs w:val="28"/>
        </w:rPr>
        <w:t xml:space="preserve">е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1C60DE">
        <w:rPr>
          <w:color w:val="000000"/>
          <w:sz w:val="28"/>
          <w:szCs w:val="28"/>
        </w:rPr>
        <w:t xml:space="preserve"> сельского поселения от 1</w:t>
      </w:r>
      <w:r w:rsidR="00386833">
        <w:rPr>
          <w:color w:val="000000"/>
          <w:sz w:val="28"/>
          <w:szCs w:val="28"/>
        </w:rPr>
        <w:t>6</w:t>
      </w:r>
      <w:r w:rsidR="001C60DE">
        <w:rPr>
          <w:color w:val="000000"/>
          <w:sz w:val="28"/>
          <w:szCs w:val="28"/>
        </w:rPr>
        <w:t>.0</w:t>
      </w:r>
      <w:r w:rsidR="00386833">
        <w:rPr>
          <w:color w:val="000000"/>
          <w:sz w:val="28"/>
          <w:szCs w:val="28"/>
        </w:rPr>
        <w:t>2</w:t>
      </w:r>
      <w:r w:rsidR="001C60DE">
        <w:rPr>
          <w:color w:val="000000"/>
          <w:sz w:val="28"/>
          <w:szCs w:val="28"/>
        </w:rPr>
        <w:t>.201</w:t>
      </w:r>
      <w:r w:rsidR="00386833">
        <w:rPr>
          <w:color w:val="000000"/>
          <w:sz w:val="28"/>
          <w:szCs w:val="28"/>
        </w:rPr>
        <w:t>1</w:t>
      </w:r>
      <w:r w:rsidR="001C60DE">
        <w:rPr>
          <w:color w:val="000000"/>
          <w:sz w:val="28"/>
          <w:szCs w:val="28"/>
        </w:rPr>
        <w:t xml:space="preserve"> № </w:t>
      </w:r>
      <w:r w:rsidR="00386833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</w:t>
      </w:r>
      <w:r w:rsidR="001C60DE">
        <w:rPr>
          <w:bCs/>
          <w:color w:val="000000"/>
          <w:sz w:val="28"/>
          <w:szCs w:val="28"/>
        </w:rPr>
        <w:t xml:space="preserve">в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2738B3" w:rsidRDefault="00A8568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="002738B3">
        <w:rPr>
          <w:color w:val="000000"/>
          <w:sz w:val="28"/>
          <w:szCs w:val="28"/>
        </w:rPr>
        <w:t xml:space="preserve">. Постановление вступает в силу со дня его </w:t>
      </w:r>
      <w:r w:rsidR="002738B3">
        <w:rPr>
          <w:sz w:val="28"/>
          <w:szCs w:val="28"/>
        </w:rPr>
        <w:t>официального обнародования на информационных стендах.</w:t>
      </w:r>
    </w:p>
    <w:p w:rsidR="002738B3" w:rsidRDefault="00A8568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="002738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 w:rsidR="002738B3">
        <w:rPr>
          <w:color w:val="000000"/>
          <w:sz w:val="28"/>
          <w:szCs w:val="28"/>
        </w:rPr>
        <w:t>Контроль за</w:t>
      </w:r>
      <w:proofErr w:type="gramEnd"/>
      <w:r w:rsidR="002738B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p w:rsidR="002738B3" w:rsidRDefault="002738B3" w:rsidP="002738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60DE" w:rsidRDefault="002738B3" w:rsidP="00273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C60DE">
        <w:rPr>
          <w:color w:val="000000"/>
          <w:sz w:val="28"/>
          <w:szCs w:val="28"/>
        </w:rPr>
        <w:t xml:space="preserve"> Администрации</w:t>
      </w:r>
    </w:p>
    <w:p w:rsidR="00386833" w:rsidRDefault="00386833" w:rsidP="001C60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Дегтевского</w:t>
      </w:r>
      <w:r w:rsidR="001C60DE">
        <w:rPr>
          <w:color w:val="000000"/>
          <w:sz w:val="28"/>
          <w:szCs w:val="28"/>
        </w:rPr>
        <w:t xml:space="preserve"> </w:t>
      </w:r>
      <w:r w:rsidR="002738B3">
        <w:rPr>
          <w:color w:val="000000"/>
          <w:sz w:val="28"/>
          <w:szCs w:val="28"/>
        </w:rPr>
        <w:t xml:space="preserve">сельского поселения                      </w:t>
      </w:r>
      <w:r w:rsidR="001C60DE">
        <w:rPr>
          <w:color w:val="000000"/>
          <w:sz w:val="28"/>
          <w:szCs w:val="28"/>
        </w:rPr>
        <w:t xml:space="preserve">          </w:t>
      </w:r>
      <w:r w:rsidR="007905F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В.П.Ручкин</w:t>
      </w:r>
      <w:r w:rsidR="002738B3">
        <w:rPr>
          <w:color w:val="000000"/>
          <w:sz w:val="28"/>
          <w:szCs w:val="28"/>
        </w:rPr>
        <w:t xml:space="preserve">                               </w:t>
      </w:r>
      <w:r w:rsidR="001C60DE">
        <w:rPr>
          <w:color w:val="000000"/>
          <w:sz w:val="28"/>
          <w:szCs w:val="28"/>
        </w:rPr>
        <w:t xml:space="preserve">        </w:t>
      </w:r>
      <w:r w:rsidR="002738B3">
        <w:rPr>
          <w:color w:val="000000"/>
          <w:sz w:val="28"/>
          <w:szCs w:val="28"/>
        </w:rPr>
        <w:br w:type="page"/>
      </w:r>
      <w:bookmarkStart w:id="4" w:name="sub_1000"/>
      <w:r w:rsidR="001C60DE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386833" w:rsidRDefault="00386833" w:rsidP="001C60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38B3" w:rsidRDefault="00386833" w:rsidP="001C60D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1C60DE">
        <w:rPr>
          <w:color w:val="000000"/>
          <w:sz w:val="28"/>
          <w:szCs w:val="28"/>
        </w:rPr>
        <w:t xml:space="preserve"> </w:t>
      </w:r>
      <w:r w:rsidR="002738B3">
        <w:rPr>
          <w:bCs/>
          <w:color w:val="000000"/>
          <w:sz w:val="28"/>
          <w:szCs w:val="28"/>
        </w:rPr>
        <w:t>Приложение № 1</w:t>
      </w:r>
    </w:p>
    <w:bookmarkEnd w:id="4"/>
    <w:p w:rsidR="002738B3" w:rsidRDefault="002738B3" w:rsidP="002738B3">
      <w:pPr>
        <w:ind w:left="6379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2738B3">
        <w:rPr>
          <w:bCs/>
          <w:color w:val="000000"/>
          <w:sz w:val="28"/>
          <w:szCs w:val="28"/>
        </w:rPr>
        <w:t xml:space="preserve"> </w:t>
      </w:r>
      <w:hyperlink r:id="rId5" w:anchor="sub_0" w:history="1">
        <w:r w:rsidRPr="002738B3">
          <w:rPr>
            <w:rStyle w:val="a7"/>
            <w:bCs/>
            <w:color w:val="000000"/>
            <w:sz w:val="28"/>
            <w:szCs w:val="28"/>
            <w:u w:val="none"/>
          </w:rPr>
          <w:t>постановлению</w:t>
        </w:r>
      </w:hyperlink>
      <w:r w:rsidR="001C60DE">
        <w:rPr>
          <w:bCs/>
          <w:color w:val="000000"/>
          <w:sz w:val="28"/>
          <w:szCs w:val="28"/>
        </w:rPr>
        <w:t xml:space="preserve">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2738B3" w:rsidRDefault="002738B3" w:rsidP="002738B3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62035D">
        <w:rPr>
          <w:bCs/>
          <w:color w:val="000000"/>
          <w:sz w:val="28"/>
          <w:szCs w:val="28"/>
        </w:rPr>
        <w:t xml:space="preserve"> </w:t>
      </w:r>
      <w:r w:rsidR="00386833">
        <w:rPr>
          <w:bCs/>
          <w:color w:val="000000"/>
          <w:sz w:val="28"/>
          <w:szCs w:val="28"/>
        </w:rPr>
        <w:t xml:space="preserve"> 06.02.</w:t>
      </w:r>
      <w:r w:rsidR="00994D06">
        <w:rPr>
          <w:bCs/>
          <w:color w:val="000000"/>
          <w:sz w:val="28"/>
          <w:szCs w:val="28"/>
        </w:rPr>
        <w:t>2017</w:t>
      </w:r>
      <w:r w:rsidR="0038683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="00A76C40">
        <w:rPr>
          <w:bCs/>
          <w:color w:val="000000"/>
          <w:sz w:val="28"/>
          <w:szCs w:val="28"/>
        </w:rPr>
        <w:t>№</w:t>
      </w:r>
      <w:r w:rsidR="00994D06">
        <w:rPr>
          <w:bCs/>
          <w:color w:val="000000"/>
          <w:sz w:val="28"/>
          <w:szCs w:val="28"/>
        </w:rPr>
        <w:t>2</w:t>
      </w:r>
      <w:r w:rsidR="00386833">
        <w:rPr>
          <w:bCs/>
          <w:color w:val="000000"/>
          <w:sz w:val="28"/>
          <w:szCs w:val="28"/>
        </w:rPr>
        <w:t>3</w:t>
      </w:r>
      <w:r w:rsidR="00A76C40">
        <w:rPr>
          <w:bCs/>
          <w:color w:val="000000"/>
          <w:sz w:val="28"/>
          <w:szCs w:val="28"/>
        </w:rPr>
        <w:t xml:space="preserve"> 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738B3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2738B3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  <w:r w:rsidR="001C60DE">
        <w:rPr>
          <w:bCs/>
          <w:color w:val="000000"/>
          <w:sz w:val="28"/>
          <w:szCs w:val="28"/>
        </w:rPr>
        <w:t xml:space="preserve">в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  <w:r w:rsidR="001C60DE">
        <w:rPr>
          <w:bCs/>
          <w:color w:val="000000"/>
          <w:sz w:val="28"/>
          <w:szCs w:val="28"/>
        </w:rPr>
        <w:t xml:space="preserve">в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(далее - комиссия).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6" w:history="1">
        <w:r w:rsidRPr="002738B3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«О противодействии коррупции» </w:t>
      </w:r>
      <w:r w:rsidRPr="002738B3">
        <w:rPr>
          <w:color w:val="000000"/>
          <w:sz w:val="28"/>
          <w:szCs w:val="28"/>
        </w:rPr>
        <w:t>(далее – Федеральный закон от 25.12.2008 № 273-ФЗ),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8" w:history="1">
        <w:r>
          <w:rPr>
            <w:rStyle w:val="a7"/>
            <w:color w:val="000000"/>
            <w:sz w:val="28"/>
            <w:szCs w:val="28"/>
          </w:rPr>
          <w:t>конфликта интересов</w:t>
        </w:r>
      </w:hyperlink>
      <w:r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- муниципальные служащие).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соответствии с требованиями, </w:t>
      </w:r>
      <w:r>
        <w:rPr>
          <w:color w:val="000000"/>
          <w:sz w:val="28"/>
          <w:szCs w:val="28"/>
        </w:rPr>
        <w:lastRenderedPageBreak/>
        <w:t xml:space="preserve">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2738B3" w:rsidRDefault="002738B3" w:rsidP="002738B3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>
        <w:rPr>
          <w:color w:val="000000"/>
          <w:sz w:val="28"/>
          <w:szCs w:val="28"/>
        </w:rPr>
        <w:t>6. В состав комиссии входят предс</w:t>
      </w:r>
      <w:r w:rsidR="0084567C">
        <w:rPr>
          <w:color w:val="000000"/>
          <w:sz w:val="28"/>
          <w:szCs w:val="28"/>
        </w:rPr>
        <w:t>едатель комиссии, определяемый Г</w:t>
      </w:r>
      <w:r>
        <w:rPr>
          <w:color w:val="000000"/>
          <w:sz w:val="28"/>
          <w:szCs w:val="28"/>
        </w:rPr>
        <w:t xml:space="preserve">лавой </w:t>
      </w:r>
      <w:r w:rsidR="001C60DE">
        <w:rPr>
          <w:color w:val="000000"/>
          <w:sz w:val="28"/>
          <w:szCs w:val="28"/>
        </w:rPr>
        <w:t xml:space="preserve">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2738B3" w:rsidRDefault="002738B3" w:rsidP="00273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членов комиссии составляет </w:t>
      </w:r>
      <w:r w:rsidR="0084567C">
        <w:rPr>
          <w:sz w:val="28"/>
          <w:szCs w:val="28"/>
        </w:rPr>
        <w:t>пять человек</w:t>
      </w:r>
      <w:r>
        <w:rPr>
          <w:sz w:val="28"/>
          <w:szCs w:val="28"/>
        </w:rPr>
        <w:t>.</w:t>
      </w:r>
    </w:p>
    <w:p w:rsidR="002738B3" w:rsidRDefault="002738B3" w:rsidP="002738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2738B3" w:rsidRDefault="002738B3" w:rsidP="002738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9" w:history="1">
        <w:r>
          <w:rPr>
            <w:rStyle w:val="a7"/>
            <w:color w:val="000000"/>
            <w:sz w:val="28"/>
            <w:szCs w:val="28"/>
          </w:rPr>
          <w:t>урегулировании конфликта интересов</w:t>
        </w:r>
      </w:hyperlink>
      <w:r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2738B3" w:rsidRDefault="002738B3" w:rsidP="002738B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C60DE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386833">
        <w:rPr>
          <w:rFonts w:ascii="Times New Roman" w:hAnsi="Times New Roman" w:cs="Times New Roman"/>
          <w:sz w:val="28"/>
          <w:szCs w:val="28"/>
        </w:rPr>
        <w:t>Дегтевского</w:t>
      </w:r>
      <w:r w:rsidR="00845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14.05.2012 № 365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2738B3" w:rsidRDefault="002738B3" w:rsidP="002738B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738B3" w:rsidRDefault="001C60DE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>10.2. Поступивши</w:t>
      </w:r>
      <w:r w:rsidR="002738B3">
        <w:rPr>
          <w:color w:val="000000"/>
          <w:sz w:val="28"/>
          <w:szCs w:val="28"/>
        </w:rPr>
        <w:t>е специалисту по кадровой работе</w:t>
      </w:r>
      <w:r>
        <w:rPr>
          <w:color w:val="000000"/>
          <w:sz w:val="28"/>
          <w:szCs w:val="28"/>
        </w:rPr>
        <w:t xml:space="preserve">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</w:t>
      </w:r>
      <w:r w:rsidR="002738B3">
        <w:rPr>
          <w:color w:val="000000"/>
          <w:sz w:val="28"/>
          <w:szCs w:val="28"/>
        </w:rPr>
        <w:t>:</w:t>
      </w:r>
    </w:p>
    <w:bookmarkEnd w:id="18"/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>
        <w:rPr>
          <w:sz w:val="28"/>
          <w:szCs w:val="28"/>
        </w:rPr>
        <w:t xml:space="preserve"> служащего,</w:t>
      </w:r>
      <w:r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proofErr w:type="gramStart"/>
      <w:r w:rsidRPr="0084567C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84567C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 w:rsidRPr="0084567C">
        <w:rPr>
          <w:color w:val="000000"/>
          <w:sz w:val="28"/>
          <w:szCs w:val="28"/>
        </w:rPr>
        <w:t xml:space="preserve"> сельского поселения</w:t>
      </w:r>
      <w:r w:rsidRPr="0084567C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84567C"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 П</w:t>
      </w:r>
      <w:r w:rsidR="0084567C">
        <w:rPr>
          <w:color w:val="000000"/>
          <w:sz w:val="28"/>
          <w:szCs w:val="28"/>
        </w:rPr>
        <w:t>ред</w:t>
      </w:r>
      <w:r w:rsidR="00BB749D">
        <w:rPr>
          <w:color w:val="000000"/>
          <w:sz w:val="28"/>
          <w:szCs w:val="28"/>
        </w:rPr>
        <w:t xml:space="preserve">ставление Главы Администрации 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0" w:history="1">
        <w:r>
          <w:rPr>
            <w:rStyle w:val="a7"/>
            <w:color w:val="000000"/>
            <w:sz w:val="28"/>
            <w:szCs w:val="28"/>
          </w:rPr>
          <w:t>коррупции</w:t>
        </w:r>
      </w:hyperlink>
      <w:r>
        <w:rPr>
          <w:color w:val="000000"/>
          <w:sz w:val="28"/>
          <w:szCs w:val="28"/>
        </w:rPr>
        <w:t>.</w:t>
      </w:r>
    </w:p>
    <w:p w:rsidR="002738B3" w:rsidRPr="0084567C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84567C">
        <w:rPr>
          <w:color w:val="000000"/>
          <w:sz w:val="28"/>
          <w:szCs w:val="28"/>
        </w:rPr>
        <w:t xml:space="preserve">11. </w:t>
      </w:r>
      <w:proofErr w:type="gramStart"/>
      <w:r w:rsidRPr="0084567C">
        <w:rPr>
          <w:color w:val="000000"/>
          <w:sz w:val="28"/>
          <w:szCs w:val="28"/>
        </w:rPr>
        <w:t xml:space="preserve"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</w:t>
      </w:r>
      <w:r w:rsidRPr="0084567C">
        <w:rPr>
          <w:color w:val="000000"/>
          <w:sz w:val="28"/>
          <w:szCs w:val="28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84567C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738B3" w:rsidRPr="0084567C" w:rsidRDefault="0084567C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Специалистом по кадровой работе</w:t>
      </w:r>
      <w:r w:rsidR="002738B3" w:rsidRPr="0084567C">
        <w:rPr>
          <w:color w:val="000000"/>
          <w:sz w:val="28"/>
          <w:szCs w:val="28"/>
        </w:rPr>
        <w:t xml:space="preserve"> Администрации </w:t>
      </w:r>
      <w:r w:rsidR="00386833">
        <w:rPr>
          <w:color w:val="000000"/>
          <w:sz w:val="28"/>
          <w:szCs w:val="28"/>
        </w:rPr>
        <w:t>Дегтевского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2738B3" w:rsidRPr="0084567C">
        <w:rPr>
          <w:color w:val="000000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2738B3" w:rsidRPr="0084567C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4567C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738B3" w:rsidRPr="0084567C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67C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84567C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738B3" w:rsidRPr="0084567C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67C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специалистом по кадровой работе Администрации </w:t>
      </w:r>
      <w:r w:rsidR="00386833">
        <w:rPr>
          <w:sz w:val="28"/>
          <w:szCs w:val="28"/>
        </w:rPr>
        <w:t>Дегтевского</w:t>
      </w:r>
      <w:r w:rsidR="0084567C">
        <w:rPr>
          <w:sz w:val="28"/>
          <w:szCs w:val="28"/>
        </w:rPr>
        <w:t xml:space="preserve"> сельского поселения</w:t>
      </w:r>
      <w:r w:rsidRPr="0084567C">
        <w:rPr>
          <w:sz w:val="28"/>
          <w:szCs w:val="28"/>
        </w:rPr>
        <w:t xml:space="preserve">, </w:t>
      </w:r>
      <w:proofErr w:type="gramStart"/>
      <w:r w:rsidRPr="0084567C">
        <w:rPr>
          <w:sz w:val="28"/>
          <w:szCs w:val="28"/>
        </w:rPr>
        <w:t>который</w:t>
      </w:r>
      <w:proofErr w:type="gramEnd"/>
      <w:r w:rsidRPr="0084567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2738B3" w:rsidRPr="0084567C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67C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 Председатель комиссии при поступлении к нему в порядке, предусмотренном нормативным правовым актом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84567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r:id="rId11" w:anchor="sub_10082" w:history="1">
        <w:r>
          <w:rPr>
            <w:rStyle w:val="a7"/>
            <w:color w:val="000000"/>
            <w:sz w:val="28"/>
            <w:szCs w:val="28"/>
          </w:rPr>
          <w:t>абзаце третьем пункта 6</w:t>
        </w:r>
      </w:hyperlink>
      <w:r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38B3" w:rsidRPr="0084567C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84567C">
        <w:rPr>
          <w:color w:val="000000"/>
          <w:sz w:val="28"/>
          <w:szCs w:val="28"/>
        </w:rPr>
        <w:lastRenderedPageBreak/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4567C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</w:t>
      </w:r>
      <w:r w:rsidRPr="0084567C">
        <w:rPr>
          <w:color w:val="000000"/>
          <w:sz w:val="28"/>
          <w:szCs w:val="28"/>
        </w:rPr>
        <w:t>или гражданина, замещавшего должность муниципальной службы.</w:t>
      </w:r>
      <w:r>
        <w:rPr>
          <w:color w:val="000000"/>
          <w:sz w:val="28"/>
          <w:szCs w:val="28"/>
        </w:rPr>
        <w:t xml:space="preserve"> При наличии письменной просьбы муниципального служащего </w:t>
      </w:r>
      <w:r w:rsidRPr="0084567C">
        <w:rPr>
          <w:color w:val="000000"/>
          <w:sz w:val="28"/>
          <w:szCs w:val="28"/>
        </w:rPr>
        <w:t>или гражданина, замещавшего должность муниципальной службы</w:t>
      </w:r>
      <w:r>
        <w:rPr>
          <w:color w:val="000000"/>
          <w:sz w:val="28"/>
          <w:szCs w:val="28"/>
        </w:rPr>
        <w:t xml:space="preserve">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84567C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</w:t>
      </w:r>
      <w:proofErr w:type="gramStart"/>
      <w:r w:rsidRPr="0084567C">
        <w:rPr>
          <w:sz w:val="28"/>
          <w:szCs w:val="28"/>
        </w:rPr>
        <w:t>предприняты все меры</w:t>
      </w:r>
      <w:proofErr w:type="gramEnd"/>
      <w:r w:rsidRPr="0084567C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>
        <w:rPr>
          <w:color w:val="000000"/>
          <w:sz w:val="28"/>
          <w:szCs w:val="28"/>
        </w:rPr>
        <w:t xml:space="preserve">18. На заседании комиссии заслушиваются пояснения муниципального служащего </w:t>
      </w:r>
      <w:r w:rsidRPr="0084567C">
        <w:rPr>
          <w:color w:val="000000"/>
          <w:sz w:val="28"/>
          <w:szCs w:val="28"/>
        </w:rPr>
        <w:t>или гражданина, замещавшего должность муниципальной службы,</w:t>
      </w:r>
      <w:r>
        <w:rPr>
          <w:color w:val="000000"/>
          <w:sz w:val="28"/>
          <w:szCs w:val="28"/>
        </w:rPr>
        <w:t xml:space="preserve"> и иных лиц, рассматриваются материалы по существу </w:t>
      </w:r>
      <w:r w:rsidRPr="0084567C">
        <w:rPr>
          <w:color w:val="000000"/>
          <w:sz w:val="28"/>
          <w:szCs w:val="28"/>
        </w:rPr>
        <w:t>вынесенных на данное заседание вопросов,</w:t>
      </w:r>
      <w:r>
        <w:rPr>
          <w:color w:val="000000"/>
          <w:sz w:val="28"/>
          <w:szCs w:val="28"/>
        </w:rPr>
        <w:t xml:space="preserve"> а также дополнительные материалы.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>
        <w:rPr>
          <w:color w:val="000000"/>
          <w:sz w:val="28"/>
          <w:szCs w:val="28"/>
        </w:rPr>
        <w:t xml:space="preserve">20. По итогам рассмотрения вопроса, указанного в </w:t>
      </w:r>
      <w:r w:rsidRPr="0084567C">
        <w:rPr>
          <w:color w:val="000000"/>
          <w:sz w:val="28"/>
          <w:szCs w:val="28"/>
        </w:rPr>
        <w:t>абзаце втором подпункта 10.1 пункта 10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</w:t>
      </w:r>
      <w:r w:rsidR="00BB749D">
        <w:rPr>
          <w:color w:val="000000"/>
          <w:sz w:val="28"/>
          <w:szCs w:val="28"/>
        </w:rPr>
        <w:t xml:space="preserve">Главе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r:id="rId12" w:anchor="sub_10111" w:history="1">
        <w:r w:rsidRPr="00DD1A2B">
          <w:rPr>
            <w:rStyle w:val="a7"/>
            <w:color w:val="000000"/>
            <w:sz w:val="28"/>
            <w:szCs w:val="28"/>
          </w:rPr>
          <w:t>подпункта 10.1 пункта </w:t>
        </w:r>
      </w:hyperlink>
      <w:r w:rsidRPr="00DD1A2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комиссия рекомендует </w:t>
      </w:r>
      <w:r w:rsidR="00BB749D">
        <w:rPr>
          <w:color w:val="000000"/>
          <w:sz w:val="28"/>
          <w:szCs w:val="28"/>
        </w:rPr>
        <w:t xml:space="preserve">Главе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поселения, </w:t>
      </w:r>
      <w:r>
        <w:rPr>
          <w:color w:val="000000"/>
          <w:sz w:val="28"/>
          <w:szCs w:val="28"/>
        </w:rPr>
        <w:t>руководителю структурного подразделения</w:t>
      </w:r>
      <w:r w:rsidR="00BB749D">
        <w:rPr>
          <w:color w:val="000000"/>
          <w:sz w:val="28"/>
          <w:szCs w:val="28"/>
        </w:rPr>
        <w:t xml:space="preserve">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r:id="rId13" w:anchor="sub_10112" w:history="1">
        <w:r>
          <w:rPr>
            <w:rStyle w:val="a7"/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2738B3" w:rsidRDefault="002738B3" w:rsidP="002738B3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;</w:t>
      </w:r>
    </w:p>
    <w:p w:rsidR="002738B3" w:rsidRDefault="002738B3" w:rsidP="002738B3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>
        <w:rPr>
          <w:color w:val="000000"/>
          <w:sz w:val="28"/>
          <w:szCs w:val="28"/>
        </w:rPr>
        <w:t xml:space="preserve">23. Вопрос, указанный в абзаце втором </w:t>
      </w:r>
      <w:hyperlink r:id="rId14" w:anchor="sub_10112" w:history="1">
        <w:r>
          <w:rPr>
            <w:rStyle w:val="a7"/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2738B3" w:rsidRDefault="002738B3" w:rsidP="002738B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2738B3" w:rsidRDefault="002738B3" w:rsidP="002738B3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r:id="rId15" w:anchor="sub_101123" w:history="1">
        <w:r>
          <w:rPr>
            <w:rStyle w:val="a7"/>
            <w:color w:val="000000"/>
            <w:sz w:val="28"/>
            <w:szCs w:val="28"/>
          </w:rPr>
          <w:t>абзаце третьем подпункта 10.2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color w:val="000000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B749D">
        <w:rPr>
          <w:color w:val="000000"/>
          <w:sz w:val="28"/>
          <w:szCs w:val="28"/>
        </w:rPr>
        <w:t xml:space="preserve">Главе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 w:rsidRPr="00DD1A2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2738B3" w:rsidRPr="00DD1A2B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DD1A2B">
        <w:rPr>
          <w:color w:val="000000"/>
          <w:sz w:val="28"/>
          <w:szCs w:val="28"/>
        </w:rPr>
        <w:t>25.</w:t>
      </w:r>
      <w:r w:rsidRPr="00DD1A2B">
        <w:rPr>
          <w:sz w:val="28"/>
          <w:szCs w:val="28"/>
        </w:rPr>
        <w:t xml:space="preserve"> По итогам рассмотрения вопроса, указанного в </w:t>
      </w:r>
      <w:hyperlink r:id="rId16" w:anchor="sub_101123" w:history="1">
        <w:r w:rsidRPr="00DD1A2B">
          <w:rPr>
            <w:rStyle w:val="a7"/>
            <w:color w:val="000000"/>
            <w:sz w:val="28"/>
            <w:szCs w:val="28"/>
          </w:rPr>
          <w:t>абзаце четвертом подпункта 10.2 пункта </w:t>
        </w:r>
      </w:hyperlink>
      <w:r w:rsidRPr="00DD1A2B">
        <w:rPr>
          <w:color w:val="000000"/>
          <w:sz w:val="28"/>
          <w:szCs w:val="28"/>
        </w:rPr>
        <w:t xml:space="preserve">10 </w:t>
      </w:r>
      <w:r w:rsidRPr="00DD1A2B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2738B3" w:rsidRPr="00DD1A2B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A2B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738B3" w:rsidRPr="00DD1A2B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A2B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DD1A2B">
        <w:rPr>
          <w:color w:val="000000"/>
          <w:sz w:val="28"/>
          <w:szCs w:val="28"/>
        </w:rPr>
        <w:t>статьи 12 Федерального закона от 25.12.2008 № 273-ФЗ</w:t>
      </w:r>
      <w:r w:rsidRPr="00DD1A2B">
        <w:rPr>
          <w:sz w:val="28"/>
          <w:szCs w:val="28"/>
        </w:rPr>
        <w:t xml:space="preserve">. 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A2B">
        <w:rPr>
          <w:sz w:val="28"/>
          <w:szCs w:val="28"/>
        </w:rPr>
        <w:t xml:space="preserve">В этом случае комиссия рекомендует </w:t>
      </w:r>
      <w:r w:rsidR="00BB749D">
        <w:rPr>
          <w:color w:val="000000"/>
          <w:sz w:val="28"/>
          <w:szCs w:val="28"/>
        </w:rPr>
        <w:t xml:space="preserve">Главе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 </w:t>
      </w:r>
      <w:r w:rsidRPr="00DD1A2B">
        <w:rPr>
          <w:color w:val="000000"/>
          <w:sz w:val="28"/>
          <w:szCs w:val="28"/>
        </w:rPr>
        <w:t xml:space="preserve"> </w:t>
      </w:r>
      <w:r w:rsidRPr="00DD1A2B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r:id="rId17" w:anchor="sub_10111" w:history="1">
        <w:r w:rsidRPr="00DD1A2B">
          <w:rPr>
            <w:rStyle w:val="a7"/>
            <w:color w:val="000000"/>
            <w:sz w:val="28"/>
            <w:szCs w:val="28"/>
          </w:rPr>
          <w:t>подпунктами </w:t>
        </w:r>
      </w:hyperlink>
      <w:r w:rsidRPr="00DD1A2B">
        <w:rPr>
          <w:color w:val="000000"/>
          <w:sz w:val="28"/>
          <w:szCs w:val="28"/>
        </w:rPr>
        <w:t xml:space="preserve"> 10.1 и 10.2 пункта 10</w:t>
      </w:r>
      <w:r>
        <w:rPr>
          <w:color w:val="000000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18" w:anchor="sub_1017" w:history="1">
        <w:r w:rsidRPr="00DD1A2B">
          <w:rPr>
            <w:rStyle w:val="a7"/>
            <w:color w:val="000000"/>
            <w:sz w:val="28"/>
            <w:szCs w:val="28"/>
          </w:rPr>
          <w:t>пунктами </w:t>
        </w:r>
      </w:hyperlink>
      <w:r w:rsidRPr="00DD1A2B">
        <w:rPr>
          <w:color w:val="000000"/>
          <w:sz w:val="28"/>
          <w:szCs w:val="28"/>
        </w:rPr>
        <w:t xml:space="preserve"> 20 – 22, 24, 25</w:t>
      </w:r>
      <w:r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>
        <w:rPr>
          <w:color w:val="000000"/>
          <w:sz w:val="28"/>
          <w:szCs w:val="28"/>
        </w:rPr>
        <w:t xml:space="preserve">27. По итогам рассмотрения вопроса, предусмотренного </w:t>
      </w:r>
      <w:r w:rsidRPr="00DD1A2B">
        <w:rPr>
          <w:color w:val="000000"/>
          <w:sz w:val="28"/>
          <w:szCs w:val="28"/>
        </w:rPr>
        <w:t>подпунктом 10.3 пункта 10</w:t>
      </w:r>
      <w:r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D1A2B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правовых актов и поручений </w:t>
      </w:r>
      <w:r w:rsidR="00DD1A2B">
        <w:rPr>
          <w:color w:val="000000"/>
          <w:sz w:val="28"/>
          <w:szCs w:val="28"/>
        </w:rPr>
        <w:t>Глав</w:t>
      </w:r>
      <w:r w:rsidR="00BB749D">
        <w:rPr>
          <w:color w:val="000000"/>
          <w:sz w:val="28"/>
          <w:szCs w:val="28"/>
        </w:rPr>
        <w:t xml:space="preserve">ы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поселения. </w:t>
      </w:r>
      <w:bookmarkStart w:id="44" w:name="sub_1024"/>
      <w:bookmarkEnd w:id="43"/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r:id="rId19" w:anchor="sub_1011" w:history="1">
        <w:r>
          <w:rPr>
            <w:rStyle w:val="a7"/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>
        <w:rPr>
          <w:color w:val="000000"/>
          <w:sz w:val="28"/>
          <w:szCs w:val="28"/>
        </w:rPr>
        <w:lastRenderedPageBreak/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Pr="00DD1A2B">
        <w:rPr>
          <w:color w:val="000000"/>
          <w:sz w:val="28"/>
          <w:szCs w:val="28"/>
        </w:rPr>
        <w:t xml:space="preserve">в </w:t>
      </w:r>
      <w:hyperlink r:id="rId20" w:anchor="sub_101122" w:history="1">
        <w:r w:rsidRPr="00DD1A2B">
          <w:rPr>
            <w:rStyle w:val="a7"/>
            <w:color w:val="000000"/>
            <w:sz w:val="28"/>
            <w:szCs w:val="28"/>
          </w:rPr>
          <w:t>абзаце втором подпункта 10.2 пункта </w:t>
        </w:r>
      </w:hyperlink>
      <w:r w:rsidRPr="00DD1A2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настоящего Положения, для </w:t>
      </w:r>
      <w:r w:rsidR="00BB749D">
        <w:rPr>
          <w:color w:val="000000"/>
          <w:sz w:val="28"/>
          <w:szCs w:val="28"/>
        </w:rPr>
        <w:t xml:space="preserve">Главы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носят рекомендательный характер. 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21" w:anchor="sub_101122" w:history="1">
        <w:r w:rsidRPr="00DD1A2B">
          <w:rPr>
            <w:rStyle w:val="a7"/>
            <w:color w:val="000000"/>
            <w:sz w:val="28"/>
            <w:szCs w:val="28"/>
          </w:rPr>
          <w:t>абзаце втором подпункта 10.2 пункта </w:t>
        </w:r>
      </w:hyperlink>
      <w:r w:rsidRPr="00DD1A2B">
        <w:rPr>
          <w:color w:val="000000"/>
          <w:sz w:val="28"/>
          <w:szCs w:val="28"/>
        </w:rPr>
        <w:t>10 настоящего Положения, носит обязательный</w:t>
      </w:r>
      <w:r>
        <w:rPr>
          <w:color w:val="000000"/>
          <w:sz w:val="28"/>
          <w:szCs w:val="28"/>
        </w:rPr>
        <w:t xml:space="preserve"> характер.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BB749D">
        <w:rPr>
          <w:color w:val="000000"/>
          <w:sz w:val="28"/>
          <w:szCs w:val="28"/>
        </w:rPr>
        <w:t xml:space="preserve">Администрацию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>
        <w:rPr>
          <w:color w:val="000000"/>
          <w:sz w:val="28"/>
          <w:szCs w:val="28"/>
        </w:rPr>
        <w:t>другие сведения;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>
        <w:rPr>
          <w:color w:val="000000"/>
          <w:sz w:val="28"/>
          <w:szCs w:val="28"/>
        </w:rPr>
        <w:t>результаты голосования;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>
        <w:rPr>
          <w:color w:val="000000"/>
          <w:sz w:val="28"/>
          <w:szCs w:val="28"/>
        </w:rPr>
        <w:t>решение и обоснование его принятия.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>
        <w:rPr>
          <w:color w:val="000000"/>
          <w:sz w:val="28"/>
          <w:szCs w:val="28"/>
        </w:rPr>
        <w:t>33. Копии протокола заседания комиссии в трехдневный срок</w:t>
      </w:r>
      <w:r w:rsidR="00DD1A2B">
        <w:rPr>
          <w:color w:val="000000"/>
          <w:sz w:val="28"/>
          <w:szCs w:val="28"/>
        </w:rPr>
        <w:t xml:space="preserve"> со дня заседания направляются Г</w:t>
      </w:r>
      <w:r>
        <w:rPr>
          <w:color w:val="000000"/>
          <w:sz w:val="28"/>
          <w:szCs w:val="28"/>
        </w:rPr>
        <w:t xml:space="preserve">лаве </w:t>
      </w:r>
      <w:r w:rsidR="00BB749D">
        <w:rPr>
          <w:color w:val="000000"/>
          <w:sz w:val="28"/>
          <w:szCs w:val="28"/>
        </w:rPr>
        <w:t xml:space="preserve">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 полностью или в виде выписок из него - муниципальному служащему, а также, по решению комиссии, иным заинтересованным лицам.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>
        <w:rPr>
          <w:color w:val="000000"/>
          <w:sz w:val="28"/>
          <w:szCs w:val="28"/>
        </w:rPr>
        <w:t xml:space="preserve">34. Глава </w:t>
      </w:r>
      <w:r w:rsidR="00BB749D">
        <w:rPr>
          <w:color w:val="000000"/>
          <w:sz w:val="28"/>
          <w:szCs w:val="28"/>
        </w:rPr>
        <w:t xml:space="preserve">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  <w:sz w:val="28"/>
          <w:szCs w:val="28"/>
        </w:rPr>
        <w:t>компетенции</w:t>
      </w:r>
      <w:proofErr w:type="gramEnd"/>
      <w:r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</w:t>
      </w:r>
      <w:r w:rsidR="00DD1A2B">
        <w:rPr>
          <w:color w:val="000000"/>
          <w:sz w:val="28"/>
          <w:szCs w:val="28"/>
        </w:rPr>
        <w:t>ий Комиссии и принятом решении Г</w:t>
      </w:r>
      <w:r>
        <w:rPr>
          <w:color w:val="000000"/>
          <w:sz w:val="28"/>
          <w:szCs w:val="28"/>
        </w:rPr>
        <w:t xml:space="preserve">лава </w:t>
      </w:r>
      <w:r w:rsidR="00BB749D">
        <w:rPr>
          <w:color w:val="000000"/>
          <w:sz w:val="28"/>
          <w:szCs w:val="28"/>
        </w:rPr>
        <w:t xml:space="preserve">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>
        <w:rPr>
          <w:color w:val="000000"/>
          <w:sz w:val="28"/>
          <w:szCs w:val="28"/>
        </w:rPr>
        <w:lastRenderedPageBreak/>
        <w:t xml:space="preserve">заседания </w:t>
      </w:r>
      <w:r w:rsidR="00DD1A2B">
        <w:rPr>
          <w:color w:val="000000"/>
          <w:sz w:val="28"/>
          <w:szCs w:val="28"/>
        </w:rPr>
        <w:t>комиссии. Решение Г</w:t>
      </w:r>
      <w:r>
        <w:rPr>
          <w:color w:val="000000"/>
          <w:sz w:val="28"/>
          <w:szCs w:val="28"/>
        </w:rPr>
        <w:t xml:space="preserve">лавы </w:t>
      </w:r>
      <w:r w:rsidR="00213F8A">
        <w:rPr>
          <w:color w:val="000000"/>
          <w:sz w:val="28"/>
          <w:szCs w:val="28"/>
        </w:rPr>
        <w:t xml:space="preserve">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>
        <w:rPr>
          <w:color w:val="000000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</w:t>
      </w:r>
      <w:r w:rsidR="00DD1A2B">
        <w:rPr>
          <w:color w:val="000000"/>
          <w:sz w:val="28"/>
          <w:szCs w:val="28"/>
        </w:rPr>
        <w:t>ормация об этом представляется Г</w:t>
      </w:r>
      <w:r>
        <w:rPr>
          <w:color w:val="000000"/>
          <w:sz w:val="28"/>
          <w:szCs w:val="28"/>
        </w:rPr>
        <w:t xml:space="preserve">лаве </w:t>
      </w:r>
      <w:r w:rsidR="00213F8A">
        <w:rPr>
          <w:color w:val="000000"/>
          <w:sz w:val="28"/>
          <w:szCs w:val="28"/>
        </w:rPr>
        <w:t xml:space="preserve">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DD1A2B">
        <w:rPr>
          <w:color w:val="000000"/>
          <w:sz w:val="28"/>
          <w:szCs w:val="28"/>
        </w:rPr>
        <w:t xml:space="preserve">38. </w:t>
      </w:r>
      <w:proofErr w:type="gramStart"/>
      <w:r w:rsidRPr="00DD1A2B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386833">
        <w:rPr>
          <w:sz w:val="28"/>
          <w:szCs w:val="28"/>
        </w:rPr>
        <w:t>Дегтевского</w:t>
      </w:r>
      <w:r w:rsidR="00DD1A2B">
        <w:rPr>
          <w:sz w:val="28"/>
          <w:szCs w:val="28"/>
        </w:rPr>
        <w:t xml:space="preserve"> сельского поселения</w:t>
      </w:r>
      <w:r w:rsidRPr="00DD1A2B">
        <w:rPr>
          <w:sz w:val="28"/>
          <w:szCs w:val="28"/>
        </w:rPr>
        <w:t>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DD1A2B">
        <w:rPr>
          <w:sz w:val="28"/>
          <w:szCs w:val="28"/>
        </w:rPr>
        <w:t xml:space="preserve"> комиссии.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DD1A2B">
        <w:rPr>
          <w:color w:val="000000"/>
          <w:sz w:val="28"/>
          <w:szCs w:val="28"/>
        </w:rPr>
        <w:t>специалистом</w:t>
      </w:r>
      <w:r>
        <w:rPr>
          <w:color w:val="000000"/>
          <w:sz w:val="28"/>
          <w:szCs w:val="28"/>
        </w:rPr>
        <w:t xml:space="preserve"> по кадровой работе Администрации </w:t>
      </w:r>
      <w:r w:rsidR="00386833">
        <w:rPr>
          <w:color w:val="000000"/>
          <w:sz w:val="28"/>
          <w:szCs w:val="28"/>
        </w:rPr>
        <w:t>Дегтевского</w:t>
      </w:r>
      <w:r w:rsidR="00DD1A2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bookmarkEnd w:id="62"/>
    </w:p>
    <w:p w:rsidR="00386833" w:rsidRDefault="002738B3" w:rsidP="00DD1A2B">
      <w:pPr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86833" w:rsidRDefault="00386833" w:rsidP="00DD1A2B">
      <w:pPr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</w:p>
    <w:p w:rsidR="002738B3" w:rsidRDefault="002738B3" w:rsidP="00DD1A2B">
      <w:pPr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DD1A2B" w:rsidRDefault="002738B3" w:rsidP="00DD1A2B">
      <w:pPr>
        <w:ind w:left="623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22" w:anchor="sub_0" w:history="1">
        <w:r>
          <w:rPr>
            <w:rStyle w:val="a7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</w:t>
      </w:r>
    </w:p>
    <w:p w:rsidR="002738B3" w:rsidRDefault="00386833" w:rsidP="00DD1A2B">
      <w:pPr>
        <w:ind w:left="6237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Дегтевского</w:t>
      </w:r>
      <w:r w:rsidR="00DD1A2B">
        <w:rPr>
          <w:bCs/>
          <w:color w:val="000000"/>
          <w:sz w:val="28"/>
          <w:szCs w:val="28"/>
        </w:rPr>
        <w:t xml:space="preserve"> сельского поселения</w:t>
      </w:r>
    </w:p>
    <w:p w:rsidR="002738B3" w:rsidRDefault="00386833" w:rsidP="00630A97">
      <w:pPr>
        <w:ind w:left="6237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738B3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06.02.2017</w:t>
      </w:r>
      <w:r w:rsidR="002738B3">
        <w:rPr>
          <w:bCs/>
          <w:color w:val="000000"/>
          <w:sz w:val="28"/>
          <w:szCs w:val="28"/>
        </w:rPr>
        <w:t xml:space="preserve"> </w:t>
      </w:r>
      <w:r w:rsidR="00A76C40">
        <w:rPr>
          <w:bCs/>
          <w:color w:val="000000"/>
          <w:sz w:val="28"/>
          <w:szCs w:val="28"/>
        </w:rPr>
        <w:t xml:space="preserve"> </w:t>
      </w:r>
      <w:r w:rsidR="002738B3">
        <w:rPr>
          <w:bCs/>
          <w:color w:val="000000"/>
          <w:sz w:val="28"/>
          <w:szCs w:val="28"/>
        </w:rPr>
        <w:t>№</w:t>
      </w:r>
      <w:r w:rsidR="00A76C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23</w:t>
      </w:r>
    </w:p>
    <w:p w:rsidR="00386833" w:rsidRDefault="0038683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386833" w:rsidRDefault="0038683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738B3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DD1A2B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386833">
        <w:rPr>
          <w:bCs/>
          <w:color w:val="000000"/>
          <w:sz w:val="28"/>
          <w:szCs w:val="28"/>
        </w:rPr>
        <w:t>Дегтевского</w:t>
      </w:r>
      <w:r w:rsidR="00DD1A2B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, </w:t>
      </w:r>
    </w:p>
    <w:p w:rsidR="002738B3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урегулированию конфликта интересов</w:t>
      </w:r>
    </w:p>
    <w:p w:rsidR="002738B3" w:rsidRDefault="002738B3" w:rsidP="002738B3">
      <w:pPr>
        <w:ind w:firstLine="720"/>
        <w:jc w:val="both"/>
        <w:rPr>
          <w:sz w:val="28"/>
          <w:szCs w:val="28"/>
        </w:rPr>
      </w:pPr>
    </w:p>
    <w:p w:rsidR="00386833" w:rsidRDefault="00386833" w:rsidP="002738B3">
      <w:pPr>
        <w:ind w:firstLine="720"/>
        <w:jc w:val="both"/>
        <w:rPr>
          <w:sz w:val="28"/>
          <w:szCs w:val="28"/>
        </w:rPr>
      </w:pPr>
    </w:p>
    <w:p w:rsidR="00386833" w:rsidRDefault="00386833" w:rsidP="002738B3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2738B3" w:rsidTr="002738B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3868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 Владимир Петрович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13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386833">
              <w:rPr>
                <w:rFonts w:ascii="Times New Roman" w:hAnsi="Times New Roman"/>
                <w:sz w:val="28"/>
                <w:szCs w:val="28"/>
              </w:rPr>
              <w:t>Дегтевского</w:t>
            </w:r>
            <w:r w:rsidR="006E0F4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738B3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2738B3" w:rsidTr="002738B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3868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Наталья 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3868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Дегтевского сельского поселения</w:t>
            </w:r>
          </w:p>
        </w:tc>
      </w:tr>
      <w:tr w:rsidR="002738B3" w:rsidTr="002738B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3868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3868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Дегтевского сельского поселения</w:t>
            </w:r>
            <w:r w:rsidR="002738B3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:rsidR="002738B3" w:rsidRDefault="002738B3" w:rsidP="002738B3">
      <w:pPr>
        <w:rPr>
          <w:sz w:val="28"/>
          <w:szCs w:val="28"/>
        </w:rPr>
      </w:pPr>
    </w:p>
    <w:p w:rsidR="002738B3" w:rsidRDefault="002738B3" w:rsidP="002738B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"/>
        <w:gridCol w:w="5812"/>
      </w:tblGrid>
      <w:tr w:rsidR="002738B3" w:rsidTr="00B76B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273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Быкадоров Василий Николаевич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 w:rsidP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33" w:rsidRDefault="00386833" w:rsidP="003868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глава Дегтевского сельского поселения</w:t>
            </w:r>
          </w:p>
          <w:p w:rsidR="002738B3" w:rsidRDefault="00386833" w:rsidP="003868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738B3" w:rsidTr="00B76B8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273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Быкадорова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 w:rsidP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386833" w:rsidP="003175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</w:t>
            </w:r>
            <w:r w:rsidR="003175E1">
              <w:rPr>
                <w:rFonts w:ascii="Times New Roman" w:hAnsi="Times New Roman"/>
                <w:sz w:val="28"/>
                <w:szCs w:val="28"/>
              </w:rPr>
              <w:t>циалист Администрации Дегтевского сельского поселения  (по согласованию)</w:t>
            </w:r>
          </w:p>
        </w:tc>
      </w:tr>
    </w:tbl>
    <w:p w:rsidR="002738B3" w:rsidRDefault="002738B3" w:rsidP="002738B3">
      <w:pPr>
        <w:rPr>
          <w:sz w:val="28"/>
          <w:szCs w:val="28"/>
        </w:rPr>
      </w:pPr>
    </w:p>
    <w:p w:rsidR="002738B3" w:rsidRDefault="002738B3" w:rsidP="002738B3">
      <w:pPr>
        <w:jc w:val="both"/>
      </w:pPr>
    </w:p>
    <w:p w:rsidR="00B72D7B" w:rsidRDefault="00B72D7B"/>
    <w:sectPr w:rsidR="00B72D7B" w:rsidSect="005F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8B3"/>
    <w:rsid w:val="00166FEE"/>
    <w:rsid w:val="001C60DE"/>
    <w:rsid w:val="00213F8A"/>
    <w:rsid w:val="002738B3"/>
    <w:rsid w:val="003175E1"/>
    <w:rsid w:val="00386833"/>
    <w:rsid w:val="004C7B06"/>
    <w:rsid w:val="005D0F93"/>
    <w:rsid w:val="005F45EE"/>
    <w:rsid w:val="0062035D"/>
    <w:rsid w:val="00630A97"/>
    <w:rsid w:val="006E0F4D"/>
    <w:rsid w:val="007905F9"/>
    <w:rsid w:val="007F6206"/>
    <w:rsid w:val="0084567C"/>
    <w:rsid w:val="008D4C41"/>
    <w:rsid w:val="00994D06"/>
    <w:rsid w:val="00A76C40"/>
    <w:rsid w:val="00A85683"/>
    <w:rsid w:val="00A94670"/>
    <w:rsid w:val="00B72D7B"/>
    <w:rsid w:val="00B76B8D"/>
    <w:rsid w:val="00BB749D"/>
    <w:rsid w:val="00DD1A2B"/>
    <w:rsid w:val="00F0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8B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rsid w:val="002738B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5">
    <w:name w:val="Нормальный (таблица)"/>
    <w:basedOn w:val="a"/>
    <w:next w:val="a"/>
    <w:rsid w:val="002738B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2738B3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273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2738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0F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/" TargetMode="External"/><Relationship Id="rId13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18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17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20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15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03.101/" TargetMode="External"/><Relationship Id="rId19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garantf1://12052272.1401/" TargetMode="External"/><Relationship Id="rId14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22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27840</CharactersWithSpaces>
  <SharedDoc>false</SharedDoc>
  <HLinks>
    <vt:vector size="114" baseType="variant">
      <vt:variant>
        <vt:i4>3342433</vt:i4>
      </vt:variant>
      <vt:variant>
        <vt:i4>54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sub_0</vt:lpwstr>
      </vt:variant>
      <vt:variant>
        <vt:i4>83</vt:i4>
      </vt:variant>
      <vt:variant>
        <vt:i4>51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sub_101122</vt:lpwstr>
      </vt:variant>
      <vt:variant>
        <vt:i4>83</vt:i4>
      </vt:variant>
      <vt:variant>
        <vt:i4>48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sub_101122</vt:lpwstr>
      </vt:variant>
      <vt:variant>
        <vt:i4>3276897</vt:i4>
      </vt:variant>
      <vt:variant>
        <vt:i4>45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</vt:lpwstr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sub_1017</vt:lpwstr>
      </vt:variant>
      <vt:variant>
        <vt:i4>3276897</vt:i4>
      </vt:variant>
      <vt:variant>
        <vt:i4>39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sub_10111</vt:lpwstr>
      </vt:variant>
      <vt:variant>
        <vt:i4>65619</vt:i4>
      </vt:variant>
      <vt:variant>
        <vt:i4>36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sub_101123</vt:lpwstr>
      </vt:variant>
      <vt:variant>
        <vt:i4>65619</vt:i4>
      </vt:variant>
      <vt:variant>
        <vt:i4>33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sub_101123</vt:lpwstr>
      </vt:variant>
      <vt:variant>
        <vt:i4>3276897</vt:i4>
      </vt:variant>
      <vt:variant>
        <vt:i4>30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</vt:lpwstr>
      </vt:variant>
      <vt:variant>
        <vt:i4>3276897</vt:i4>
      </vt:variant>
      <vt:variant>
        <vt:i4>27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</vt:lpwstr>
      </vt:variant>
      <vt:variant>
        <vt:i4>3276897</vt:i4>
      </vt:variant>
      <vt:variant>
        <vt:i4>24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sub_10111</vt:lpwstr>
      </vt:variant>
      <vt:variant>
        <vt:i4>3866720</vt:i4>
      </vt:variant>
      <vt:variant>
        <vt:i4>21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sub_10082</vt:lpwstr>
      </vt:variant>
      <vt:variant>
        <vt:i4>6160397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2017-03-15T12:39:00Z</cp:lastPrinted>
  <dcterms:created xsi:type="dcterms:W3CDTF">2020-03-19T11:49:00Z</dcterms:created>
  <dcterms:modified xsi:type="dcterms:W3CDTF">2020-03-19T11:49:00Z</dcterms:modified>
</cp:coreProperties>
</file>