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CA" w:rsidRDefault="00D552CA" w:rsidP="00E27C1A"/>
    <w:p w:rsidR="00BA210D" w:rsidRPr="009F5A89" w:rsidRDefault="00BA210D" w:rsidP="00BA210D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BA210D" w:rsidRPr="009F5A89" w:rsidRDefault="00BA210D" w:rsidP="00BA210D">
      <w:pPr>
        <w:ind w:firstLine="709"/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BA210D" w:rsidRDefault="00BA210D" w:rsidP="00BA210D">
      <w:pPr>
        <w:ind w:firstLine="709"/>
        <w:jc w:val="center"/>
        <w:rPr>
          <w:sz w:val="28"/>
        </w:rPr>
      </w:pPr>
      <w:r>
        <w:rPr>
          <w:sz w:val="28"/>
        </w:rPr>
        <w:t>МИЛЛЕРОВСКИЙ РАЙОН</w:t>
      </w:r>
    </w:p>
    <w:p w:rsidR="00BA210D" w:rsidRDefault="00BA210D" w:rsidP="00BA210D">
      <w:pPr>
        <w:ind w:firstLine="709"/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BA210D" w:rsidRDefault="00BA210D" w:rsidP="00BA210D">
      <w:pPr>
        <w:ind w:firstLine="709"/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>
        <w:rPr>
          <w:bCs/>
          <w:spacing w:val="30"/>
          <w:sz w:val="28"/>
          <w:szCs w:val="28"/>
        </w:rPr>
        <w:t>ДЕГТЕВСКОЕ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BA210D" w:rsidRPr="004D4222" w:rsidRDefault="00BA210D" w:rsidP="00BA210D">
      <w:pPr>
        <w:ind w:firstLine="709"/>
        <w:jc w:val="center"/>
        <w:rPr>
          <w:bCs/>
          <w:spacing w:val="30"/>
          <w:sz w:val="28"/>
          <w:szCs w:val="28"/>
        </w:rPr>
      </w:pPr>
    </w:p>
    <w:p w:rsidR="00BA210D" w:rsidRDefault="00BA210D" w:rsidP="00BA210D">
      <w:pPr>
        <w:ind w:firstLine="709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BA210D" w:rsidRDefault="00BA210D" w:rsidP="00BA210D">
      <w:pPr>
        <w:ind w:firstLine="709"/>
        <w:jc w:val="center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>ДЕГТЕВСКОГО СЕЛЬСКОГО ПОСЕЛЕНИЯ</w:t>
      </w:r>
    </w:p>
    <w:p w:rsidR="00BA210D" w:rsidRPr="00D62473" w:rsidRDefault="00BA210D" w:rsidP="00BA210D">
      <w:pPr>
        <w:ind w:firstLine="709"/>
        <w:jc w:val="center"/>
        <w:rPr>
          <w:b/>
          <w:bCs/>
          <w:spacing w:val="30"/>
          <w:sz w:val="26"/>
          <w:szCs w:val="26"/>
        </w:rPr>
      </w:pPr>
    </w:p>
    <w:p w:rsidR="00BA210D" w:rsidRPr="0071610C" w:rsidRDefault="00BA210D" w:rsidP="00BA210D">
      <w:pPr>
        <w:ind w:firstLine="709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>ПОСТАНОВЛЕНИ</w:t>
      </w:r>
      <w:r>
        <w:rPr>
          <w:b/>
          <w:bCs/>
          <w:spacing w:val="30"/>
          <w:sz w:val="36"/>
          <w:szCs w:val="36"/>
        </w:rPr>
        <w:t>Е</w:t>
      </w:r>
    </w:p>
    <w:p w:rsidR="00BA210D" w:rsidRPr="0071610C" w:rsidRDefault="00BA210D" w:rsidP="00BA210D">
      <w:pPr>
        <w:ind w:firstLine="709"/>
        <w:jc w:val="center"/>
        <w:rPr>
          <w:b/>
          <w:spacing w:val="20"/>
          <w:sz w:val="26"/>
          <w:szCs w:val="26"/>
        </w:rPr>
      </w:pPr>
    </w:p>
    <w:p w:rsidR="00BA210D" w:rsidRPr="0024714B" w:rsidRDefault="00BA210D" w:rsidP="00BA210D">
      <w:pPr>
        <w:ind w:firstLine="709"/>
        <w:jc w:val="center"/>
        <w:rPr>
          <w:sz w:val="28"/>
          <w:szCs w:val="28"/>
        </w:rPr>
      </w:pPr>
      <w:r w:rsidRPr="002841F3">
        <w:rPr>
          <w:sz w:val="28"/>
          <w:szCs w:val="28"/>
        </w:rPr>
        <w:t xml:space="preserve">от </w:t>
      </w:r>
      <w:r w:rsidR="00F47D73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F47D73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F47D73">
        <w:rPr>
          <w:sz w:val="28"/>
          <w:szCs w:val="28"/>
        </w:rPr>
        <w:t xml:space="preserve">2 </w:t>
      </w:r>
      <w:r w:rsidRPr="002841F3">
        <w:rPr>
          <w:sz w:val="28"/>
          <w:szCs w:val="28"/>
        </w:rPr>
        <w:t xml:space="preserve"> </w:t>
      </w:r>
      <w:r w:rsidRPr="002841F3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F47D73">
        <w:rPr>
          <w:sz w:val="28"/>
          <w:szCs w:val="28"/>
        </w:rPr>
        <w:t>48</w:t>
      </w:r>
    </w:p>
    <w:p w:rsidR="00BA210D" w:rsidRPr="0071610C" w:rsidRDefault="00BA210D" w:rsidP="00BA210D">
      <w:pPr>
        <w:pStyle w:val="a6"/>
        <w:ind w:firstLine="709"/>
        <w:jc w:val="center"/>
        <w:rPr>
          <w:sz w:val="26"/>
          <w:szCs w:val="26"/>
        </w:rPr>
      </w:pPr>
    </w:p>
    <w:p w:rsidR="00BA210D" w:rsidRPr="002F2EB5" w:rsidRDefault="00BA210D" w:rsidP="00BA210D">
      <w:pPr>
        <w:pStyle w:val="a6"/>
        <w:ind w:firstLine="709"/>
        <w:jc w:val="center"/>
      </w:pPr>
      <w:r>
        <w:rPr>
          <w:sz w:val="28"/>
          <w:szCs w:val="28"/>
        </w:rPr>
        <w:t>сл</w:t>
      </w:r>
      <w:r w:rsidRPr="002F2EB5">
        <w:rPr>
          <w:sz w:val="28"/>
          <w:szCs w:val="28"/>
        </w:rPr>
        <w:t xml:space="preserve">. </w:t>
      </w:r>
      <w:r>
        <w:rPr>
          <w:sz w:val="28"/>
          <w:szCs w:val="28"/>
        </w:rPr>
        <w:t>Дегтево</w:t>
      </w:r>
    </w:p>
    <w:p w:rsidR="00BA210D" w:rsidRDefault="00BA210D" w:rsidP="00BA210D">
      <w:pPr>
        <w:pStyle w:val="1"/>
      </w:pPr>
    </w:p>
    <w:p w:rsidR="00BA210D" w:rsidRDefault="00BA210D" w:rsidP="00BA210D">
      <w:pPr>
        <w:pStyle w:val="1"/>
      </w:pPr>
    </w:p>
    <w:p w:rsidR="00602E2D" w:rsidRDefault="00602E2D" w:rsidP="00D552CA">
      <w:pPr>
        <w:pStyle w:val="1"/>
        <w:rPr>
          <w:sz w:val="16"/>
          <w:szCs w:val="16"/>
        </w:rPr>
      </w:pPr>
    </w:p>
    <w:p w:rsidR="00E27C1A" w:rsidRPr="00BC1801" w:rsidRDefault="00E27C1A" w:rsidP="00D552CA">
      <w:pPr>
        <w:pStyle w:val="1"/>
        <w:rPr>
          <w:sz w:val="16"/>
          <w:szCs w:val="16"/>
        </w:rPr>
      </w:pPr>
    </w:p>
    <w:p w:rsidR="00E27C1A" w:rsidRPr="00BA210D" w:rsidRDefault="00E27C1A" w:rsidP="00BA210D">
      <w:pPr>
        <w:numPr>
          <w:ilvl w:val="0"/>
          <w:numId w:val="1"/>
        </w:numPr>
        <w:autoSpaceDE w:val="0"/>
        <w:ind w:left="0" w:firstLine="0"/>
        <w:jc w:val="center"/>
        <w:rPr>
          <w:b/>
          <w:lang w:eastAsia="zh-CN"/>
        </w:rPr>
      </w:pPr>
      <w:r w:rsidRPr="00BA210D">
        <w:rPr>
          <w:b/>
          <w:bCs/>
          <w:sz w:val="28"/>
          <w:szCs w:val="28"/>
        </w:rPr>
        <w:t>Об утверждении Положения о порядке</w:t>
      </w:r>
      <w:r w:rsidRPr="00BA210D">
        <w:rPr>
          <w:b/>
          <w:sz w:val="28"/>
          <w:szCs w:val="28"/>
        </w:rPr>
        <w:t xml:space="preserve"> </w:t>
      </w:r>
      <w:r w:rsidRPr="00BA210D">
        <w:rPr>
          <w:b/>
          <w:bCs/>
          <w:sz w:val="28"/>
          <w:szCs w:val="28"/>
        </w:rPr>
        <w:t xml:space="preserve">взаимодействия </w:t>
      </w:r>
      <w:r w:rsidR="00BA210D" w:rsidRPr="00BA210D">
        <w:rPr>
          <w:b/>
          <w:bCs/>
          <w:sz w:val="28"/>
          <w:szCs w:val="28"/>
        </w:rPr>
        <w:t>А</w:t>
      </w:r>
      <w:r w:rsidR="00BA210D">
        <w:rPr>
          <w:b/>
          <w:bCs/>
          <w:sz w:val="28"/>
          <w:szCs w:val="28"/>
        </w:rPr>
        <w:t xml:space="preserve">дминистрации </w:t>
      </w:r>
      <w:r w:rsidR="00BA210D" w:rsidRPr="00BA210D">
        <w:rPr>
          <w:b/>
          <w:bCs/>
          <w:sz w:val="28"/>
          <w:szCs w:val="28"/>
        </w:rPr>
        <w:t>Дегтевского</w:t>
      </w:r>
      <w:r w:rsidRPr="00BA210D">
        <w:rPr>
          <w:b/>
          <w:bCs/>
          <w:sz w:val="28"/>
          <w:szCs w:val="28"/>
        </w:rPr>
        <w:t xml:space="preserve"> сельского поселения </w:t>
      </w:r>
      <w:r w:rsidR="00BA210D" w:rsidRPr="00BA210D">
        <w:rPr>
          <w:b/>
          <w:bCs/>
          <w:sz w:val="28"/>
          <w:szCs w:val="28"/>
        </w:rPr>
        <w:t xml:space="preserve"> Миллеровского </w:t>
      </w:r>
      <w:r w:rsidRPr="00BA210D">
        <w:rPr>
          <w:b/>
          <w:bCs/>
          <w:sz w:val="28"/>
          <w:szCs w:val="28"/>
        </w:rPr>
        <w:t xml:space="preserve"> района Р</w:t>
      </w:r>
      <w:r w:rsidR="00BA210D" w:rsidRPr="00BA210D">
        <w:rPr>
          <w:b/>
          <w:bCs/>
          <w:sz w:val="28"/>
          <w:szCs w:val="28"/>
        </w:rPr>
        <w:t>остовской области   с   ОМВД России по Миллеровскому району</w:t>
      </w:r>
      <w:r w:rsidRPr="00BA210D">
        <w:rPr>
          <w:b/>
          <w:bCs/>
          <w:sz w:val="28"/>
          <w:szCs w:val="28"/>
        </w:rPr>
        <w:t xml:space="preserve">, </w:t>
      </w:r>
      <w:r w:rsidRPr="00BA210D">
        <w:rPr>
          <w:b/>
          <w:sz w:val="28"/>
          <w:szCs w:val="28"/>
        </w:rPr>
        <w:t>по вопросам профилактики терроризма и экстремизма, а также минимизации и (или) ликвидации</w:t>
      </w:r>
    </w:p>
    <w:p w:rsidR="00E27C1A" w:rsidRPr="00BA210D" w:rsidRDefault="00E27C1A" w:rsidP="00BA210D">
      <w:pPr>
        <w:numPr>
          <w:ilvl w:val="0"/>
          <w:numId w:val="1"/>
        </w:numPr>
        <w:autoSpaceDE w:val="0"/>
        <w:ind w:left="0" w:firstLine="0"/>
        <w:jc w:val="center"/>
        <w:rPr>
          <w:b/>
          <w:lang w:eastAsia="zh-CN"/>
        </w:rPr>
      </w:pPr>
      <w:r w:rsidRPr="00BA210D">
        <w:rPr>
          <w:b/>
          <w:sz w:val="28"/>
          <w:szCs w:val="28"/>
        </w:rPr>
        <w:t>последствий проявлений терроризма и экстремизма,</w:t>
      </w:r>
      <w:r w:rsidRPr="00BA210D">
        <w:rPr>
          <w:b/>
          <w:bCs/>
          <w:sz w:val="28"/>
          <w:szCs w:val="28"/>
        </w:rPr>
        <w:t xml:space="preserve"> противодействию</w:t>
      </w:r>
    </w:p>
    <w:p w:rsidR="00E27C1A" w:rsidRPr="00BA210D" w:rsidRDefault="00E27C1A" w:rsidP="00BA210D">
      <w:pPr>
        <w:numPr>
          <w:ilvl w:val="0"/>
          <w:numId w:val="1"/>
        </w:numPr>
        <w:autoSpaceDE w:val="0"/>
        <w:ind w:left="0" w:firstLine="0"/>
        <w:jc w:val="center"/>
        <w:rPr>
          <w:b/>
          <w:lang w:eastAsia="zh-CN"/>
        </w:rPr>
      </w:pPr>
      <w:r w:rsidRPr="00BA210D">
        <w:rPr>
          <w:b/>
          <w:bCs/>
          <w:sz w:val="28"/>
          <w:szCs w:val="28"/>
        </w:rPr>
        <w:t xml:space="preserve">нелегальной миграции населения </w:t>
      </w:r>
      <w:r w:rsidRPr="00BA210D">
        <w:rPr>
          <w:b/>
          <w:sz w:val="28"/>
          <w:szCs w:val="28"/>
        </w:rPr>
        <w:t xml:space="preserve">на территории муниципального образования </w:t>
      </w:r>
      <w:r w:rsidR="00BA210D" w:rsidRPr="00BA210D">
        <w:rPr>
          <w:b/>
          <w:sz w:val="28"/>
          <w:szCs w:val="28"/>
        </w:rPr>
        <w:t>«</w:t>
      </w:r>
      <w:r w:rsidR="00BA210D" w:rsidRPr="00BA210D">
        <w:rPr>
          <w:b/>
          <w:bCs/>
          <w:sz w:val="28"/>
          <w:szCs w:val="28"/>
        </w:rPr>
        <w:t xml:space="preserve">Дегтевское </w:t>
      </w:r>
      <w:r w:rsidRPr="00BA210D">
        <w:rPr>
          <w:b/>
          <w:bCs/>
          <w:sz w:val="28"/>
          <w:szCs w:val="28"/>
        </w:rPr>
        <w:t xml:space="preserve"> сельско</w:t>
      </w:r>
      <w:r w:rsidR="00BA210D" w:rsidRPr="00BA210D">
        <w:rPr>
          <w:b/>
          <w:bCs/>
          <w:sz w:val="28"/>
          <w:szCs w:val="28"/>
        </w:rPr>
        <w:t xml:space="preserve">е </w:t>
      </w:r>
      <w:r w:rsidRPr="00BA210D">
        <w:rPr>
          <w:b/>
          <w:bCs/>
          <w:sz w:val="28"/>
          <w:szCs w:val="28"/>
        </w:rPr>
        <w:t xml:space="preserve"> </w:t>
      </w:r>
      <w:r w:rsidR="00BA210D" w:rsidRPr="00BA210D">
        <w:rPr>
          <w:b/>
          <w:bCs/>
          <w:sz w:val="28"/>
          <w:szCs w:val="28"/>
        </w:rPr>
        <w:t>поселении» Миллеровского  района Ростовской области</w:t>
      </w:r>
    </w:p>
    <w:p w:rsidR="00E27C1A" w:rsidRPr="00E27C1A" w:rsidRDefault="00E27C1A" w:rsidP="00E27C1A">
      <w:pPr>
        <w:numPr>
          <w:ilvl w:val="0"/>
          <w:numId w:val="1"/>
        </w:numPr>
        <w:ind w:left="0" w:firstLine="0"/>
        <w:jc w:val="both"/>
        <w:rPr>
          <w:b/>
          <w:i/>
          <w:sz w:val="28"/>
          <w:szCs w:val="28"/>
          <w:lang w:eastAsia="en-US"/>
        </w:rPr>
      </w:pPr>
    </w:p>
    <w:p w:rsidR="00E27C1A" w:rsidRDefault="00E27C1A" w:rsidP="00E27C1A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 целях реализации на территории муниципального образования </w:t>
      </w:r>
      <w:r w:rsidR="00BA210D">
        <w:rPr>
          <w:sz w:val="28"/>
          <w:szCs w:val="28"/>
        </w:rPr>
        <w:t xml:space="preserve">«Дегтевское </w:t>
      </w:r>
      <w:r>
        <w:rPr>
          <w:sz w:val="28"/>
          <w:szCs w:val="28"/>
        </w:rPr>
        <w:t xml:space="preserve"> сельское поселение</w:t>
      </w:r>
      <w:r w:rsidR="00BA210D">
        <w:rPr>
          <w:sz w:val="28"/>
          <w:szCs w:val="28"/>
        </w:rPr>
        <w:t>»</w:t>
      </w:r>
      <w:r>
        <w:rPr>
          <w:sz w:val="28"/>
          <w:szCs w:val="28"/>
        </w:rPr>
        <w:t xml:space="preserve"> государственной политики в области профилактики терроризма и экстремизма, руководствуясь Федеральными законами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г. № 114-ФЗ «О противодействии экстремисткой деятельности», Уставом муниципального образования </w:t>
      </w:r>
      <w:r w:rsidR="00BA210D">
        <w:rPr>
          <w:sz w:val="28"/>
          <w:szCs w:val="28"/>
        </w:rPr>
        <w:t>«Дегтевское</w:t>
      </w:r>
      <w:r>
        <w:rPr>
          <w:sz w:val="28"/>
          <w:szCs w:val="28"/>
        </w:rPr>
        <w:t xml:space="preserve"> сельское поселение, </w:t>
      </w:r>
      <w:r w:rsidR="00BA210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BA210D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</w:t>
      </w:r>
      <w:r w:rsidR="00BA210D" w:rsidRPr="00BA210D">
        <w:rPr>
          <w:b/>
          <w:sz w:val="28"/>
          <w:szCs w:val="28"/>
        </w:rPr>
        <w:t>п о с т а н о в л я е т</w:t>
      </w:r>
    </w:p>
    <w:p w:rsidR="00E27C1A" w:rsidRDefault="00E27C1A" w:rsidP="00E27C1A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</w:p>
    <w:p w:rsidR="00E27C1A" w:rsidRPr="00E27C1A" w:rsidRDefault="00E27C1A" w:rsidP="00E27C1A">
      <w:pPr>
        <w:autoSpaceDE w:val="0"/>
        <w:jc w:val="both"/>
        <w:rPr>
          <w:b/>
          <w:color w:val="000000"/>
          <w:sz w:val="16"/>
          <w:szCs w:val="16"/>
        </w:rPr>
      </w:pPr>
    </w:p>
    <w:p w:rsidR="00E27C1A" w:rsidRDefault="00E27C1A" w:rsidP="00E27C1A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прилагаемое Положение о порядке взаимодействия администрации </w:t>
      </w:r>
      <w:r w:rsidR="00BA210D">
        <w:rPr>
          <w:bCs/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</w:t>
      </w:r>
      <w:r w:rsidR="00BA210D">
        <w:rPr>
          <w:sz w:val="28"/>
          <w:szCs w:val="28"/>
        </w:rPr>
        <w:t xml:space="preserve">Миллеровского </w:t>
      </w:r>
      <w:r>
        <w:rPr>
          <w:bCs/>
          <w:sz w:val="28"/>
          <w:szCs w:val="28"/>
        </w:rPr>
        <w:t xml:space="preserve"> района Р</w:t>
      </w:r>
      <w:r w:rsidR="00BA210D">
        <w:rPr>
          <w:bCs/>
          <w:sz w:val="28"/>
          <w:szCs w:val="28"/>
        </w:rPr>
        <w:t>остовской области с О</w:t>
      </w:r>
      <w:r>
        <w:rPr>
          <w:bCs/>
          <w:sz w:val="28"/>
          <w:szCs w:val="28"/>
        </w:rPr>
        <w:t>МВД</w:t>
      </w:r>
      <w:r>
        <w:rPr>
          <w:sz w:val="28"/>
          <w:szCs w:val="28"/>
        </w:rPr>
        <w:t xml:space="preserve"> России </w:t>
      </w:r>
      <w:r>
        <w:rPr>
          <w:bCs/>
          <w:sz w:val="28"/>
          <w:szCs w:val="28"/>
        </w:rPr>
        <w:t xml:space="preserve">по </w:t>
      </w:r>
      <w:r w:rsidR="00BA210D">
        <w:rPr>
          <w:bCs/>
          <w:sz w:val="28"/>
          <w:szCs w:val="28"/>
        </w:rPr>
        <w:t xml:space="preserve">Миллеровскому </w:t>
      </w:r>
      <w:r>
        <w:rPr>
          <w:bCs/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населения на территории муниципального образования </w:t>
      </w:r>
      <w:r w:rsidR="00BA210D">
        <w:rPr>
          <w:sz w:val="28"/>
          <w:szCs w:val="28"/>
        </w:rPr>
        <w:t>«Дегтевское</w:t>
      </w:r>
      <w:r>
        <w:rPr>
          <w:sz w:val="28"/>
          <w:szCs w:val="28"/>
        </w:rPr>
        <w:t xml:space="preserve"> сельское поселение</w:t>
      </w:r>
      <w:r w:rsidR="00BA21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A210D">
        <w:rPr>
          <w:sz w:val="28"/>
          <w:szCs w:val="28"/>
        </w:rPr>
        <w:t xml:space="preserve">Миллеровского  </w:t>
      </w:r>
      <w:r>
        <w:rPr>
          <w:sz w:val="28"/>
          <w:szCs w:val="28"/>
        </w:rPr>
        <w:t xml:space="preserve">района </w:t>
      </w:r>
      <w:r w:rsidR="00BA210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A210D">
        <w:rPr>
          <w:sz w:val="28"/>
          <w:szCs w:val="28"/>
        </w:rPr>
        <w:t>остовской области</w:t>
      </w:r>
      <w:r>
        <w:rPr>
          <w:sz w:val="28"/>
          <w:szCs w:val="28"/>
        </w:rPr>
        <w:t xml:space="preserve"> (приложение 1).</w:t>
      </w:r>
    </w:p>
    <w:p w:rsidR="00E27C1A" w:rsidRPr="00531D07" w:rsidRDefault="00E27C1A" w:rsidP="00E27C1A">
      <w:pPr>
        <w:ind w:right="-1"/>
        <w:jc w:val="both"/>
        <w:rPr>
          <w:sz w:val="28"/>
          <w:szCs w:val="28"/>
        </w:rPr>
      </w:pPr>
      <w:r w:rsidRPr="00531D07"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E27C1A" w:rsidRPr="00531D07" w:rsidRDefault="00E27C1A" w:rsidP="00531D07">
      <w:pPr>
        <w:jc w:val="both"/>
        <w:rPr>
          <w:color w:val="0070C0"/>
          <w:u w:val="single"/>
        </w:rPr>
      </w:pPr>
      <w:r w:rsidRPr="00531D07">
        <w:rPr>
          <w:sz w:val="28"/>
          <w:szCs w:val="28"/>
        </w:rPr>
        <w:lastRenderedPageBreak/>
        <w:t xml:space="preserve">3. Настоящее постановление разместить для обнародования на официальном сайте администрации </w:t>
      </w:r>
      <w:r w:rsidR="00BA210D" w:rsidRPr="00531D07">
        <w:rPr>
          <w:sz w:val="28"/>
          <w:szCs w:val="28"/>
        </w:rPr>
        <w:t>Дегтевского</w:t>
      </w:r>
      <w:r w:rsidRPr="00531D07">
        <w:rPr>
          <w:sz w:val="28"/>
          <w:szCs w:val="28"/>
        </w:rPr>
        <w:t xml:space="preserve"> сельского поселения в сети «Интернет»</w:t>
      </w:r>
      <w:r w:rsidR="00531D07" w:rsidRPr="00531D07">
        <w:rPr>
          <w:sz w:val="28"/>
          <w:szCs w:val="28"/>
        </w:rPr>
        <w:t xml:space="preserve"> </w:t>
      </w:r>
      <w:hyperlink r:id="rId8" w:history="1">
        <w:r w:rsidR="00531D07" w:rsidRPr="00865E65">
          <w:rPr>
            <w:rStyle w:val="a3"/>
            <w:iCs/>
          </w:rPr>
          <w:t>http://degtevskoesp.</w:t>
        </w:r>
        <w:r w:rsidR="00531D07" w:rsidRPr="00865E65">
          <w:rPr>
            <w:rStyle w:val="a3"/>
            <w:iCs/>
            <w:lang w:val="en-US"/>
          </w:rPr>
          <w:t>ru</w:t>
        </w:r>
      </w:hyperlink>
      <w:r w:rsidR="00531D07" w:rsidRPr="00FA249A">
        <w:rPr>
          <w:iCs/>
          <w:color w:val="0070C0"/>
        </w:rPr>
        <w:t xml:space="preserve"> </w:t>
      </w:r>
      <w:r w:rsidR="00FA249A" w:rsidRPr="00FA249A">
        <w:rPr>
          <w:iCs/>
        </w:rPr>
        <w:t>,</w:t>
      </w:r>
      <w:r w:rsidRPr="00531D07">
        <w:rPr>
          <w:sz w:val="28"/>
          <w:szCs w:val="28"/>
        </w:rPr>
        <w:t xml:space="preserve">а также на информационном стенде </w:t>
      </w:r>
      <w:r w:rsidR="00BA210D" w:rsidRPr="00531D07">
        <w:rPr>
          <w:sz w:val="28"/>
          <w:szCs w:val="28"/>
        </w:rPr>
        <w:t>Дегтевского</w:t>
      </w:r>
      <w:r w:rsidRPr="00531D07">
        <w:rPr>
          <w:sz w:val="28"/>
          <w:szCs w:val="28"/>
          <w:shd w:val="clear" w:color="auto" w:fill="FFFFFF"/>
        </w:rPr>
        <w:t xml:space="preserve"> сельского поселения </w:t>
      </w:r>
    </w:p>
    <w:p w:rsidR="00E27C1A" w:rsidRPr="00F9047D" w:rsidRDefault="00E27C1A" w:rsidP="00531D0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047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27C1A" w:rsidRDefault="00E27C1A" w:rsidP="00531D07">
      <w:pPr>
        <w:pStyle w:val="1"/>
        <w:jc w:val="both"/>
        <w:rPr>
          <w:sz w:val="16"/>
          <w:szCs w:val="16"/>
        </w:rPr>
      </w:pPr>
    </w:p>
    <w:p w:rsidR="00E27C1A" w:rsidRDefault="00E27C1A" w:rsidP="00531D07">
      <w:pPr>
        <w:pStyle w:val="1"/>
        <w:jc w:val="both"/>
        <w:rPr>
          <w:sz w:val="16"/>
          <w:szCs w:val="16"/>
        </w:rPr>
      </w:pPr>
    </w:p>
    <w:p w:rsidR="00E27C1A" w:rsidRPr="00602E2D" w:rsidRDefault="00E27C1A" w:rsidP="00E27C1A">
      <w:pPr>
        <w:pStyle w:val="1"/>
        <w:jc w:val="both"/>
        <w:rPr>
          <w:sz w:val="16"/>
          <w:szCs w:val="16"/>
        </w:rPr>
      </w:pPr>
    </w:p>
    <w:p w:rsidR="00E27C1A" w:rsidRPr="00F9047D" w:rsidRDefault="00BA210D" w:rsidP="00E27C1A">
      <w:pPr>
        <w:pStyle w:val="1"/>
        <w:rPr>
          <w:sz w:val="28"/>
          <w:szCs w:val="28"/>
        </w:rPr>
      </w:pPr>
      <w:r>
        <w:rPr>
          <w:sz w:val="28"/>
          <w:szCs w:val="28"/>
        </w:rPr>
        <w:t>Г</w:t>
      </w:r>
      <w:r w:rsidR="00E27C1A" w:rsidRPr="00F9047D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 Ад</w:t>
      </w:r>
      <w:r w:rsidR="00E27C1A" w:rsidRPr="00F9047D">
        <w:rPr>
          <w:sz w:val="28"/>
          <w:szCs w:val="28"/>
        </w:rPr>
        <w:t>министрации</w:t>
      </w:r>
    </w:p>
    <w:p w:rsidR="00E27C1A" w:rsidRDefault="00BA210D" w:rsidP="00E27C1A">
      <w:pPr>
        <w:pStyle w:val="1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E27C1A" w:rsidRPr="00F9047D">
        <w:rPr>
          <w:sz w:val="28"/>
          <w:szCs w:val="28"/>
        </w:rPr>
        <w:t xml:space="preserve"> сельского поселения </w:t>
      </w:r>
      <w:r w:rsidR="00E27C1A" w:rsidRPr="00F9047D">
        <w:rPr>
          <w:sz w:val="28"/>
          <w:szCs w:val="28"/>
        </w:rPr>
        <w:tab/>
      </w:r>
      <w:r w:rsidR="00E27C1A" w:rsidRPr="00F9047D">
        <w:rPr>
          <w:sz w:val="28"/>
          <w:szCs w:val="28"/>
        </w:rPr>
        <w:tab/>
        <w:t xml:space="preserve">          </w:t>
      </w:r>
      <w:r w:rsidR="00E27C1A" w:rsidRPr="00F9047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</w:t>
      </w:r>
      <w:r w:rsidR="00E27C1A" w:rsidRPr="00F9047D">
        <w:rPr>
          <w:sz w:val="28"/>
          <w:szCs w:val="28"/>
        </w:rPr>
        <w:t xml:space="preserve">  </w:t>
      </w:r>
      <w:r>
        <w:rPr>
          <w:sz w:val="28"/>
          <w:szCs w:val="28"/>
        </w:rPr>
        <w:t>О.В.</w:t>
      </w:r>
      <w:r w:rsidR="00FA249A">
        <w:rPr>
          <w:sz w:val="28"/>
          <w:szCs w:val="28"/>
        </w:rPr>
        <w:t xml:space="preserve"> </w:t>
      </w:r>
      <w:r>
        <w:rPr>
          <w:sz w:val="28"/>
          <w:szCs w:val="28"/>
        </w:rPr>
        <w:t>Опенченко</w:t>
      </w:r>
      <w:r w:rsidR="00E27C1A" w:rsidRPr="00F9047D">
        <w:rPr>
          <w:sz w:val="28"/>
          <w:szCs w:val="28"/>
        </w:rPr>
        <w:t xml:space="preserve">    </w:t>
      </w:r>
    </w:p>
    <w:p w:rsidR="00E27C1A" w:rsidRDefault="00E27C1A" w:rsidP="00E27C1A">
      <w:pPr>
        <w:pStyle w:val="1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  <w:lang w:eastAsia="en-US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rFonts w:eastAsia="DejaVu Sans"/>
          <w:sz w:val="28"/>
          <w:szCs w:val="28"/>
          <w:lang w:eastAsia="zh-CN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27C1A" w:rsidRDefault="00E27C1A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27C1A" w:rsidRDefault="00BA210D" w:rsidP="00E27C1A">
      <w:pPr>
        <w:tabs>
          <w:tab w:val="left" w:pos="9261"/>
        </w:tabs>
        <w:spacing w:before="55"/>
        <w:ind w:left="5103" w:right="104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E27C1A">
        <w:rPr>
          <w:sz w:val="28"/>
          <w:szCs w:val="28"/>
        </w:rPr>
        <w:t xml:space="preserve"> сельского поселения</w:t>
      </w:r>
    </w:p>
    <w:p w:rsidR="00E27C1A" w:rsidRDefault="00BA210D" w:rsidP="00E27C1A">
      <w:pPr>
        <w:tabs>
          <w:tab w:val="left" w:pos="9261"/>
        </w:tabs>
        <w:spacing w:before="55"/>
        <w:ind w:left="5103" w:right="104"/>
        <w:rPr>
          <w:sz w:val="18"/>
          <w:szCs w:val="28"/>
        </w:rPr>
      </w:pPr>
      <w:r>
        <w:rPr>
          <w:sz w:val="28"/>
          <w:szCs w:val="28"/>
        </w:rPr>
        <w:t>О</w:t>
      </w:r>
      <w:r w:rsidR="00E27C1A">
        <w:rPr>
          <w:sz w:val="28"/>
          <w:szCs w:val="28"/>
        </w:rPr>
        <w:t>т</w:t>
      </w:r>
      <w:r>
        <w:rPr>
          <w:sz w:val="28"/>
          <w:szCs w:val="28"/>
        </w:rPr>
        <w:t>_____________</w:t>
      </w:r>
      <w:r w:rsidR="00E27C1A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E27C1A" w:rsidRDefault="00E27C1A" w:rsidP="00E27C1A">
      <w:pPr>
        <w:autoSpaceDE w:val="0"/>
        <w:jc w:val="center"/>
        <w:rPr>
          <w:b/>
          <w:sz w:val="18"/>
          <w:szCs w:val="28"/>
        </w:rPr>
      </w:pPr>
    </w:p>
    <w:p w:rsidR="00BA210D" w:rsidRDefault="00BA210D" w:rsidP="00E27C1A">
      <w:pPr>
        <w:autoSpaceDE w:val="0"/>
        <w:jc w:val="center"/>
        <w:rPr>
          <w:b/>
          <w:sz w:val="28"/>
          <w:szCs w:val="28"/>
        </w:rPr>
      </w:pPr>
    </w:p>
    <w:p w:rsidR="00BA210D" w:rsidRDefault="00BA210D" w:rsidP="00E27C1A">
      <w:pPr>
        <w:autoSpaceDE w:val="0"/>
        <w:jc w:val="center"/>
        <w:rPr>
          <w:b/>
          <w:sz w:val="28"/>
          <w:szCs w:val="28"/>
        </w:rPr>
      </w:pPr>
    </w:p>
    <w:p w:rsidR="00E27C1A" w:rsidRDefault="00E27C1A" w:rsidP="00E27C1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27C1A" w:rsidRDefault="00E27C1A" w:rsidP="00BA210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взаимодействия </w:t>
      </w:r>
      <w:r w:rsidR="00BA210D" w:rsidRPr="00BA210D">
        <w:rPr>
          <w:b/>
          <w:bCs/>
          <w:sz w:val="28"/>
          <w:szCs w:val="28"/>
        </w:rPr>
        <w:t xml:space="preserve">Дегтевского сельского поселения  Миллеровского  района Ростовской области   </w:t>
      </w:r>
      <w:r>
        <w:rPr>
          <w:b/>
          <w:bCs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ОМВД России </w:t>
      </w:r>
      <w:r>
        <w:rPr>
          <w:b/>
          <w:bCs/>
          <w:sz w:val="28"/>
          <w:szCs w:val="28"/>
        </w:rPr>
        <w:t xml:space="preserve">по </w:t>
      </w:r>
      <w:r w:rsidR="00BA210D">
        <w:rPr>
          <w:b/>
          <w:bCs/>
          <w:sz w:val="28"/>
          <w:szCs w:val="28"/>
        </w:rPr>
        <w:t xml:space="preserve">Миллеровскому </w:t>
      </w:r>
      <w:r>
        <w:rPr>
          <w:b/>
          <w:bCs/>
          <w:sz w:val="28"/>
          <w:szCs w:val="28"/>
        </w:rPr>
        <w:t xml:space="preserve"> району</w:t>
      </w:r>
      <w:r>
        <w:rPr>
          <w:b/>
          <w:sz w:val="28"/>
          <w:szCs w:val="28"/>
        </w:rPr>
        <w:t xml:space="preserve">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населения на территории муниципального образования </w:t>
      </w:r>
      <w:r w:rsidR="00BA210D">
        <w:rPr>
          <w:b/>
          <w:sz w:val="28"/>
          <w:szCs w:val="28"/>
        </w:rPr>
        <w:t xml:space="preserve">«Дегтевское </w:t>
      </w:r>
      <w:r>
        <w:rPr>
          <w:b/>
          <w:sz w:val="28"/>
          <w:szCs w:val="28"/>
        </w:rPr>
        <w:t xml:space="preserve"> сельское поселение</w:t>
      </w:r>
      <w:r w:rsidR="00BA210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BA210D">
        <w:rPr>
          <w:b/>
          <w:sz w:val="28"/>
          <w:szCs w:val="28"/>
        </w:rPr>
        <w:t>Миллеровского района Ростовской области</w:t>
      </w:r>
    </w:p>
    <w:p w:rsidR="00BA210D" w:rsidRDefault="00BA210D" w:rsidP="00BA210D">
      <w:pPr>
        <w:autoSpaceDE w:val="0"/>
        <w:jc w:val="center"/>
        <w:rPr>
          <w:b/>
          <w:sz w:val="28"/>
          <w:szCs w:val="28"/>
        </w:rPr>
      </w:pP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Уставом муниципального образования </w:t>
      </w:r>
      <w:r w:rsidR="006977CC">
        <w:rPr>
          <w:sz w:val="28"/>
          <w:szCs w:val="28"/>
        </w:rPr>
        <w:t>«Дегтевское</w:t>
      </w:r>
      <w:r>
        <w:rPr>
          <w:sz w:val="28"/>
          <w:szCs w:val="28"/>
        </w:rPr>
        <w:t xml:space="preserve"> сельское поселение</w:t>
      </w:r>
      <w:r w:rsidR="006977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977CC">
        <w:rPr>
          <w:sz w:val="28"/>
          <w:szCs w:val="28"/>
        </w:rPr>
        <w:t>Миллеровского</w:t>
      </w:r>
      <w:r>
        <w:rPr>
          <w:sz w:val="28"/>
          <w:szCs w:val="28"/>
        </w:rPr>
        <w:t xml:space="preserve"> района Р</w:t>
      </w:r>
      <w:r w:rsidR="006977CC">
        <w:rPr>
          <w:sz w:val="28"/>
          <w:szCs w:val="28"/>
        </w:rPr>
        <w:t xml:space="preserve">остовской области </w:t>
      </w:r>
      <w:r>
        <w:rPr>
          <w:sz w:val="28"/>
          <w:szCs w:val="28"/>
        </w:rPr>
        <w:t xml:space="preserve">и регулирует отношения, возникающие в процессе противодействия террористической и экстремистской деятельности, нелегальной миграции на территории муниципального образования </w:t>
      </w:r>
      <w:r w:rsidR="006977CC">
        <w:rPr>
          <w:sz w:val="28"/>
          <w:szCs w:val="28"/>
        </w:rPr>
        <w:t xml:space="preserve">«Дегтевское сельское поселение» Миллеровского района Ростовской области </w:t>
      </w:r>
      <w:r>
        <w:rPr>
          <w:sz w:val="28"/>
          <w:szCs w:val="28"/>
        </w:rPr>
        <w:t>, в том числе при реализации установленных настоящим Положением профилактических мер, направленных на предупреждение террористической и экстремистской деятельности,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поселения.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</w:p>
    <w:p w:rsidR="00E27C1A" w:rsidRDefault="00E27C1A" w:rsidP="00E27C1A">
      <w:pPr>
        <w:ind w:firstLine="567"/>
        <w:jc w:val="both"/>
        <w:rPr>
          <w:sz w:val="28"/>
          <w:szCs w:val="28"/>
          <w:u w:val="single"/>
        </w:rPr>
      </w:pPr>
      <w:r w:rsidRPr="00E27C1A">
        <w:rPr>
          <w:sz w:val="28"/>
          <w:szCs w:val="28"/>
          <w:u w:val="single"/>
        </w:rPr>
        <w:t>Основными задачами настоящего Положения является создание:</w:t>
      </w:r>
    </w:p>
    <w:p w:rsidR="00E27C1A" w:rsidRPr="00E27C1A" w:rsidRDefault="00E27C1A" w:rsidP="00E27C1A">
      <w:pPr>
        <w:ind w:firstLine="567"/>
        <w:jc w:val="both"/>
        <w:rPr>
          <w:sz w:val="28"/>
          <w:szCs w:val="28"/>
          <w:u w:val="single"/>
        </w:rPr>
      </w:pPr>
    </w:p>
    <w:p w:rsidR="00E27C1A" w:rsidRDefault="00E27C1A" w:rsidP="00E27C1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77CC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еханизма взаимодействия </w:t>
      </w:r>
      <w:r w:rsidR="006977C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A210D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с </w:t>
      </w:r>
      <w:r>
        <w:rPr>
          <w:bCs/>
          <w:sz w:val="28"/>
          <w:szCs w:val="28"/>
        </w:rPr>
        <w:t xml:space="preserve">отделом Министерства внутренних дел России по </w:t>
      </w:r>
      <w:r w:rsidR="006977CC">
        <w:rPr>
          <w:bCs/>
          <w:sz w:val="28"/>
          <w:szCs w:val="28"/>
        </w:rPr>
        <w:t xml:space="preserve">Миллеровскому району </w:t>
      </w:r>
      <w:r>
        <w:rPr>
          <w:bCs/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ОМВД России </w:t>
      </w:r>
      <w:r>
        <w:rPr>
          <w:bCs/>
          <w:sz w:val="28"/>
          <w:szCs w:val="28"/>
        </w:rPr>
        <w:t xml:space="preserve">по </w:t>
      </w:r>
      <w:r w:rsidR="006977CC">
        <w:rPr>
          <w:bCs/>
          <w:sz w:val="28"/>
          <w:szCs w:val="28"/>
        </w:rPr>
        <w:t>Миллеровскому району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по вопросам предупреждения терроризма и экстремизма, нелегальной миграции;</w:t>
      </w:r>
    </w:p>
    <w:p w:rsidR="00E27C1A" w:rsidRDefault="00E27C1A" w:rsidP="00E27C1A">
      <w:pPr>
        <w:jc w:val="both"/>
        <w:rPr>
          <w:sz w:val="28"/>
          <w:szCs w:val="28"/>
        </w:rPr>
      </w:pPr>
    </w:p>
    <w:p w:rsidR="00E27C1A" w:rsidRDefault="00E27C1A" w:rsidP="00E27C1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77CC">
        <w:rPr>
          <w:sz w:val="28"/>
          <w:szCs w:val="28"/>
        </w:rPr>
        <w:t>У</w:t>
      </w:r>
      <w:r>
        <w:rPr>
          <w:sz w:val="28"/>
          <w:szCs w:val="28"/>
        </w:rPr>
        <w:t xml:space="preserve">словий по обеспечению защиты населения, особо важных объектов, объектов жизнеобеспечения и массового пребывания людей, расположенных на территории муниципального образования </w:t>
      </w:r>
      <w:r w:rsidR="006977CC">
        <w:rPr>
          <w:sz w:val="28"/>
          <w:szCs w:val="28"/>
        </w:rPr>
        <w:t>«Дегтевское</w:t>
      </w:r>
      <w:r>
        <w:rPr>
          <w:sz w:val="28"/>
          <w:szCs w:val="28"/>
        </w:rPr>
        <w:t xml:space="preserve"> сельское поселение</w:t>
      </w:r>
      <w:r w:rsidR="006977CC">
        <w:rPr>
          <w:sz w:val="28"/>
          <w:szCs w:val="28"/>
        </w:rPr>
        <w:t>» Миллеровского района Ростовской области</w:t>
      </w:r>
      <w:r>
        <w:rPr>
          <w:sz w:val="28"/>
          <w:szCs w:val="28"/>
        </w:rPr>
        <w:t>, от экстремистской угрозы;</w:t>
      </w:r>
    </w:p>
    <w:p w:rsidR="00E27C1A" w:rsidRDefault="00E27C1A" w:rsidP="00E27C1A">
      <w:pPr>
        <w:jc w:val="both"/>
        <w:rPr>
          <w:sz w:val="28"/>
          <w:szCs w:val="28"/>
        </w:rPr>
      </w:pPr>
    </w:p>
    <w:p w:rsidR="00E27C1A" w:rsidRDefault="00E27C1A" w:rsidP="00E27C1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977CC">
        <w:rPr>
          <w:sz w:val="28"/>
          <w:szCs w:val="28"/>
        </w:rPr>
        <w:t>П</w:t>
      </w:r>
      <w:r>
        <w:rPr>
          <w:sz w:val="28"/>
          <w:szCs w:val="28"/>
        </w:rPr>
        <w:t>лана мероприятий по профилактике, предупреждению, выявлению и пресечению террористической и экстремистской деятельности, нелегальной миграции, межнациональных и межконфессиональных конфликтов и иных мер, направленных на защиту социальной и культурной жизнедеятельности населения поселения;</w:t>
      </w:r>
    </w:p>
    <w:p w:rsidR="00E27C1A" w:rsidRDefault="00E27C1A" w:rsidP="00E27C1A">
      <w:pPr>
        <w:jc w:val="both"/>
        <w:rPr>
          <w:sz w:val="28"/>
          <w:szCs w:val="28"/>
        </w:rPr>
      </w:pPr>
    </w:p>
    <w:p w:rsidR="00E27C1A" w:rsidRDefault="00E27C1A" w:rsidP="00E27C1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977CC">
        <w:rPr>
          <w:sz w:val="28"/>
          <w:szCs w:val="28"/>
        </w:rPr>
        <w:t>Р</w:t>
      </w:r>
      <w:r>
        <w:rPr>
          <w:sz w:val="28"/>
          <w:szCs w:val="28"/>
        </w:rPr>
        <w:t>еализация эффективных социально-культурных технологий распространения норм толерантного поведения и противодействия различным видам экстремизма и конфликтов;</w:t>
      </w:r>
    </w:p>
    <w:p w:rsidR="00E27C1A" w:rsidRDefault="00E27C1A" w:rsidP="00E27C1A">
      <w:pPr>
        <w:jc w:val="both"/>
        <w:rPr>
          <w:sz w:val="28"/>
          <w:szCs w:val="28"/>
        </w:rPr>
      </w:pPr>
    </w:p>
    <w:p w:rsidR="00E27C1A" w:rsidRDefault="00E27C1A" w:rsidP="00E27C1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977CC">
        <w:rPr>
          <w:sz w:val="28"/>
          <w:szCs w:val="28"/>
        </w:rPr>
        <w:t>А</w:t>
      </w:r>
      <w:r>
        <w:rPr>
          <w:sz w:val="28"/>
          <w:szCs w:val="28"/>
        </w:rPr>
        <w:t>нализ информации об эффективности принимаемых мер антиэкстремистской направленности;</w:t>
      </w:r>
    </w:p>
    <w:p w:rsidR="00E27C1A" w:rsidRDefault="00E27C1A" w:rsidP="00E27C1A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977CC">
        <w:rPr>
          <w:sz w:val="28"/>
          <w:szCs w:val="28"/>
        </w:rPr>
        <w:t>Р</w:t>
      </w:r>
      <w:r>
        <w:rPr>
          <w:sz w:val="28"/>
          <w:szCs w:val="28"/>
        </w:rPr>
        <w:t>асширение межведомственного сотрудничества по рассматриваемому вопросу.</w:t>
      </w:r>
    </w:p>
    <w:p w:rsidR="00E27C1A" w:rsidRDefault="00E27C1A" w:rsidP="00E27C1A">
      <w:pPr>
        <w:jc w:val="both"/>
        <w:rPr>
          <w:sz w:val="28"/>
          <w:szCs w:val="28"/>
        </w:rPr>
      </w:pPr>
    </w:p>
    <w:p w:rsidR="00E27C1A" w:rsidRDefault="00E27C1A" w:rsidP="00E27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27C1A" w:rsidRDefault="00E27C1A" w:rsidP="00E27C1A">
      <w:pPr>
        <w:jc w:val="both"/>
        <w:rPr>
          <w:b/>
          <w:sz w:val="28"/>
          <w:szCs w:val="28"/>
        </w:rPr>
      </w:pP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регламентирует порядок и основания проведения мероприятий согласно Приложению 1 по приоритетным направлениям в сфере противодействия терроризму и экстремизму, нелегальной миграции.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Организационные, технические, правовые, информационные и иные меры противодействия терроризму и экстремизму, нелегальной миграции.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мероприятий состоит в совершенствовании организационной, технической правовой и информационной базы в области профилактики терроризма и экстремизма, нелегальной миграции, укреплению межнационального и межконфессионального согласия, толерантности.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Предлагается: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реализовать указания межведомственной комиссии по противодействию терроризму и экстремизму в Российской Федерации;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порядок взаимодействия территориальных органов федеральных органов исполнительной власти, муниципальных общественных организаций и учреждений в сфере предупреждения экстремистских угроз.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внедрить в практику: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систему информирования населения через СМИ и другие источники о принимаемых мерах антиэкстремистской направленности;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комплекс мероприятий по внедрению норм толерантности у подрастающего поколения;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выявлению на территории поселения нелегальных мигрантов, сообщению полученной информации в соответствующие территориальные органы исполнительной власти и содействие пресечению нелегальной миграции на территории поселения.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Профилактика терроризма и экстремизма, нелегальной миграции.</w:t>
      </w:r>
    </w:p>
    <w:p w:rsidR="00E27C1A" w:rsidRDefault="00E27C1A" w:rsidP="00E27C1A">
      <w:pPr>
        <w:ind w:firstLine="567"/>
        <w:jc w:val="both"/>
      </w:pPr>
      <w:r>
        <w:rPr>
          <w:sz w:val="28"/>
          <w:szCs w:val="28"/>
        </w:rPr>
        <w:t>Профилактика терроризма и экстремизма, нелегальной миграции осуществляется по трем основным направлениям: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на системной основе противодействия идеологии экстремизма и межнациональных (межэтнических) конфликтов;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идеологии межконфессиональной и межэтнической толерантности, особенно в молодежной среде;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помощь в социальной и культурной адаптации мигрантов, прибывших в установленном законом порядке на территорию сельского поселения.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Предполагается: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ежеквартально разъяснительную работу среди населения и руководителей учебных, дошкольных и лечебных учреждений по вопросам антиэкстремистской защиты, укреплению толерантности и согласия;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комплекс мероприятий, направленных на стабилизацию миграционных процессов на территории поселения и на установление действенного контроля за привлечением иностранной рабочей силы посредством информационного взаимодействия с ОМВД России </w:t>
      </w:r>
      <w:r>
        <w:rPr>
          <w:bCs/>
          <w:sz w:val="28"/>
          <w:szCs w:val="28"/>
        </w:rPr>
        <w:t xml:space="preserve">по </w:t>
      </w:r>
      <w:r w:rsidR="006977CC">
        <w:rPr>
          <w:bCs/>
          <w:sz w:val="28"/>
          <w:szCs w:val="28"/>
        </w:rPr>
        <w:t xml:space="preserve">Миллеровскому </w:t>
      </w:r>
      <w:r>
        <w:rPr>
          <w:bCs/>
          <w:sz w:val="28"/>
          <w:szCs w:val="28"/>
        </w:rPr>
        <w:t xml:space="preserve"> району</w:t>
      </w:r>
      <w:r>
        <w:rPr>
          <w:sz w:val="28"/>
          <w:szCs w:val="28"/>
        </w:rPr>
        <w:t>.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планируется внедрить в практику:</w:t>
      </w:r>
    </w:p>
    <w:p w:rsidR="00E27C1A" w:rsidRDefault="00E27C1A" w:rsidP="00E27C1A">
      <w:pPr>
        <w:ind w:firstLine="567"/>
        <w:jc w:val="both"/>
      </w:pPr>
      <w:r>
        <w:rPr>
          <w:sz w:val="28"/>
          <w:szCs w:val="28"/>
        </w:rPr>
        <w:t xml:space="preserve">- систему информационного взаимодействия с ОМВД России </w:t>
      </w:r>
      <w:r>
        <w:rPr>
          <w:bCs/>
          <w:sz w:val="28"/>
          <w:szCs w:val="28"/>
        </w:rPr>
        <w:t xml:space="preserve">по </w:t>
      </w:r>
      <w:r w:rsidR="006977CC">
        <w:rPr>
          <w:bCs/>
          <w:sz w:val="28"/>
          <w:szCs w:val="28"/>
        </w:rPr>
        <w:t>Миллеровскому</w:t>
      </w:r>
      <w:r>
        <w:rPr>
          <w:bCs/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по вопросам нелегальной миграции и привлечением иностранной рабочей силы на территории поселения путем направления запросов и предоставления по ним исчерпывающих ответов.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Предусматривается: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и поддержке воспитательной работы среди населения по повышению бдительности;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работу по предоставлению компетентным органам информации о деятельности организаций, учреждений и физических лиц, использующих иностранную рабочую силу.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Содействие органам, осуществляющим борьбу с терроризмом и экстремизмом.</w:t>
      </w:r>
    </w:p>
    <w:p w:rsidR="00E27C1A" w:rsidRDefault="00E27C1A" w:rsidP="00E27C1A">
      <w:pPr>
        <w:ind w:firstLine="567"/>
        <w:jc w:val="both"/>
      </w:pPr>
      <w:r>
        <w:rPr>
          <w:sz w:val="28"/>
          <w:szCs w:val="28"/>
        </w:rPr>
        <w:t>Борьба с терроризмом и экстремизмом –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по:</w:t>
      </w:r>
    </w:p>
    <w:p w:rsidR="00E27C1A" w:rsidRDefault="00E27C1A" w:rsidP="00E27C1A">
      <w:pPr>
        <w:ind w:firstLine="567"/>
        <w:jc w:val="both"/>
      </w:pPr>
      <w:r>
        <w:rPr>
          <w:sz w:val="28"/>
          <w:szCs w:val="28"/>
        </w:rPr>
        <w:t>- выявлению, предупреждению и пресечению террористической и экстремистской деятельности;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раскрытию и расследованию преступлений террористического и экстремистского характера.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этого направления деятельности является внедрение в практику: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участия граждан в проводимых профилактических мероприятиях антиэкстремистской направленности;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своевременного информирования правоохранительных и других органов о фактах и лицах, представляющих оперативный интерес, а также лицах, незаконно находящихся на территории поселения.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</w:p>
    <w:p w:rsidR="00E27C1A" w:rsidRDefault="00E27C1A" w:rsidP="00E27C1A">
      <w:pPr>
        <w:jc w:val="center"/>
      </w:pPr>
      <w:r>
        <w:rPr>
          <w:b/>
          <w:sz w:val="28"/>
          <w:szCs w:val="28"/>
        </w:rPr>
        <w:t xml:space="preserve">2. Организация взаимодействия администрации </w:t>
      </w:r>
      <w:r w:rsidR="00BA210D">
        <w:rPr>
          <w:b/>
          <w:sz w:val="28"/>
          <w:szCs w:val="28"/>
        </w:rPr>
        <w:t>Дегтевского</w:t>
      </w:r>
      <w:r>
        <w:rPr>
          <w:b/>
          <w:sz w:val="28"/>
          <w:szCs w:val="28"/>
        </w:rPr>
        <w:t xml:space="preserve"> сельского поселения </w:t>
      </w:r>
      <w:r w:rsidR="006977CC">
        <w:rPr>
          <w:b/>
          <w:sz w:val="28"/>
          <w:szCs w:val="28"/>
        </w:rPr>
        <w:t>Миллеровского</w:t>
      </w:r>
      <w:r>
        <w:rPr>
          <w:b/>
          <w:sz w:val="28"/>
          <w:szCs w:val="28"/>
        </w:rPr>
        <w:t xml:space="preserve"> района Р</w:t>
      </w:r>
      <w:r w:rsidR="006977CC">
        <w:rPr>
          <w:b/>
          <w:sz w:val="28"/>
          <w:szCs w:val="28"/>
        </w:rPr>
        <w:t>остовской области</w:t>
      </w:r>
      <w:r>
        <w:rPr>
          <w:b/>
          <w:sz w:val="28"/>
          <w:szCs w:val="28"/>
        </w:rPr>
        <w:t xml:space="preserve"> с органами исполнительной власти по вопросам предупреждения и профилактики терроризма и экстремизма, нелегальной миграции</w:t>
      </w:r>
    </w:p>
    <w:p w:rsidR="00E27C1A" w:rsidRDefault="00E27C1A" w:rsidP="00E27C1A">
      <w:pPr>
        <w:jc w:val="center"/>
        <w:rPr>
          <w:b/>
          <w:sz w:val="28"/>
          <w:szCs w:val="28"/>
        </w:rPr>
      </w:pP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Взаимодействие администрации </w:t>
      </w:r>
      <w:r w:rsidR="00BA210D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</w:t>
      </w:r>
      <w:r w:rsidR="006977CC">
        <w:rPr>
          <w:sz w:val="28"/>
          <w:szCs w:val="28"/>
        </w:rPr>
        <w:t>Миллеровского</w:t>
      </w:r>
      <w:r>
        <w:rPr>
          <w:sz w:val="28"/>
          <w:szCs w:val="28"/>
        </w:rPr>
        <w:t xml:space="preserve"> района Р</w:t>
      </w:r>
      <w:r w:rsidR="006977CC">
        <w:rPr>
          <w:sz w:val="28"/>
          <w:szCs w:val="28"/>
        </w:rPr>
        <w:t>остовской области</w:t>
      </w:r>
      <w:r>
        <w:rPr>
          <w:sz w:val="28"/>
          <w:szCs w:val="28"/>
        </w:rPr>
        <w:t xml:space="preserve"> с ОМВД России </w:t>
      </w:r>
      <w:r>
        <w:rPr>
          <w:bCs/>
          <w:sz w:val="28"/>
          <w:szCs w:val="28"/>
        </w:rPr>
        <w:t xml:space="preserve">по </w:t>
      </w:r>
      <w:r w:rsidR="006977CC">
        <w:rPr>
          <w:bCs/>
          <w:sz w:val="28"/>
          <w:szCs w:val="28"/>
        </w:rPr>
        <w:t>Миллеровскому</w:t>
      </w:r>
      <w:r>
        <w:rPr>
          <w:bCs/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по вопросам выявления, пресечения и предупреждения нелегальной миграции и экстремистской деятельности заключается в следующих случаях: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Сообщение администрации сельского поселения ОМВД России </w:t>
      </w:r>
      <w:r>
        <w:rPr>
          <w:bCs/>
          <w:sz w:val="28"/>
          <w:szCs w:val="28"/>
        </w:rPr>
        <w:t xml:space="preserve">по </w:t>
      </w:r>
      <w:r w:rsidR="006977CC">
        <w:rPr>
          <w:bCs/>
          <w:sz w:val="28"/>
          <w:szCs w:val="28"/>
        </w:rPr>
        <w:t>Миллеровскому</w:t>
      </w:r>
      <w:r>
        <w:rPr>
          <w:bCs/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о фактах прибытия или проживания на территории поселения иностранных граждан, у которых отсутствует какое-либо разрешение на пребывание на территории Российской Федерации и (или) осуществление трудовой и иной деятельности на территории Российской Федерации, а также о фактах, являющихся основанием для проверки случаев нарушения миграционного законодательства Российской Федерации физическими, юридическими и иными лицами при привлечении иностранной рабочей силы.</w:t>
      </w:r>
    </w:p>
    <w:p w:rsidR="00E27C1A" w:rsidRDefault="00E27C1A" w:rsidP="00E27C1A">
      <w:pPr>
        <w:ind w:firstLine="567"/>
        <w:jc w:val="both"/>
      </w:pPr>
      <w:r>
        <w:rPr>
          <w:sz w:val="28"/>
          <w:szCs w:val="28"/>
        </w:rPr>
        <w:t xml:space="preserve">2.1.2. Запрос в ОМВД России </w:t>
      </w:r>
      <w:r>
        <w:rPr>
          <w:bCs/>
          <w:sz w:val="28"/>
          <w:szCs w:val="28"/>
        </w:rPr>
        <w:t xml:space="preserve">по </w:t>
      </w:r>
      <w:r w:rsidR="006977CC">
        <w:rPr>
          <w:bCs/>
          <w:sz w:val="28"/>
          <w:szCs w:val="28"/>
        </w:rPr>
        <w:t>Миллеровскому</w:t>
      </w:r>
      <w:r>
        <w:rPr>
          <w:bCs/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информации о прибытии и регистрационном учете иностранных граждан на территории поселения и прилегающей территории для осуществления мер по социально-культурной адаптации, профилактике межнациональных конфликтов и экстремистской деятельности как со стороны мигрантов, так и со стороны местных жителей;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Взаимодействие администрации </w:t>
      </w:r>
      <w:r w:rsidR="00BA210D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</w:t>
      </w:r>
      <w:r w:rsidR="006977CC">
        <w:rPr>
          <w:sz w:val="28"/>
          <w:szCs w:val="28"/>
        </w:rPr>
        <w:t>Миллеровского</w:t>
      </w:r>
      <w:r>
        <w:rPr>
          <w:sz w:val="28"/>
          <w:szCs w:val="28"/>
        </w:rPr>
        <w:t xml:space="preserve"> района Р</w:t>
      </w:r>
      <w:r w:rsidR="006977CC">
        <w:rPr>
          <w:sz w:val="28"/>
          <w:szCs w:val="28"/>
        </w:rPr>
        <w:t xml:space="preserve">остовской области  </w:t>
      </w:r>
      <w:r>
        <w:rPr>
          <w:sz w:val="28"/>
          <w:szCs w:val="28"/>
        </w:rPr>
        <w:t>с правоохранительными органами по вопросам выявления, пресечения и предупреждения террористической и экстремистской деятельности заключается в следующих действиях: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Сообщение правоохранительным органам о фактах, являющихся основанием для проведения проверки в отношении событий или действий лиц, которые имеют признаки террористической и экстремистской направленности, направленных на создание межнационального (межэтнического) и (или) межконфессионального конфликта или вражды, а также на факты распространения информации, направленной на укрепление у местного населения или отдельных граждан враждебности к представителям различных верований, религиозных взглядов, традиционных устоев, национальностей, конфессий, этнических групп.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Взаимодействие с государственными органами исполнительной власти по вопросам профилактики терроризма и экстремизма, нелегальной миграции заключается в следующих действиях: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Организация совместно с полномочными исполнительными органами государственной власти встреч и профилактических бесед с населением поселения, направленных на создание и укрепление толерантного отношения к представителям различных верований, религиозных взглядов, традиционных устоев, национальностей, конфессий, этнических групп.</w:t>
      </w:r>
    </w:p>
    <w:p w:rsidR="00E27C1A" w:rsidRDefault="00E27C1A" w:rsidP="00E27C1A">
      <w:pPr>
        <w:jc w:val="both"/>
        <w:rPr>
          <w:sz w:val="28"/>
          <w:szCs w:val="28"/>
        </w:rPr>
      </w:pPr>
    </w:p>
    <w:p w:rsidR="00E27C1A" w:rsidRDefault="00E27C1A" w:rsidP="00E27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проведения профилактических мероприятий среди местного населения</w:t>
      </w:r>
    </w:p>
    <w:p w:rsidR="00E27C1A" w:rsidRDefault="00E27C1A" w:rsidP="00E27C1A">
      <w:pPr>
        <w:rPr>
          <w:b/>
          <w:sz w:val="28"/>
          <w:szCs w:val="28"/>
        </w:rPr>
      </w:pP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Предупреждение террористической и </w:t>
      </w:r>
      <w:bookmarkStart w:id="0" w:name="_GoBack"/>
      <w:r>
        <w:rPr>
          <w:sz w:val="28"/>
          <w:szCs w:val="28"/>
        </w:rPr>
        <w:t>экстремистской</w:t>
      </w:r>
      <w:bookmarkEnd w:id="0"/>
      <w:r>
        <w:rPr>
          <w:sz w:val="28"/>
          <w:szCs w:val="28"/>
        </w:rPr>
        <w:t xml:space="preserve"> деятельности включает в себя комплекс мер,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верований, религиозных взглядов, традиционных устоев, национальностей, конфессий, этнических групп, в том числе профилактические, воспитательные и пропагандистские меры.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К воспитательным мерам по предупреждению террористической и экстремистской деятельности является разъяснительная работа с детьми, подростками и молодежью, которая может осуществляться педагогами в образовательных учреждениях по месту обучения данной категории лиц. Данная работа осуществляется совместно с педагогическим составом образовательного учреждения по просьбе администрации сельского поселения или без таковой путем тематических бесед, доведения до сведения учеников информационных сообщений, проведения игровых мероприятий, направленных на укрепление толерантного отношения к представителям любых конфессий, верований, религий, национальностей, этнических групп путем информирования о сущности разных верований, религий, национальных особенностей отдельных групп и других вопросов, а  также об ответственности за разжигание межнациональной, межконфессиональной и межэтнической вражды.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Пропаганда толерантности среди взрослого (совершеннолетнего) населения осуществляется путем тематических бесед, доведения до сведения населения информационных сообщений любым из возможных способов, направленных на укрепление толерантного отношения к представителям любых конфессий, верований, религий, национальностей, этнических групп, а также ответственности за разжигание межнациональной, межконфессиональной и межэтнической вражды.</w:t>
      </w:r>
    </w:p>
    <w:p w:rsidR="00E27C1A" w:rsidRDefault="00E27C1A" w:rsidP="00E27C1A">
      <w:pPr>
        <w:jc w:val="both"/>
        <w:rPr>
          <w:sz w:val="28"/>
          <w:szCs w:val="28"/>
        </w:rPr>
      </w:pPr>
    </w:p>
    <w:p w:rsidR="00E27C1A" w:rsidRDefault="00E27C1A" w:rsidP="00E27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Реализация Положения и контроль за его исполнением</w:t>
      </w:r>
    </w:p>
    <w:p w:rsidR="00E27C1A" w:rsidRDefault="00E27C1A" w:rsidP="00E27C1A">
      <w:pPr>
        <w:jc w:val="center"/>
        <w:rPr>
          <w:b/>
          <w:sz w:val="28"/>
          <w:szCs w:val="28"/>
        </w:rPr>
      </w:pP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Общий контроль за выполнением настоящего Положения осуществляет  глава </w:t>
      </w:r>
      <w:r w:rsidR="006977C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A210D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поселения, </w:t>
      </w:r>
      <w:r w:rsidR="006977CC">
        <w:rPr>
          <w:sz w:val="28"/>
          <w:szCs w:val="28"/>
        </w:rPr>
        <w:t>ответственный специалист Администрации Дегтевского сельского поселения</w:t>
      </w:r>
      <w:r>
        <w:rPr>
          <w:sz w:val="28"/>
          <w:szCs w:val="28"/>
        </w:rPr>
        <w:t>.</w:t>
      </w:r>
    </w:p>
    <w:p w:rsidR="00E27C1A" w:rsidRDefault="00E27C1A" w:rsidP="00E27C1A">
      <w:pPr>
        <w:jc w:val="both"/>
        <w:rPr>
          <w:sz w:val="28"/>
          <w:szCs w:val="28"/>
        </w:rPr>
      </w:pPr>
    </w:p>
    <w:p w:rsidR="00E27C1A" w:rsidRDefault="00E27C1A" w:rsidP="00E27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Оценка эффективности последствий реализации Положения</w:t>
      </w:r>
    </w:p>
    <w:p w:rsidR="00E27C1A" w:rsidRDefault="00E27C1A" w:rsidP="00E27C1A">
      <w:pPr>
        <w:jc w:val="center"/>
        <w:rPr>
          <w:b/>
          <w:sz w:val="28"/>
          <w:szCs w:val="28"/>
        </w:rPr>
      </w:pP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реализация Положения будет способствовать: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повышению организованности и бдительности населения в области противодействия терроризму и экстремизму, нелегальной миграции;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улучшению социальной защищенности общества и толерантности населения;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стабилизации миграционных потоков на территории сельского поселения, муниципального района, области и государства в целом;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предупреждению появления и выявлению лиц, нелегально пребывающих на территории сельского поселения и Российской Федерации в целом;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совершенствованию тактики и методики предупреждения, выявления и пресечения возможной террористической и экстремистской деятельности.</w:t>
      </w:r>
    </w:p>
    <w:p w:rsidR="00E27C1A" w:rsidRDefault="00E27C1A" w:rsidP="00E27C1A">
      <w:pPr>
        <w:ind w:firstLine="567"/>
        <w:jc w:val="both"/>
        <w:rPr>
          <w:sz w:val="28"/>
          <w:szCs w:val="28"/>
        </w:rPr>
      </w:pPr>
    </w:p>
    <w:p w:rsidR="00E27C1A" w:rsidRDefault="00E27C1A" w:rsidP="00E27C1A">
      <w:pPr>
        <w:autoSpaceDE w:val="0"/>
        <w:ind w:left="6096"/>
        <w:jc w:val="right"/>
        <w:rPr>
          <w:sz w:val="28"/>
          <w:szCs w:val="28"/>
        </w:rPr>
      </w:pPr>
    </w:p>
    <w:p w:rsidR="00E27C1A" w:rsidRDefault="00E27C1A" w:rsidP="00E27C1A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E27C1A" w:rsidRDefault="00E27C1A" w:rsidP="00E27C1A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E27C1A" w:rsidRDefault="00E27C1A" w:rsidP="00E27C1A">
      <w:pPr>
        <w:autoSpaceDE w:val="0"/>
        <w:ind w:left="6096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1</w:t>
      </w:r>
    </w:p>
    <w:p w:rsidR="00E27C1A" w:rsidRDefault="00E27C1A" w:rsidP="00E27C1A">
      <w:pPr>
        <w:autoSpaceDE w:val="0"/>
        <w:ind w:left="6096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</w:p>
    <w:p w:rsidR="00E27C1A" w:rsidRDefault="00E27C1A" w:rsidP="00E27C1A">
      <w:pPr>
        <w:autoSpaceDE w:val="0"/>
        <w:ind w:left="6096"/>
        <w:jc w:val="right"/>
        <w:rPr>
          <w:sz w:val="28"/>
          <w:szCs w:val="28"/>
          <w:lang w:eastAsia="ar-SA"/>
        </w:rPr>
      </w:pPr>
    </w:p>
    <w:p w:rsidR="00E27C1A" w:rsidRDefault="00E27C1A" w:rsidP="00E27C1A">
      <w:pPr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План</w:t>
      </w:r>
    </w:p>
    <w:p w:rsidR="00E27C1A" w:rsidRDefault="00E27C1A" w:rsidP="00E27C1A">
      <w:pPr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мероприятий по приоритетным направлениям в сфере противодействия терроризму и экстремизму, нелегальной миграции</w:t>
      </w:r>
    </w:p>
    <w:p w:rsidR="00E27C1A" w:rsidRDefault="00E27C1A" w:rsidP="00E27C1A">
      <w:pPr>
        <w:autoSpaceDE w:val="0"/>
        <w:jc w:val="center"/>
        <w:rPr>
          <w:b/>
          <w:sz w:val="28"/>
          <w:szCs w:val="28"/>
          <w:lang w:eastAsia="ar-SA"/>
        </w:rPr>
      </w:pPr>
    </w:p>
    <w:tbl>
      <w:tblPr>
        <w:tblW w:w="103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17"/>
        <w:gridCol w:w="3038"/>
        <w:gridCol w:w="2278"/>
        <w:gridCol w:w="2188"/>
        <w:gridCol w:w="2278"/>
      </w:tblGrid>
      <w:tr w:rsidR="00E27C1A" w:rsidTr="00F3675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C1A" w:rsidRDefault="00E27C1A">
            <w:pPr>
              <w:autoSpaceDE w:val="0"/>
              <w:jc w:val="center"/>
              <w:rPr>
                <w:rFonts w:eastAsia="DejaVu Sans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C1A" w:rsidRDefault="00E27C1A">
            <w:pPr>
              <w:autoSpaceDE w:val="0"/>
              <w:jc w:val="center"/>
              <w:rPr>
                <w:rFonts w:eastAsia="DejaVu Sans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Вид мероприятия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C1A" w:rsidRDefault="00E27C1A">
            <w:pPr>
              <w:autoSpaceDE w:val="0"/>
              <w:jc w:val="center"/>
              <w:rPr>
                <w:rFonts w:eastAsia="DejaVu Sans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C1A" w:rsidRDefault="00E27C1A">
            <w:pPr>
              <w:autoSpaceDE w:val="0"/>
              <w:jc w:val="center"/>
              <w:rPr>
                <w:rFonts w:eastAsia="DejaVu Sans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Периодичность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A" w:rsidRDefault="00E27C1A">
            <w:pPr>
              <w:autoSpaceDE w:val="0"/>
              <w:jc w:val="center"/>
              <w:rPr>
                <w:rFonts w:eastAsia="DejaVu Sans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Ответственное лицо</w:t>
            </w:r>
          </w:p>
        </w:tc>
      </w:tr>
      <w:tr w:rsidR="00E27C1A" w:rsidTr="00F3675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C1A" w:rsidRDefault="00E27C1A">
            <w:pPr>
              <w:autoSpaceDE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C1A" w:rsidRDefault="00E27C1A">
            <w:pPr>
              <w:autoSpaceDE w:val="0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Мониторинг ситуации в сельском поселении на предмет выявления нелегальных мигрантов и лиц, склонных к действиям террористической и экстремистской направленности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C1A" w:rsidRDefault="00F3675B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 xml:space="preserve">Администрация </w:t>
            </w:r>
            <w:r w:rsidR="00BA210D">
              <w:rPr>
                <w:rFonts w:eastAsia="DejaVu Sans"/>
                <w:sz w:val="28"/>
                <w:szCs w:val="28"/>
                <w:lang w:eastAsia="ar-SA"/>
              </w:rPr>
              <w:t>Дегтевского</w:t>
            </w:r>
            <w:r>
              <w:rPr>
                <w:rFonts w:eastAsia="DejaVu Sans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C1A" w:rsidRDefault="00F3675B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A" w:rsidRDefault="006977CC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Ответственный специалист</w:t>
            </w:r>
          </w:p>
        </w:tc>
      </w:tr>
      <w:tr w:rsidR="00F3675B" w:rsidTr="00F3675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75B" w:rsidRDefault="00F3675B">
            <w:pPr>
              <w:autoSpaceDE w:val="0"/>
              <w:jc w:val="center"/>
              <w:rPr>
                <w:rFonts w:eastAsia="DejaVu Sans"/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75B" w:rsidRDefault="00F3675B">
            <w:pPr>
              <w:autoSpaceDE w:val="0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Анализ поступивших сведений, обращений и информации от граждан о сложившихся ситуациях, которые могут привести к межнациональным, межэтническим и межконфессиональным конфликтам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75B" w:rsidRDefault="00F3675B" w:rsidP="008B18B5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 xml:space="preserve">Администрация </w:t>
            </w:r>
            <w:r w:rsidR="00BA210D">
              <w:rPr>
                <w:rFonts w:eastAsia="DejaVu Sans"/>
                <w:sz w:val="28"/>
                <w:szCs w:val="28"/>
                <w:lang w:eastAsia="ar-SA"/>
              </w:rPr>
              <w:t>Дегтевского</w:t>
            </w:r>
            <w:r>
              <w:rPr>
                <w:rFonts w:eastAsia="DejaVu Sans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75B" w:rsidRPr="00F3675B" w:rsidRDefault="00F3675B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 w:rsidRPr="00F3675B">
              <w:rPr>
                <w:rFonts w:eastAsia="DejaVu Sans"/>
                <w:sz w:val="28"/>
                <w:szCs w:val="28"/>
                <w:lang w:eastAsia="ar-SA"/>
              </w:rPr>
              <w:t>По мере поступления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5B" w:rsidRDefault="006977CC" w:rsidP="006977CC">
            <w:pPr>
              <w:autoSpaceDE w:val="0"/>
              <w:snapToGrid w:val="0"/>
              <w:jc w:val="center"/>
              <w:rPr>
                <w:rFonts w:eastAsia="DejaVu Sans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Г</w:t>
            </w:r>
            <w:r w:rsidR="00190F67" w:rsidRPr="00F3675B">
              <w:rPr>
                <w:rFonts w:eastAsia="DejaVu Sans"/>
                <w:sz w:val="28"/>
                <w:szCs w:val="28"/>
                <w:lang w:eastAsia="ar-SA"/>
              </w:rPr>
              <w:t xml:space="preserve">лава </w:t>
            </w:r>
            <w:r>
              <w:rPr>
                <w:rFonts w:eastAsia="DejaVu Sans"/>
                <w:sz w:val="28"/>
                <w:szCs w:val="28"/>
                <w:lang w:eastAsia="ar-SA"/>
              </w:rPr>
              <w:t>А</w:t>
            </w:r>
            <w:r w:rsidR="00190F67" w:rsidRPr="00F3675B">
              <w:rPr>
                <w:rFonts w:eastAsia="DejaVu Sans"/>
                <w:sz w:val="28"/>
                <w:szCs w:val="28"/>
                <w:lang w:eastAsia="ar-SA"/>
              </w:rPr>
              <w:t xml:space="preserve">дминистрации </w:t>
            </w:r>
            <w:r w:rsidR="00BA210D">
              <w:rPr>
                <w:rFonts w:eastAsia="DejaVu Sans"/>
                <w:sz w:val="28"/>
                <w:szCs w:val="28"/>
                <w:lang w:eastAsia="ar-SA"/>
              </w:rPr>
              <w:t>Дегтевского</w:t>
            </w:r>
            <w:r w:rsidR="00190F67" w:rsidRPr="00F3675B">
              <w:rPr>
                <w:rFonts w:eastAsia="DejaVu Sans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F3675B" w:rsidTr="00F3675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75B" w:rsidRDefault="00F3675B">
            <w:pPr>
              <w:autoSpaceDE w:val="0"/>
              <w:jc w:val="center"/>
              <w:rPr>
                <w:rFonts w:eastAsia="DejaVu Sans"/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75B" w:rsidRDefault="00F3675B">
            <w:pPr>
              <w:autoSpaceDE w:val="0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Проведение бесед, размещение информации, направленных на укрепление толерантного отношения местного населения к представителям любых конфессий, верований, религий, национальностей, этнических групп, а также об ответственности за разжигание межнациональной, межконфессиональной и межэтнической вражды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75B" w:rsidRDefault="00F3675B" w:rsidP="008B18B5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 xml:space="preserve">Администрация </w:t>
            </w:r>
            <w:r w:rsidR="00BA210D">
              <w:rPr>
                <w:rFonts w:eastAsia="DejaVu Sans"/>
                <w:sz w:val="28"/>
                <w:szCs w:val="28"/>
                <w:lang w:eastAsia="ar-SA"/>
              </w:rPr>
              <w:t>Дегтевского</w:t>
            </w:r>
            <w:r>
              <w:rPr>
                <w:rFonts w:eastAsia="DejaVu Sans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75B" w:rsidRDefault="00F3675B" w:rsidP="008B18B5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75B" w:rsidRPr="00F3675B" w:rsidRDefault="006977CC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Г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лава </w:t>
            </w:r>
            <w:r>
              <w:rPr>
                <w:rFonts w:eastAsia="DejaVu Sans"/>
                <w:sz w:val="28"/>
                <w:szCs w:val="28"/>
                <w:lang w:eastAsia="ar-SA"/>
              </w:rPr>
              <w:t>А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дминистрации </w:t>
            </w:r>
            <w:r>
              <w:rPr>
                <w:rFonts w:eastAsia="DejaVu Sans"/>
                <w:sz w:val="28"/>
                <w:szCs w:val="28"/>
                <w:lang w:eastAsia="ar-SA"/>
              </w:rPr>
              <w:t>Дегтевского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190F67" w:rsidTr="00F3675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67" w:rsidRDefault="00190F67">
            <w:pPr>
              <w:autoSpaceDE w:val="0"/>
              <w:jc w:val="center"/>
              <w:rPr>
                <w:rFonts w:eastAsia="DejaVu Sans"/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67" w:rsidRDefault="00190F67">
            <w:pPr>
              <w:autoSpaceDE w:val="0"/>
              <w:rPr>
                <w:rFonts w:eastAsia="DejaVu Sans"/>
                <w:lang w:eastAsia="zh-CN"/>
              </w:rPr>
            </w:pPr>
            <w:r>
              <w:rPr>
                <w:sz w:val="28"/>
                <w:szCs w:val="28"/>
                <w:lang w:eastAsia="ar-SA"/>
              </w:rPr>
              <w:t xml:space="preserve">Сообщение органам исполнительной власти, </w:t>
            </w:r>
            <w:r>
              <w:rPr>
                <w:bCs/>
                <w:sz w:val="28"/>
                <w:szCs w:val="28"/>
              </w:rPr>
              <w:t xml:space="preserve">ОМВД России по </w:t>
            </w:r>
            <w:r w:rsidR="006977CC">
              <w:rPr>
                <w:bCs/>
                <w:sz w:val="28"/>
                <w:szCs w:val="28"/>
              </w:rPr>
              <w:t>Миллеровскому</w:t>
            </w:r>
            <w:r>
              <w:rPr>
                <w:bCs/>
                <w:sz w:val="28"/>
                <w:szCs w:val="28"/>
              </w:rPr>
              <w:t xml:space="preserve"> району </w:t>
            </w:r>
            <w:r>
              <w:rPr>
                <w:sz w:val="28"/>
                <w:szCs w:val="28"/>
                <w:lang w:eastAsia="ar-SA"/>
              </w:rPr>
              <w:t>о</w:t>
            </w:r>
            <w:r w:rsidR="006977CC">
              <w:rPr>
                <w:sz w:val="28"/>
                <w:szCs w:val="28"/>
                <w:lang w:eastAsia="ar-SA"/>
              </w:rPr>
              <w:t>б</w:t>
            </w:r>
            <w:r>
              <w:rPr>
                <w:sz w:val="28"/>
                <w:szCs w:val="28"/>
                <w:lang w:eastAsia="ar-SA"/>
              </w:rPr>
              <w:t xml:space="preserve"> имеющихся нарушениях миграционного законодательства и законодательства о противодействии экстремизму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67" w:rsidRDefault="00190F67" w:rsidP="008B18B5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 xml:space="preserve">Администрация </w:t>
            </w:r>
            <w:r w:rsidR="00BA210D">
              <w:rPr>
                <w:rFonts w:eastAsia="DejaVu Sans"/>
                <w:sz w:val="28"/>
                <w:szCs w:val="28"/>
                <w:lang w:eastAsia="ar-SA"/>
              </w:rPr>
              <w:t>Дегтевского</w:t>
            </w:r>
            <w:r>
              <w:rPr>
                <w:rFonts w:eastAsia="DejaVu Sans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67" w:rsidRDefault="00190F67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По мере поступления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67" w:rsidRPr="00F3675B" w:rsidRDefault="006977CC" w:rsidP="008B18B5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Г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лава </w:t>
            </w:r>
            <w:r>
              <w:rPr>
                <w:rFonts w:eastAsia="DejaVu Sans"/>
                <w:sz w:val="28"/>
                <w:szCs w:val="28"/>
                <w:lang w:eastAsia="ar-SA"/>
              </w:rPr>
              <w:t>А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дминистрации </w:t>
            </w:r>
            <w:r>
              <w:rPr>
                <w:rFonts w:eastAsia="DejaVu Sans"/>
                <w:sz w:val="28"/>
                <w:szCs w:val="28"/>
                <w:lang w:eastAsia="ar-SA"/>
              </w:rPr>
              <w:t>Дегтевского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190F67" w:rsidTr="00F3675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67" w:rsidRDefault="00190F67">
            <w:pPr>
              <w:autoSpaceDE w:val="0"/>
              <w:jc w:val="center"/>
              <w:rPr>
                <w:rFonts w:eastAsia="DejaVu Sans"/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67" w:rsidRDefault="00190F67">
            <w:pPr>
              <w:autoSpaceDE w:val="0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Организация встреч и профилактических бесед с населением поселения,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конфессий, этнических групп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67" w:rsidRDefault="00190F67" w:rsidP="008B18B5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 xml:space="preserve">Администрация </w:t>
            </w:r>
            <w:r w:rsidR="00BA210D">
              <w:rPr>
                <w:rFonts w:eastAsia="DejaVu Sans"/>
                <w:sz w:val="28"/>
                <w:szCs w:val="28"/>
                <w:lang w:eastAsia="ar-SA"/>
              </w:rPr>
              <w:t>Дегтевского</w:t>
            </w:r>
            <w:r>
              <w:rPr>
                <w:rFonts w:eastAsia="DejaVu Sans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67" w:rsidRDefault="00190F67" w:rsidP="008B18B5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67" w:rsidRPr="00F3675B" w:rsidRDefault="006977CC" w:rsidP="008B18B5">
            <w:pPr>
              <w:autoSpaceDE w:val="0"/>
              <w:snapToGrid w:val="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Г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лава </w:t>
            </w:r>
            <w:r>
              <w:rPr>
                <w:rFonts w:eastAsia="DejaVu Sans"/>
                <w:sz w:val="28"/>
                <w:szCs w:val="28"/>
                <w:lang w:eastAsia="ar-SA"/>
              </w:rPr>
              <w:t>А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дминистрации </w:t>
            </w:r>
            <w:r>
              <w:rPr>
                <w:rFonts w:eastAsia="DejaVu Sans"/>
                <w:sz w:val="28"/>
                <w:szCs w:val="28"/>
                <w:lang w:eastAsia="ar-SA"/>
              </w:rPr>
              <w:t>Дегтевского</w:t>
            </w:r>
            <w:r w:rsidRPr="00F3675B">
              <w:rPr>
                <w:rFonts w:eastAsia="DejaVu Sans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</w:tbl>
    <w:p w:rsidR="00E27C1A" w:rsidRDefault="00E27C1A" w:rsidP="00E27C1A">
      <w:pPr>
        <w:autoSpaceDE w:val="0"/>
        <w:jc w:val="center"/>
        <w:rPr>
          <w:rFonts w:eastAsia="DejaVu Sans"/>
          <w:b/>
          <w:lang w:eastAsia="ar-SA"/>
        </w:rPr>
      </w:pPr>
    </w:p>
    <w:sectPr w:rsidR="00E27C1A" w:rsidSect="009C471E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6C" w:rsidRDefault="00B20B6C">
      <w:r>
        <w:separator/>
      </w:r>
    </w:p>
  </w:endnote>
  <w:endnote w:type="continuationSeparator" w:id="0">
    <w:p w:rsidR="00B20B6C" w:rsidRDefault="00B2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67" w:rsidRDefault="007F428C" w:rsidP="008B18B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90F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0F67" w:rsidRDefault="00190F67" w:rsidP="00190F6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67" w:rsidRDefault="007F428C" w:rsidP="008B18B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90F6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0B6C">
      <w:rPr>
        <w:rStyle w:val="a8"/>
        <w:noProof/>
      </w:rPr>
      <w:t>1</w:t>
    </w:r>
    <w:r>
      <w:rPr>
        <w:rStyle w:val="a8"/>
      </w:rPr>
      <w:fldChar w:fldCharType="end"/>
    </w:r>
  </w:p>
  <w:p w:rsidR="00190F67" w:rsidRDefault="00190F67" w:rsidP="00190F6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6C" w:rsidRDefault="00B20B6C">
      <w:r>
        <w:separator/>
      </w:r>
    </w:p>
  </w:footnote>
  <w:footnote w:type="continuationSeparator" w:id="0">
    <w:p w:rsidR="00B20B6C" w:rsidRDefault="00B2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5F0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  <w:b/>
        <w:i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eastAsia="Times New Roman" w:cs="Times New Roman"/>
        <w:b/>
        <w:i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  <w:b/>
        <w:i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  <w:b/>
        <w:i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  <w:b/>
        <w:i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  <w:b/>
        <w:i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  <w:b/>
        <w:i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  <w:b/>
        <w:i/>
        <w:sz w:val="22"/>
        <w:szCs w:val="22"/>
      </w:rPr>
    </w:lvl>
  </w:abstractNum>
  <w:abstractNum w:abstractNumId="1">
    <w:nsid w:val="76CB151B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  <w:b/>
        <w:i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eastAsia="Times New Roman" w:cs="Times New Roman"/>
        <w:b/>
        <w:i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  <w:b/>
        <w:i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  <w:b/>
        <w:i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  <w:b/>
        <w:i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  <w:b/>
        <w:i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  <w:b/>
        <w:i/>
        <w:sz w:val="22"/>
        <w:szCs w:val="22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  <w:b/>
        <w:i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2CA"/>
    <w:rsid w:val="00190F67"/>
    <w:rsid w:val="002123FC"/>
    <w:rsid w:val="003868E6"/>
    <w:rsid w:val="003E1639"/>
    <w:rsid w:val="004C09FC"/>
    <w:rsid w:val="004E6D6F"/>
    <w:rsid w:val="00531D07"/>
    <w:rsid w:val="00602E2D"/>
    <w:rsid w:val="00697345"/>
    <w:rsid w:val="006977CC"/>
    <w:rsid w:val="007B4FE2"/>
    <w:rsid w:val="007F428C"/>
    <w:rsid w:val="008961C9"/>
    <w:rsid w:val="008B18B5"/>
    <w:rsid w:val="008E3678"/>
    <w:rsid w:val="009C471E"/>
    <w:rsid w:val="00B20B6C"/>
    <w:rsid w:val="00BA210D"/>
    <w:rsid w:val="00BC1801"/>
    <w:rsid w:val="00D456A5"/>
    <w:rsid w:val="00D552CA"/>
    <w:rsid w:val="00E27C1A"/>
    <w:rsid w:val="00F3675B"/>
    <w:rsid w:val="00F47D73"/>
    <w:rsid w:val="00F87CAF"/>
    <w:rsid w:val="00FA249A"/>
    <w:rsid w:val="00F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2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52CA"/>
    <w:rPr>
      <w:sz w:val="24"/>
      <w:szCs w:val="24"/>
    </w:rPr>
  </w:style>
  <w:style w:type="character" w:styleId="a3">
    <w:name w:val="Hyperlink"/>
    <w:rsid w:val="00D552CA"/>
    <w:rPr>
      <w:color w:val="0000FF"/>
      <w:u w:val="single"/>
    </w:rPr>
  </w:style>
  <w:style w:type="character" w:styleId="a4">
    <w:name w:val="Strong"/>
    <w:qFormat/>
    <w:rsid w:val="00602E2D"/>
    <w:rPr>
      <w:rFonts w:cs="Times New Roman"/>
      <w:b/>
      <w:bCs/>
    </w:rPr>
  </w:style>
  <w:style w:type="paragraph" w:styleId="a5">
    <w:name w:val="List Paragraph"/>
    <w:basedOn w:val="a"/>
    <w:qFormat/>
    <w:rsid w:val="00E27C1A"/>
    <w:pPr>
      <w:suppressAutoHyphens/>
    </w:pPr>
    <w:rPr>
      <w:rFonts w:ascii="Calibri" w:hAnsi="Calibri" w:cs="Tahoma"/>
      <w:kern w:val="2"/>
      <w:sz w:val="22"/>
      <w:szCs w:val="22"/>
      <w:lang w:val="en-US" w:eastAsia="zh-CN"/>
    </w:rPr>
  </w:style>
  <w:style w:type="character" w:customStyle="1" w:styleId="InternetLink">
    <w:name w:val="Internet Link"/>
    <w:rsid w:val="00E27C1A"/>
    <w:rPr>
      <w:color w:val="000080"/>
      <w:u w:val="single"/>
    </w:rPr>
  </w:style>
  <w:style w:type="paragraph" w:customStyle="1" w:styleId="msonormalcxspmiddle">
    <w:name w:val="msonormalcxspmiddle"/>
    <w:basedOn w:val="a"/>
    <w:rsid w:val="00E27C1A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190F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90F67"/>
  </w:style>
  <w:style w:type="paragraph" w:styleId="a9">
    <w:name w:val="Balloon Text"/>
    <w:basedOn w:val="a"/>
    <w:semiHidden/>
    <w:rsid w:val="009C471E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A21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gtevskoe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16572</CharactersWithSpaces>
  <SharedDoc>false</SharedDoc>
  <HLinks>
    <vt:vector size="6" baseType="variant"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http://adm-pshenichnoe.ru/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2020-03-12T09:35:00Z</cp:lastPrinted>
  <dcterms:created xsi:type="dcterms:W3CDTF">2022-04-21T02:53:00Z</dcterms:created>
  <dcterms:modified xsi:type="dcterms:W3CDTF">2022-04-22T12:11:00Z</dcterms:modified>
</cp:coreProperties>
</file>