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bookmarkStart w:id="0" w:name="_GoBack"/>
      <w:bookmarkEnd w:id="0"/>
      <w:r w:rsidRPr="00023B00">
        <w:rPr>
          <w:rFonts w:eastAsia="Arial"/>
          <w:b/>
          <w:sz w:val="28"/>
          <w:szCs w:val="28"/>
          <w:lang w:eastAsia="ar-SA"/>
        </w:rPr>
        <w:t>РОСТОВСКАЯ ОБЛАСТЬ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023B00">
        <w:rPr>
          <w:rFonts w:eastAsia="Arial"/>
          <w:b/>
          <w:sz w:val="28"/>
          <w:szCs w:val="28"/>
          <w:lang w:eastAsia="ar-SA"/>
        </w:rPr>
        <w:t>МУНИЦИПАЛЬНОЕ ОБРАЗОВАНИЕ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023B00">
        <w:rPr>
          <w:rFonts w:eastAsia="Arial"/>
          <w:b/>
          <w:sz w:val="28"/>
          <w:szCs w:val="28"/>
          <w:lang w:eastAsia="ar-SA"/>
        </w:rPr>
        <w:t>«ДЕГТЕВСКОЕ  СЕЛЬСКОЕ ПОСЕЛЕНИЕ»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023B00">
        <w:rPr>
          <w:rFonts w:eastAsia="Arial"/>
          <w:b/>
          <w:sz w:val="28"/>
          <w:szCs w:val="28"/>
          <w:lang w:eastAsia="ar-SA"/>
        </w:rPr>
        <w:t>АДМИНИСТРАЦИЯ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023B00">
        <w:rPr>
          <w:rFonts w:eastAsia="Arial"/>
          <w:b/>
          <w:sz w:val="28"/>
          <w:szCs w:val="28"/>
          <w:lang w:eastAsia="ar-SA"/>
        </w:rPr>
        <w:t>ДЕГТЕВСКОГО СЕЛЬСКОГО ПОСЕЛЕНИЯ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b/>
          <w:sz w:val="32"/>
          <w:szCs w:val="32"/>
          <w:lang w:eastAsia="ar-SA"/>
        </w:rPr>
      </w:pPr>
      <w:r w:rsidRPr="00023B00">
        <w:rPr>
          <w:rFonts w:eastAsia="Arial"/>
          <w:b/>
          <w:sz w:val="32"/>
          <w:szCs w:val="32"/>
          <w:lang w:eastAsia="ar-SA"/>
        </w:rPr>
        <w:t>ПОСТАНОВЛЕНИЕ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lang w:eastAsia="ar-SA"/>
        </w:rPr>
      </w:pP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lang w:eastAsia="ar-SA"/>
        </w:rPr>
      </w:pPr>
      <w:r w:rsidRPr="00023B00">
        <w:rPr>
          <w:rFonts w:eastAsia="Arial"/>
          <w:lang w:eastAsia="ar-SA"/>
        </w:rPr>
        <w:t>от 20.12.2024 г. № 15</w:t>
      </w:r>
      <w:r>
        <w:rPr>
          <w:rFonts w:eastAsia="Arial"/>
          <w:lang w:eastAsia="ar-SA"/>
        </w:rPr>
        <w:t>4</w:t>
      </w:r>
    </w:p>
    <w:p w:rsidR="00023B00" w:rsidRP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lang w:eastAsia="ar-SA"/>
        </w:rPr>
      </w:pPr>
    </w:p>
    <w:p w:rsidR="00DF186E" w:rsidRDefault="00023B00" w:rsidP="00023B00">
      <w:pPr>
        <w:tabs>
          <w:tab w:val="right" w:pos="10205"/>
        </w:tabs>
        <w:suppressAutoHyphens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</w:t>
      </w:r>
      <w:r w:rsidRPr="00023B00">
        <w:rPr>
          <w:rFonts w:eastAsia="Arial"/>
          <w:lang w:eastAsia="ar-SA"/>
        </w:rPr>
        <w:t>сл. Дегтево</w:t>
      </w:r>
    </w:p>
    <w:p w:rsidR="00023B00" w:rsidRDefault="00023B00" w:rsidP="00023B00">
      <w:pPr>
        <w:tabs>
          <w:tab w:val="right" w:pos="10205"/>
        </w:tabs>
        <w:suppressAutoHyphens/>
        <w:jc w:val="center"/>
        <w:rPr>
          <w:rFonts w:eastAsia="Arial"/>
          <w:lang w:eastAsia="ar-SA"/>
        </w:rPr>
      </w:pPr>
    </w:p>
    <w:p w:rsidR="00DF186E" w:rsidRPr="00023B00" w:rsidRDefault="00DF186E" w:rsidP="00023B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3B00">
        <w:rPr>
          <w:sz w:val="28"/>
          <w:szCs w:val="28"/>
        </w:rPr>
        <w:t>Об утверждении административного регламента</w:t>
      </w:r>
    </w:p>
    <w:p w:rsidR="00DF186E" w:rsidRPr="00023B00" w:rsidRDefault="00DF186E" w:rsidP="00023B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3B00">
        <w:rPr>
          <w:sz w:val="28"/>
          <w:szCs w:val="28"/>
        </w:rPr>
        <w:t>по предоставлению муниципальной услуги</w:t>
      </w:r>
    </w:p>
    <w:p w:rsidR="00E60040" w:rsidRPr="00023B00" w:rsidRDefault="00DF186E" w:rsidP="00023B00">
      <w:pPr>
        <w:jc w:val="center"/>
        <w:rPr>
          <w:sz w:val="28"/>
          <w:szCs w:val="28"/>
        </w:rPr>
      </w:pPr>
      <w:r w:rsidRPr="00023B00">
        <w:rPr>
          <w:sz w:val="28"/>
          <w:szCs w:val="28"/>
        </w:rPr>
        <w:t>«</w:t>
      </w:r>
      <w:r w:rsidR="00E60040" w:rsidRPr="00023B00">
        <w:rPr>
          <w:sz w:val="28"/>
          <w:szCs w:val="28"/>
        </w:rPr>
        <w:t xml:space="preserve">Заключение дополнительных соглашений </w:t>
      </w:r>
      <w:proofErr w:type="gramStart"/>
      <w:r w:rsidR="00E60040" w:rsidRPr="00023B00">
        <w:rPr>
          <w:sz w:val="28"/>
          <w:szCs w:val="28"/>
        </w:rPr>
        <w:t>к</w:t>
      </w:r>
      <w:proofErr w:type="gramEnd"/>
    </w:p>
    <w:p w:rsidR="00E60040" w:rsidRPr="00023B00" w:rsidRDefault="00E60040" w:rsidP="00023B00">
      <w:pPr>
        <w:jc w:val="center"/>
        <w:rPr>
          <w:sz w:val="28"/>
          <w:szCs w:val="28"/>
        </w:rPr>
      </w:pPr>
      <w:r w:rsidRPr="00023B00">
        <w:rPr>
          <w:sz w:val="28"/>
          <w:szCs w:val="28"/>
        </w:rPr>
        <w:t>договорам аренды муниципального имущества</w:t>
      </w:r>
    </w:p>
    <w:p w:rsidR="00DF186E" w:rsidRPr="00023B00" w:rsidRDefault="00E60040" w:rsidP="00023B00">
      <w:pPr>
        <w:jc w:val="center"/>
        <w:rPr>
          <w:sz w:val="28"/>
          <w:szCs w:val="28"/>
        </w:rPr>
      </w:pPr>
      <w:r w:rsidRPr="00023B00">
        <w:rPr>
          <w:sz w:val="28"/>
          <w:szCs w:val="28"/>
        </w:rPr>
        <w:t>(за исключением земельных участков)</w:t>
      </w:r>
      <w:r w:rsidR="00DF186E" w:rsidRPr="00023B00">
        <w:rPr>
          <w:bCs/>
          <w:sz w:val="28"/>
          <w:szCs w:val="28"/>
        </w:rPr>
        <w:t>»</w:t>
      </w:r>
    </w:p>
    <w:p w:rsidR="00DF186E" w:rsidRPr="00023B00" w:rsidRDefault="00DF186E" w:rsidP="00DF186E">
      <w:pPr>
        <w:rPr>
          <w:b/>
          <w:sz w:val="28"/>
          <w:szCs w:val="28"/>
        </w:rPr>
      </w:pPr>
    </w:p>
    <w:p w:rsidR="00023B00" w:rsidRPr="00023B00" w:rsidRDefault="00DF186E" w:rsidP="00DF18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3B00">
        <w:rPr>
          <w:sz w:val="28"/>
          <w:szCs w:val="28"/>
        </w:rPr>
        <w:tab/>
        <w:t>Во исполнение Федеральн</w:t>
      </w:r>
      <w:r w:rsidR="00023B00" w:rsidRPr="00023B00">
        <w:rPr>
          <w:sz w:val="28"/>
          <w:szCs w:val="28"/>
        </w:rPr>
        <w:t>ых</w:t>
      </w:r>
      <w:r w:rsidRPr="00023B00">
        <w:rPr>
          <w:sz w:val="28"/>
          <w:szCs w:val="28"/>
        </w:rPr>
        <w:t xml:space="preserve"> закон</w:t>
      </w:r>
      <w:r w:rsidR="00023B00" w:rsidRPr="00023B00">
        <w:rPr>
          <w:sz w:val="28"/>
          <w:szCs w:val="28"/>
        </w:rPr>
        <w:t>ов</w:t>
      </w:r>
      <w:r w:rsidRPr="00023B0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023B00" w:rsidRPr="00023B0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повышения доступности и качества предоставления муниципальных услуг,  Администрация </w:t>
      </w:r>
      <w:proofErr w:type="spellStart"/>
      <w:r w:rsidR="00023B00" w:rsidRPr="00023B00">
        <w:rPr>
          <w:sz w:val="28"/>
          <w:szCs w:val="28"/>
        </w:rPr>
        <w:t>Дегтевского</w:t>
      </w:r>
      <w:proofErr w:type="spellEnd"/>
      <w:r w:rsidR="00023B00" w:rsidRPr="00023B00">
        <w:rPr>
          <w:sz w:val="28"/>
          <w:szCs w:val="28"/>
        </w:rPr>
        <w:t xml:space="preserve"> сельского поселения  </w:t>
      </w:r>
      <w:proofErr w:type="gramStart"/>
      <w:r w:rsidR="00023B00" w:rsidRPr="00023B00">
        <w:rPr>
          <w:b/>
          <w:sz w:val="28"/>
          <w:szCs w:val="28"/>
        </w:rPr>
        <w:t>п</w:t>
      </w:r>
      <w:proofErr w:type="gramEnd"/>
      <w:r w:rsidR="00023B00" w:rsidRPr="00023B00">
        <w:rPr>
          <w:b/>
          <w:sz w:val="28"/>
          <w:szCs w:val="28"/>
        </w:rPr>
        <w:t xml:space="preserve"> о с т а н о в л я е т:</w:t>
      </w:r>
    </w:p>
    <w:p w:rsidR="00023B00" w:rsidRPr="00023B00" w:rsidRDefault="00023B00" w:rsidP="00DF1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186E" w:rsidRPr="00023B00" w:rsidRDefault="00DF186E" w:rsidP="00DF186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3B00">
        <w:rPr>
          <w:sz w:val="28"/>
          <w:szCs w:val="28"/>
        </w:rPr>
        <w:tab/>
        <w:t>1.Утвердить административный регламент по предоставлению муниципальной услуги «</w:t>
      </w:r>
      <w:r w:rsidR="00E60040" w:rsidRPr="00023B00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023B00">
        <w:rPr>
          <w:bCs/>
          <w:sz w:val="28"/>
          <w:szCs w:val="28"/>
        </w:rPr>
        <w:t>»,</w:t>
      </w:r>
      <w:r w:rsidRPr="00023B00">
        <w:rPr>
          <w:sz w:val="28"/>
          <w:szCs w:val="28"/>
        </w:rPr>
        <w:t xml:space="preserve"> согласно приложению.</w:t>
      </w:r>
    </w:p>
    <w:p w:rsidR="00E60040" w:rsidRPr="00023B00" w:rsidRDefault="00DF186E" w:rsidP="00E60040">
      <w:pPr>
        <w:rPr>
          <w:b/>
          <w:bCs/>
          <w:color w:val="000000"/>
          <w:sz w:val="28"/>
          <w:szCs w:val="28"/>
        </w:rPr>
      </w:pPr>
      <w:r w:rsidRPr="00023B00">
        <w:rPr>
          <w:sz w:val="28"/>
          <w:szCs w:val="28"/>
        </w:rPr>
        <w:tab/>
        <w:t>2.Признать утратившими силу:</w:t>
      </w:r>
      <w:r w:rsidR="00E60040" w:rsidRPr="00023B00">
        <w:rPr>
          <w:b/>
          <w:sz w:val="28"/>
          <w:szCs w:val="28"/>
        </w:rPr>
        <w:t xml:space="preserve"> </w:t>
      </w:r>
    </w:p>
    <w:p w:rsidR="00DF186E" w:rsidRPr="00023B00" w:rsidRDefault="00DF186E" w:rsidP="00DF186E">
      <w:pPr>
        <w:tabs>
          <w:tab w:val="right" w:pos="9355"/>
        </w:tabs>
        <w:ind w:firstLine="709"/>
        <w:jc w:val="both"/>
        <w:rPr>
          <w:bCs/>
          <w:sz w:val="28"/>
          <w:szCs w:val="28"/>
        </w:rPr>
      </w:pPr>
      <w:r w:rsidRPr="00023B00">
        <w:rPr>
          <w:sz w:val="28"/>
          <w:szCs w:val="28"/>
        </w:rPr>
        <w:t xml:space="preserve">- </w:t>
      </w:r>
      <w:r w:rsidR="00E60040" w:rsidRPr="00023B00">
        <w:rPr>
          <w:sz w:val="28"/>
          <w:szCs w:val="28"/>
        </w:rPr>
        <w:t>постановление</w:t>
      </w:r>
      <w:r w:rsidRPr="00023B00">
        <w:rPr>
          <w:sz w:val="28"/>
          <w:szCs w:val="28"/>
        </w:rPr>
        <w:t xml:space="preserve"> Администрации </w:t>
      </w:r>
      <w:proofErr w:type="spellStart"/>
      <w:r w:rsidR="00023B00">
        <w:rPr>
          <w:sz w:val="28"/>
          <w:szCs w:val="28"/>
        </w:rPr>
        <w:t>Дегтевского</w:t>
      </w:r>
      <w:proofErr w:type="spellEnd"/>
      <w:r w:rsidRPr="00023B00">
        <w:rPr>
          <w:sz w:val="28"/>
          <w:szCs w:val="28"/>
        </w:rPr>
        <w:t xml:space="preserve"> сельского поселения от </w:t>
      </w:r>
      <w:r w:rsidR="00023B00">
        <w:rPr>
          <w:sz w:val="28"/>
          <w:szCs w:val="28"/>
        </w:rPr>
        <w:t xml:space="preserve">28.12.2020 </w:t>
      </w:r>
      <w:r w:rsidR="00E60040" w:rsidRPr="00023B00">
        <w:rPr>
          <w:sz w:val="28"/>
          <w:szCs w:val="28"/>
        </w:rPr>
        <w:t>г.</w:t>
      </w:r>
      <w:r w:rsidRPr="00023B00">
        <w:rPr>
          <w:sz w:val="28"/>
          <w:szCs w:val="28"/>
        </w:rPr>
        <w:t xml:space="preserve"> № </w:t>
      </w:r>
      <w:r w:rsidR="00023B00">
        <w:rPr>
          <w:sz w:val="28"/>
          <w:szCs w:val="28"/>
        </w:rPr>
        <w:t>118</w:t>
      </w:r>
      <w:r w:rsidRPr="00023B00">
        <w:rPr>
          <w:sz w:val="28"/>
          <w:szCs w:val="28"/>
        </w:rPr>
        <w:t xml:space="preserve"> «Об утверждении </w:t>
      </w:r>
      <w:r w:rsidR="00E60040" w:rsidRPr="00023B00">
        <w:rPr>
          <w:sz w:val="28"/>
          <w:szCs w:val="28"/>
        </w:rPr>
        <w:t>А</w:t>
      </w:r>
      <w:r w:rsidRPr="00023B00">
        <w:rPr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E60040" w:rsidRPr="00023B00">
        <w:rPr>
          <w:sz w:val="28"/>
          <w:szCs w:val="28"/>
        </w:rPr>
        <w:t xml:space="preserve">Регламента </w:t>
      </w:r>
      <w:r w:rsidRPr="00023B00">
        <w:rPr>
          <w:sz w:val="28"/>
          <w:szCs w:val="28"/>
        </w:rPr>
        <w:t>«</w:t>
      </w:r>
      <w:r w:rsidR="00E60040" w:rsidRPr="00023B00">
        <w:rPr>
          <w:sz w:val="28"/>
          <w:szCs w:val="28"/>
        </w:rPr>
        <w:t>З</w:t>
      </w:r>
      <w:r w:rsidR="00E60040" w:rsidRPr="00023B00">
        <w:rPr>
          <w:bCs/>
          <w:color w:val="000000"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 w:rsidR="00023B00">
        <w:rPr>
          <w:bCs/>
          <w:sz w:val="28"/>
          <w:szCs w:val="28"/>
        </w:rPr>
        <w:t>».</w:t>
      </w:r>
    </w:p>
    <w:p w:rsidR="00DF186E" w:rsidRPr="00023B00" w:rsidRDefault="00DF186E" w:rsidP="00DF186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3B00">
        <w:rPr>
          <w:sz w:val="28"/>
          <w:szCs w:val="28"/>
        </w:rPr>
        <w:tab/>
        <w:t>3.Настоящее постановление подлежит официальному опубликованию.</w:t>
      </w:r>
    </w:p>
    <w:p w:rsidR="00DF186E" w:rsidRPr="00023B00" w:rsidRDefault="00DF186E" w:rsidP="00DF186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3B00">
        <w:rPr>
          <w:sz w:val="28"/>
          <w:szCs w:val="28"/>
        </w:rPr>
        <w:tab/>
        <w:t>4.</w:t>
      </w:r>
      <w:proofErr w:type="gramStart"/>
      <w:r w:rsidRPr="00023B00">
        <w:rPr>
          <w:sz w:val="28"/>
          <w:szCs w:val="28"/>
        </w:rPr>
        <w:t>Контроль за</w:t>
      </w:r>
      <w:proofErr w:type="gramEnd"/>
      <w:r w:rsidRPr="00023B0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186E" w:rsidRPr="00023B00" w:rsidRDefault="00DF186E" w:rsidP="00DF186E">
      <w:pPr>
        <w:suppressAutoHyphens/>
        <w:ind w:firstLine="567"/>
        <w:contextualSpacing/>
        <w:rPr>
          <w:rFonts w:cs="Calibri"/>
          <w:color w:val="000000"/>
          <w:sz w:val="28"/>
          <w:szCs w:val="28"/>
        </w:rPr>
      </w:pPr>
    </w:p>
    <w:p w:rsidR="00DF186E" w:rsidRPr="00023B00" w:rsidRDefault="00DF186E" w:rsidP="00DF186E">
      <w:pPr>
        <w:shd w:val="clear" w:color="auto" w:fill="FFFFFF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  </w:t>
      </w:r>
    </w:p>
    <w:p w:rsidR="00994656" w:rsidRPr="00023B00" w:rsidRDefault="00994656" w:rsidP="00DF18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4656" w:rsidRPr="00994656" w:rsidRDefault="00994656" w:rsidP="00DF186E">
      <w:pPr>
        <w:shd w:val="clear" w:color="auto" w:fill="FFFFFF"/>
        <w:jc w:val="both"/>
        <w:rPr>
          <w:color w:val="000000"/>
        </w:rPr>
      </w:pPr>
    </w:p>
    <w:p w:rsidR="00023B00" w:rsidRPr="00023B00" w:rsidRDefault="00DF186E" w:rsidP="00DF186E">
      <w:pPr>
        <w:shd w:val="clear" w:color="auto" w:fill="FFFFFF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Глава Администрации </w:t>
      </w:r>
    </w:p>
    <w:p w:rsidR="00DF186E" w:rsidRPr="00023B00" w:rsidRDefault="00023B00" w:rsidP="00DF186E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23B00">
        <w:rPr>
          <w:color w:val="000000"/>
          <w:sz w:val="28"/>
          <w:szCs w:val="28"/>
        </w:rPr>
        <w:t>Дегтевского</w:t>
      </w:r>
      <w:proofErr w:type="spellEnd"/>
      <w:r w:rsidRPr="00023B00">
        <w:rPr>
          <w:color w:val="000000"/>
          <w:sz w:val="28"/>
          <w:szCs w:val="28"/>
        </w:rPr>
        <w:t xml:space="preserve"> сельского поселения                                       </w:t>
      </w:r>
      <w:proofErr w:type="spellStart"/>
      <w:r w:rsidRPr="00023B00">
        <w:rPr>
          <w:color w:val="000000"/>
          <w:sz w:val="28"/>
          <w:szCs w:val="28"/>
        </w:rPr>
        <w:t>О.В.Опенченко</w:t>
      </w:r>
      <w:proofErr w:type="spellEnd"/>
    </w:p>
    <w:p w:rsidR="00994656" w:rsidRPr="00023B00" w:rsidRDefault="00994656" w:rsidP="00E60040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023B00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color w:val="000000"/>
        </w:rPr>
        <w:lastRenderedPageBreak/>
        <w:t> </w:t>
      </w:r>
      <w:r w:rsidRPr="00270ECC">
        <w:rPr>
          <w:bCs/>
          <w:sz w:val="22"/>
          <w:szCs w:val="22"/>
        </w:rPr>
        <w:t>Приложение № 1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к постановлению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                                                                                  Администрации </w:t>
      </w:r>
      <w:proofErr w:type="spellStart"/>
      <w:r w:rsidR="00023B00">
        <w:rPr>
          <w:bCs/>
          <w:sz w:val="22"/>
          <w:szCs w:val="22"/>
        </w:rPr>
        <w:t>Дегтевского</w:t>
      </w:r>
      <w:proofErr w:type="spellEnd"/>
      <w:r w:rsidRPr="00270ECC">
        <w:rPr>
          <w:bCs/>
          <w:sz w:val="22"/>
          <w:szCs w:val="22"/>
        </w:rPr>
        <w:t xml:space="preserve"> </w:t>
      </w:r>
      <w:proofErr w:type="gramStart"/>
      <w:r w:rsidRPr="00270ECC">
        <w:rPr>
          <w:bCs/>
          <w:sz w:val="22"/>
          <w:szCs w:val="22"/>
        </w:rPr>
        <w:t>сельского</w:t>
      </w:r>
      <w:proofErr w:type="gramEnd"/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поселения от </w:t>
      </w:r>
      <w:r w:rsidR="00023B00">
        <w:rPr>
          <w:bCs/>
          <w:sz w:val="22"/>
          <w:szCs w:val="22"/>
        </w:rPr>
        <w:t>20</w:t>
      </w:r>
      <w:r w:rsidR="00DF7F4D">
        <w:rPr>
          <w:bCs/>
          <w:sz w:val="22"/>
          <w:szCs w:val="22"/>
        </w:rPr>
        <w:t>.</w:t>
      </w:r>
      <w:r w:rsidR="00023B00">
        <w:rPr>
          <w:bCs/>
          <w:sz w:val="22"/>
          <w:szCs w:val="22"/>
        </w:rPr>
        <w:t>12</w:t>
      </w:r>
      <w:r w:rsidR="00DF7F4D">
        <w:rPr>
          <w:bCs/>
          <w:sz w:val="22"/>
          <w:szCs w:val="22"/>
        </w:rPr>
        <w:t>.202</w:t>
      </w:r>
      <w:r w:rsidR="00023B00">
        <w:rPr>
          <w:bCs/>
          <w:sz w:val="22"/>
          <w:szCs w:val="22"/>
        </w:rPr>
        <w:t>4</w:t>
      </w:r>
      <w:r w:rsidRPr="00270ECC">
        <w:rPr>
          <w:bCs/>
          <w:sz w:val="22"/>
          <w:szCs w:val="22"/>
        </w:rPr>
        <w:t xml:space="preserve"> № </w:t>
      </w:r>
      <w:r w:rsidR="00023B00">
        <w:rPr>
          <w:bCs/>
          <w:sz w:val="22"/>
          <w:szCs w:val="22"/>
        </w:rPr>
        <w:t>154</w:t>
      </w:r>
    </w:p>
    <w:p w:rsidR="00DF186E" w:rsidRPr="00270ECC" w:rsidRDefault="00DF186E" w:rsidP="00DF186E">
      <w:pPr>
        <w:ind w:left="6237"/>
        <w:jc w:val="center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rPr>
          <w:bCs/>
        </w:rPr>
      </w:pPr>
    </w:p>
    <w:p w:rsidR="00DF186E" w:rsidRPr="00023B00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23B00">
        <w:rPr>
          <w:b/>
          <w:bCs/>
          <w:sz w:val="28"/>
          <w:szCs w:val="28"/>
        </w:rPr>
        <w:t xml:space="preserve">Административный регламент </w:t>
      </w:r>
    </w:p>
    <w:p w:rsidR="00DF186E" w:rsidRPr="00023B00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23B00">
        <w:rPr>
          <w:b/>
          <w:bCs/>
          <w:sz w:val="28"/>
          <w:szCs w:val="28"/>
        </w:rPr>
        <w:t xml:space="preserve">по предоставлению муниципальной услуги </w:t>
      </w:r>
    </w:p>
    <w:p w:rsidR="00DF186E" w:rsidRPr="00023B00" w:rsidRDefault="00DF186E" w:rsidP="00DF186E">
      <w:pPr>
        <w:jc w:val="center"/>
        <w:rPr>
          <w:b/>
          <w:sz w:val="28"/>
          <w:szCs w:val="28"/>
        </w:rPr>
      </w:pPr>
      <w:r w:rsidRPr="00023B00">
        <w:rPr>
          <w:b/>
          <w:bCs/>
          <w:sz w:val="28"/>
          <w:szCs w:val="28"/>
        </w:rPr>
        <w:t>«</w:t>
      </w:r>
      <w:r w:rsidR="003919D6" w:rsidRPr="00023B00">
        <w:rPr>
          <w:b/>
          <w:bCs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</w:t>
      </w:r>
      <w:r w:rsidR="00C22E23" w:rsidRPr="00023B00">
        <w:rPr>
          <w:b/>
          <w:bCs/>
          <w:sz w:val="28"/>
          <w:szCs w:val="28"/>
        </w:rPr>
        <w:t>)</w:t>
      </w:r>
      <w:r w:rsidRPr="00023B00">
        <w:rPr>
          <w:b/>
          <w:bCs/>
          <w:sz w:val="28"/>
          <w:szCs w:val="28"/>
        </w:rPr>
        <w:t>»</w:t>
      </w:r>
    </w:p>
    <w:p w:rsidR="00DF186E" w:rsidRPr="00023B00" w:rsidRDefault="00DF186E" w:rsidP="00DF186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186E" w:rsidRPr="00023B00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23B00">
        <w:rPr>
          <w:b/>
          <w:bCs/>
          <w:sz w:val="28"/>
          <w:szCs w:val="28"/>
        </w:rPr>
        <w:t>1. Общие положения</w:t>
      </w:r>
    </w:p>
    <w:p w:rsidR="005B5A60" w:rsidRPr="00023B00" w:rsidRDefault="005B5A60">
      <w:pPr>
        <w:rPr>
          <w:sz w:val="28"/>
          <w:szCs w:val="28"/>
        </w:rPr>
      </w:pPr>
    </w:p>
    <w:p w:rsidR="00DF186E" w:rsidRPr="00023B00" w:rsidRDefault="00DF186E" w:rsidP="00DF186E">
      <w:pPr>
        <w:suppressAutoHyphens/>
        <w:autoSpaceDE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DF186E" w:rsidRPr="00023B00" w:rsidRDefault="00DF186E" w:rsidP="00DF186E">
      <w:pPr>
        <w:suppressAutoHyphens/>
        <w:autoSpaceDE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p w:rsidR="00DF186E" w:rsidRPr="00023B00" w:rsidRDefault="00DF186E" w:rsidP="00DF186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1.1. Предметом регулирования административного регламента предоставления муниципальной услуги (далее – административный регламент) являются общественные отношения, возникающие между заявителями и Администрацией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 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при</w:t>
      </w:r>
      <w:proofErr w:type="gramEnd"/>
      <w:r w:rsidRPr="00023B00">
        <w:rPr>
          <w:rFonts w:eastAsia="Calibri"/>
          <w:sz w:val="28"/>
          <w:szCs w:val="28"/>
          <w:lang w:eastAsia="ar-SA"/>
        </w:rPr>
        <w:t xml:space="preserve">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023B00" w:rsidRDefault="00DF186E" w:rsidP="00DF186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1.1.1. Административный регламент разработан в целях повышения качества и доступности предоставления муниципальной услуги для заявителей, определяет сроки и последовательность выполнения административных процедур.</w:t>
      </w:r>
    </w:p>
    <w:p w:rsidR="00DF186E" w:rsidRPr="00023B00" w:rsidRDefault="00DF186E" w:rsidP="00DF186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1.1.2. Целью предоставления муниципальной услуги является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023B00" w:rsidRDefault="00DF186E" w:rsidP="00DF186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DF186E" w:rsidRPr="00023B00" w:rsidRDefault="00DF186E" w:rsidP="00DF186E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Круг заявителей</w:t>
      </w:r>
    </w:p>
    <w:p w:rsidR="00DF186E" w:rsidRPr="00023B00" w:rsidRDefault="00DF186E" w:rsidP="00DF186E">
      <w:pPr>
        <w:tabs>
          <w:tab w:val="left" w:pos="426"/>
        </w:tabs>
        <w:ind w:firstLine="567"/>
        <w:jc w:val="center"/>
        <w:rPr>
          <w:b/>
          <w:sz w:val="28"/>
          <w:szCs w:val="28"/>
        </w:rPr>
      </w:pPr>
    </w:p>
    <w:p w:rsidR="00DF186E" w:rsidRPr="00023B00" w:rsidRDefault="00DF186E" w:rsidP="00DF186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1.2. От имени заявителя могут выступать физические, в том числе индивидуальные предприниматели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 </w:t>
      </w:r>
    </w:p>
    <w:p w:rsidR="00DF186E" w:rsidRPr="00023B00" w:rsidRDefault="00DF186E">
      <w:pPr>
        <w:rPr>
          <w:sz w:val="28"/>
          <w:szCs w:val="28"/>
        </w:rPr>
      </w:pPr>
    </w:p>
    <w:p w:rsidR="00DF186E" w:rsidRPr="00023B00" w:rsidRDefault="00DF186E" w:rsidP="00DF186E">
      <w:pPr>
        <w:tabs>
          <w:tab w:val="left" w:pos="426"/>
        </w:tabs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F186E" w:rsidRPr="00023B00" w:rsidRDefault="00DF186E" w:rsidP="00DF186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30B8A" w:rsidRPr="00130B8A" w:rsidRDefault="00367681" w:rsidP="00130B8A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1.3. </w:t>
      </w:r>
      <w:r w:rsidR="00130B8A" w:rsidRPr="00130B8A">
        <w:rPr>
          <w:rFonts w:eastAsia="Calibri"/>
          <w:sz w:val="28"/>
          <w:szCs w:val="28"/>
          <w:lang w:eastAsia="ar-SA"/>
        </w:rPr>
        <w:t xml:space="preserve">Информация  о  муниципальной услуге  предоставляется непосредственно в помещении Администрации </w:t>
      </w:r>
      <w:proofErr w:type="spellStart"/>
      <w:r w:rsidR="00130B8A" w:rsidRPr="00130B8A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130B8A" w:rsidRPr="00130B8A">
        <w:rPr>
          <w:rFonts w:eastAsia="Calibri"/>
          <w:sz w:val="28"/>
          <w:szCs w:val="28"/>
          <w:lang w:eastAsia="ar-SA"/>
        </w:rPr>
        <w:t xml:space="preserve"> сельского поселения (далее – Администрация) или в МАУ «Многофункциональный центр предоставления государственных и муниципальных услуг» (далее – МФЦ), а также с использованием средств телефонной связи.  </w:t>
      </w:r>
    </w:p>
    <w:p w:rsidR="00130B8A" w:rsidRPr="00130B8A" w:rsidRDefault="00130B8A" w:rsidP="00130B8A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30B8A">
        <w:rPr>
          <w:rFonts w:eastAsia="Calibri"/>
          <w:sz w:val="28"/>
          <w:szCs w:val="28"/>
          <w:lang w:eastAsia="ar-SA"/>
        </w:rPr>
        <w:t xml:space="preserve">Сведения о месте нахождения Администрации </w:t>
      </w:r>
      <w:proofErr w:type="spellStart"/>
      <w:r w:rsidRPr="00130B8A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130B8A">
        <w:rPr>
          <w:rFonts w:eastAsia="Calibri"/>
          <w:sz w:val="28"/>
          <w:szCs w:val="28"/>
          <w:lang w:eastAsia="ar-SA"/>
        </w:rPr>
        <w:t xml:space="preserve"> сельского поселения:  346105, Ростовская область, Миллеровский район, </w:t>
      </w:r>
      <w:proofErr w:type="spellStart"/>
      <w:r w:rsidRPr="00130B8A">
        <w:rPr>
          <w:rFonts w:eastAsia="Calibri"/>
          <w:sz w:val="28"/>
          <w:szCs w:val="28"/>
          <w:lang w:eastAsia="ar-SA"/>
        </w:rPr>
        <w:t>сл</w:t>
      </w:r>
      <w:proofErr w:type="gramStart"/>
      <w:r w:rsidRPr="00130B8A">
        <w:rPr>
          <w:rFonts w:eastAsia="Calibri"/>
          <w:sz w:val="28"/>
          <w:szCs w:val="28"/>
          <w:lang w:eastAsia="ar-SA"/>
        </w:rPr>
        <w:t>.Д</w:t>
      </w:r>
      <w:proofErr w:type="gramEnd"/>
      <w:r w:rsidRPr="00130B8A">
        <w:rPr>
          <w:rFonts w:eastAsia="Calibri"/>
          <w:sz w:val="28"/>
          <w:szCs w:val="28"/>
          <w:lang w:eastAsia="ar-SA"/>
        </w:rPr>
        <w:t>егтево</w:t>
      </w:r>
      <w:proofErr w:type="spellEnd"/>
      <w:r w:rsidRPr="00130B8A">
        <w:rPr>
          <w:rFonts w:eastAsia="Calibri"/>
          <w:sz w:val="28"/>
          <w:szCs w:val="28"/>
          <w:lang w:eastAsia="ar-SA"/>
        </w:rPr>
        <w:t xml:space="preserve">, ул. Российская, № 12 Тел.: (8-86385)55-7-22; (8-86385) 55-7-22. </w:t>
      </w:r>
    </w:p>
    <w:p w:rsidR="00130B8A" w:rsidRPr="00130B8A" w:rsidRDefault="00130B8A" w:rsidP="00130B8A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30B8A">
        <w:rPr>
          <w:rFonts w:eastAsia="Calibri"/>
          <w:sz w:val="28"/>
          <w:szCs w:val="28"/>
          <w:lang w:eastAsia="ar-SA"/>
        </w:rPr>
        <w:lastRenderedPageBreak/>
        <w:t xml:space="preserve">  Сведения о месте нахождения МАУ МФЦ Миллеровского района:  346105, Ростовская область, Миллеровский район, </w:t>
      </w:r>
      <w:proofErr w:type="spellStart"/>
      <w:r w:rsidRPr="00130B8A">
        <w:rPr>
          <w:rFonts w:eastAsia="Calibri"/>
          <w:sz w:val="28"/>
          <w:szCs w:val="28"/>
          <w:lang w:eastAsia="ar-SA"/>
        </w:rPr>
        <w:t>сл</w:t>
      </w:r>
      <w:proofErr w:type="gramStart"/>
      <w:r w:rsidRPr="00130B8A">
        <w:rPr>
          <w:rFonts w:eastAsia="Calibri"/>
          <w:sz w:val="28"/>
          <w:szCs w:val="28"/>
          <w:lang w:eastAsia="ar-SA"/>
        </w:rPr>
        <w:t>.Д</w:t>
      </w:r>
      <w:proofErr w:type="gramEnd"/>
      <w:r w:rsidRPr="00130B8A">
        <w:rPr>
          <w:rFonts w:eastAsia="Calibri"/>
          <w:sz w:val="28"/>
          <w:szCs w:val="28"/>
          <w:lang w:eastAsia="ar-SA"/>
        </w:rPr>
        <w:t>егтево</w:t>
      </w:r>
      <w:proofErr w:type="spellEnd"/>
      <w:r w:rsidRPr="00130B8A">
        <w:rPr>
          <w:rFonts w:eastAsia="Calibri"/>
          <w:sz w:val="28"/>
          <w:szCs w:val="28"/>
          <w:lang w:eastAsia="ar-SA"/>
        </w:rPr>
        <w:t xml:space="preserve">, ул. Российская, № 34. Тел.: (8-86385)55-7-88. </w:t>
      </w:r>
    </w:p>
    <w:p w:rsidR="00130B8A" w:rsidRPr="00130B8A" w:rsidRDefault="00130B8A" w:rsidP="00130B8A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30B8A">
        <w:rPr>
          <w:rFonts w:eastAsia="Calibri"/>
          <w:sz w:val="28"/>
          <w:szCs w:val="28"/>
          <w:lang w:eastAsia="ar-SA"/>
        </w:rPr>
        <w:t>Информация о процедуре предоставления муниципальной услуги сообщается при личном или письменном обращении заявителя.   Информация о процедуре предоставления муниципальной услуги предоставляется бесплатно.</w:t>
      </w:r>
    </w:p>
    <w:p w:rsidR="00130B8A" w:rsidRPr="00130B8A" w:rsidRDefault="00130B8A" w:rsidP="00130B8A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30B8A">
        <w:rPr>
          <w:rFonts w:eastAsia="Calibri"/>
          <w:sz w:val="28"/>
          <w:szCs w:val="28"/>
          <w:lang w:eastAsia="ar-SA"/>
        </w:rPr>
        <w:t>Информирование заявителей осуществляется должностными лицами Администрации, сотрудниками МФЦ.</w:t>
      </w:r>
    </w:p>
    <w:p w:rsidR="00130B8A" w:rsidRDefault="00130B8A" w:rsidP="00130B8A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30B8A">
        <w:rPr>
          <w:rFonts w:eastAsia="Calibri"/>
          <w:sz w:val="28"/>
          <w:szCs w:val="28"/>
          <w:lang w:eastAsia="ar-SA"/>
        </w:rPr>
        <w:t xml:space="preserve"> 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</w:t>
      </w:r>
    </w:p>
    <w:p w:rsidR="00367681" w:rsidRPr="00023B00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</w:t>
      </w:r>
      <w:r w:rsidR="00955DCE" w:rsidRPr="00023B00">
        <w:rPr>
          <w:rFonts w:eastAsia="Calibri"/>
          <w:sz w:val="28"/>
          <w:szCs w:val="28"/>
          <w:lang w:eastAsia="ar-SA"/>
        </w:rPr>
        <w:t>4</w:t>
      </w:r>
      <w:r w:rsidRPr="00023B00">
        <w:rPr>
          <w:rFonts w:eastAsia="Calibri"/>
          <w:sz w:val="28"/>
          <w:szCs w:val="28"/>
          <w:lang w:eastAsia="ar-SA"/>
        </w:rPr>
        <w:t xml:space="preserve">. Указанная информация может быть получена в порядке консультирования. </w:t>
      </w:r>
    </w:p>
    <w:p w:rsidR="00367681" w:rsidRPr="00023B00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367681" w:rsidRPr="00023B00" w:rsidRDefault="00367681" w:rsidP="0036768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 консультирование по почте (по электронной почте);</w:t>
      </w:r>
    </w:p>
    <w:p w:rsidR="00367681" w:rsidRPr="00023B00" w:rsidRDefault="00367681" w:rsidP="0036768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 консультирование по телефону;</w:t>
      </w:r>
    </w:p>
    <w:p w:rsidR="00367681" w:rsidRPr="00023B00" w:rsidRDefault="00367681" w:rsidP="0036768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 публичная письменная консультация. </w:t>
      </w:r>
    </w:p>
    <w:p w:rsidR="00367681" w:rsidRPr="00023B00" w:rsidRDefault="00367681" w:rsidP="0036768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1.</w:t>
      </w:r>
      <w:r w:rsidR="00955DCE" w:rsidRPr="00023B00">
        <w:rPr>
          <w:rFonts w:eastAsia="Arial"/>
          <w:sz w:val="28"/>
          <w:szCs w:val="28"/>
          <w:lang w:eastAsia="ar-SA"/>
        </w:rPr>
        <w:t>5</w:t>
      </w:r>
      <w:r w:rsidRPr="00023B00">
        <w:rPr>
          <w:rFonts w:eastAsia="Arial"/>
          <w:sz w:val="28"/>
          <w:szCs w:val="28"/>
          <w:lang w:eastAsia="ar-SA"/>
        </w:rPr>
        <w:t>. Консультирование по почте (по электронной почте).</w:t>
      </w:r>
    </w:p>
    <w:p w:rsidR="00367681" w:rsidRPr="00023B00" w:rsidRDefault="00367681" w:rsidP="0036768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При консультировании по письменным обращениям ответ на обращение заявителя направляется почтой в адрес заявителя в срок, не превышающий 5 (пять) рабочих дней со дня поступления письменного обращения.</w:t>
      </w:r>
    </w:p>
    <w:p w:rsidR="00367681" w:rsidRPr="00023B00" w:rsidRDefault="00367681" w:rsidP="00367681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При консультировании в форме ответов по электронной почте ответ </w:t>
      </w:r>
      <w:r w:rsidRPr="00023B00">
        <w:rPr>
          <w:rFonts w:eastAsia="Arial"/>
          <w:sz w:val="28"/>
          <w:szCs w:val="28"/>
          <w:lang w:eastAsia="ar-SA"/>
        </w:rPr>
        <w:br/>
        <w:t>на обращение направляется по электронной почте на электронный адрес заинтересованного лица в срок, не превышающий 5 (пять) рабочих дней со дня поступления письменного обращения.</w:t>
      </w:r>
    </w:p>
    <w:p w:rsidR="00367681" w:rsidRPr="00023B00" w:rsidRDefault="00367681" w:rsidP="00367681">
      <w:pPr>
        <w:suppressAutoHyphens/>
        <w:ind w:firstLine="70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023B00">
        <w:rPr>
          <w:rFonts w:eastAsia="Arial"/>
          <w:color w:val="000000"/>
          <w:sz w:val="28"/>
          <w:szCs w:val="28"/>
          <w:lang w:eastAsia="ar-SA"/>
        </w:rPr>
        <w:t xml:space="preserve">Днем поступления обращения является день регистрации входящего обращения в Администрацию </w:t>
      </w:r>
      <w:proofErr w:type="spellStart"/>
      <w:r w:rsidR="00023B00" w:rsidRPr="00023B00">
        <w:rPr>
          <w:rFonts w:eastAsia="Arial"/>
          <w:color w:val="000000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Arial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955DCE" w:rsidRPr="00023B00" w:rsidRDefault="00367681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Специалист Администрации </w:t>
      </w:r>
      <w:proofErr w:type="spellStart"/>
      <w:r w:rsidR="00023B00" w:rsidRPr="00023B00">
        <w:rPr>
          <w:rFonts w:eastAsia="Arial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Arial"/>
          <w:sz w:val="28"/>
          <w:szCs w:val="28"/>
          <w:lang w:eastAsia="ar-SA"/>
        </w:rPr>
        <w:t xml:space="preserve"> сельского поселения при обращении заинтересованного лица по телефону дает ответ самостоятельно. </w:t>
      </w:r>
    </w:p>
    <w:p w:rsidR="00367681" w:rsidRPr="00023B00" w:rsidRDefault="00367681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Если специалист </w:t>
      </w:r>
      <w:r w:rsidR="00955DCE" w:rsidRPr="00023B00">
        <w:rPr>
          <w:rFonts w:eastAsia="Arial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Arial"/>
          <w:sz w:val="28"/>
          <w:szCs w:val="28"/>
          <w:lang w:eastAsia="ar-SA"/>
        </w:rPr>
        <w:t>Дегтевского</w:t>
      </w:r>
      <w:proofErr w:type="spellEnd"/>
      <w:r w:rsidR="00955DCE" w:rsidRPr="00023B00">
        <w:rPr>
          <w:rFonts w:eastAsia="Arial"/>
          <w:sz w:val="28"/>
          <w:szCs w:val="28"/>
          <w:lang w:eastAsia="ar-SA"/>
        </w:rPr>
        <w:t xml:space="preserve"> сельского </w:t>
      </w:r>
      <w:proofErr w:type="gramStart"/>
      <w:r w:rsidR="00955DCE" w:rsidRPr="00023B00">
        <w:rPr>
          <w:rFonts w:eastAsia="Arial"/>
          <w:sz w:val="28"/>
          <w:szCs w:val="28"/>
          <w:lang w:eastAsia="ar-SA"/>
        </w:rPr>
        <w:t>поселения</w:t>
      </w:r>
      <w:proofErr w:type="gramEnd"/>
      <w:r w:rsidRPr="00023B00">
        <w:rPr>
          <w:rFonts w:eastAsia="Arial"/>
          <w:sz w:val="28"/>
          <w:szCs w:val="28"/>
          <w:lang w:eastAsia="ar-SA"/>
        </w:rPr>
        <w:t xml:space="preserve"> к которому обратилось заинтересованное лицо, не может ответить на вопрос самостоятельно, то специалист может предложить заинтересованному лицу обратиться </w:t>
      </w:r>
      <w:r w:rsidR="00955DCE" w:rsidRPr="00023B00">
        <w:rPr>
          <w:rFonts w:eastAsia="Arial"/>
          <w:sz w:val="28"/>
          <w:szCs w:val="28"/>
          <w:lang w:eastAsia="ar-SA"/>
        </w:rPr>
        <w:t>письменно, либо</w:t>
      </w:r>
      <w:r w:rsidRPr="00023B00">
        <w:rPr>
          <w:rFonts w:eastAsia="Arial"/>
          <w:sz w:val="28"/>
          <w:szCs w:val="28"/>
          <w:lang w:eastAsia="ar-SA"/>
        </w:rPr>
        <w:t xml:space="preserve"> назначить другое для заинтересованного лица время консультации, либо сообщить телефонный номер, по которому можно получить необходимую информацию.</w:t>
      </w:r>
    </w:p>
    <w:p w:rsidR="00367681" w:rsidRPr="00023B00" w:rsidRDefault="00955DCE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Специалист не</w:t>
      </w:r>
      <w:r w:rsidR="00367681" w:rsidRPr="00023B00">
        <w:rPr>
          <w:rFonts w:eastAsia="Arial"/>
          <w:sz w:val="28"/>
          <w:szCs w:val="28"/>
          <w:lang w:eastAsia="ar-SA"/>
        </w:rPr>
        <w:t xml:space="preserve">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</w:t>
      </w:r>
      <w:r w:rsidRPr="00023B00">
        <w:rPr>
          <w:rFonts w:eastAsia="Arial"/>
          <w:sz w:val="28"/>
          <w:szCs w:val="28"/>
          <w:lang w:eastAsia="ar-SA"/>
        </w:rPr>
        <w:t>или косвенно</w:t>
      </w:r>
      <w:r w:rsidR="00367681" w:rsidRPr="00023B00">
        <w:rPr>
          <w:rFonts w:eastAsia="Arial"/>
          <w:sz w:val="28"/>
          <w:szCs w:val="28"/>
          <w:lang w:eastAsia="ar-SA"/>
        </w:rPr>
        <w:t xml:space="preserve"> на индивидуальные решения заинтересованных лиц.</w:t>
      </w:r>
    </w:p>
    <w:p w:rsidR="00367681" w:rsidRPr="00023B00" w:rsidRDefault="00367681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lastRenderedPageBreak/>
        <w:t>Ответы на письменные обращения даются в простой, четкой и понятной форме в письменном виде и должны содержать:</w:t>
      </w:r>
    </w:p>
    <w:p w:rsidR="00367681" w:rsidRPr="00023B00" w:rsidRDefault="00367681" w:rsidP="00955DCE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ответы на поставленные вопросы;</w:t>
      </w:r>
    </w:p>
    <w:p w:rsidR="00367681" w:rsidRPr="00023B00" w:rsidRDefault="00367681" w:rsidP="00955DCE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должность, фамилию и инициалы лица, подписавшего ответ;</w:t>
      </w:r>
    </w:p>
    <w:p w:rsidR="00367681" w:rsidRPr="00023B00" w:rsidRDefault="00367681" w:rsidP="00955DCE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фамилию, имя, отчество исполнителя;</w:t>
      </w:r>
    </w:p>
    <w:p w:rsidR="00367681" w:rsidRPr="00023B00" w:rsidRDefault="00367681" w:rsidP="00955DCE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номер телефона исполнителя.</w:t>
      </w:r>
    </w:p>
    <w:p w:rsidR="00367681" w:rsidRPr="00023B00" w:rsidRDefault="00955DCE" w:rsidP="00367681">
      <w:pPr>
        <w:suppressAutoHyphens/>
        <w:ind w:firstLine="70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023B00">
        <w:rPr>
          <w:rFonts w:eastAsia="Arial"/>
          <w:color w:val="000000"/>
          <w:sz w:val="28"/>
          <w:szCs w:val="28"/>
          <w:lang w:eastAsia="ar-SA"/>
        </w:rPr>
        <w:t>1.6</w:t>
      </w:r>
      <w:r w:rsidR="00367681" w:rsidRPr="00023B00">
        <w:rPr>
          <w:rFonts w:eastAsia="Arial"/>
          <w:color w:val="000000"/>
          <w:sz w:val="28"/>
          <w:szCs w:val="28"/>
          <w:lang w:eastAsia="ar-SA"/>
        </w:rPr>
        <w:t>. Консультирование по телефону.</w:t>
      </w:r>
    </w:p>
    <w:p w:rsidR="00367681" w:rsidRPr="00023B00" w:rsidRDefault="00367681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Ответ на телефонный звонок должен начинаться с информации </w:t>
      </w:r>
      <w:r w:rsidRPr="00023B00">
        <w:rPr>
          <w:rFonts w:eastAsia="Arial"/>
          <w:sz w:val="28"/>
          <w:szCs w:val="28"/>
          <w:lang w:eastAsia="ar-SA"/>
        </w:rPr>
        <w:br/>
        <w:t>о наименовании органа, в который позвонил гражданин.</w:t>
      </w:r>
    </w:p>
    <w:p w:rsidR="00367681" w:rsidRPr="00023B00" w:rsidRDefault="00367681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В том случае, если специалист, осуществляющий консультацию </w:t>
      </w:r>
      <w:r w:rsidRPr="00023B00">
        <w:rPr>
          <w:rFonts w:eastAsia="Arial"/>
          <w:sz w:val="28"/>
          <w:szCs w:val="28"/>
          <w:lang w:eastAsia="ar-SA"/>
        </w:rPr>
        <w:br/>
        <w:t xml:space="preserve">по телефону, не может ответить по существу на вопрос, связанный </w:t>
      </w:r>
      <w:r w:rsidRPr="00023B00">
        <w:rPr>
          <w:rFonts w:eastAsia="Arial"/>
          <w:sz w:val="28"/>
          <w:szCs w:val="28"/>
          <w:lang w:eastAsia="ar-SA"/>
        </w:rPr>
        <w:br/>
        <w:t>с предоставлением муниципальной услуги, специалист обязан проинформировать заинтересованное лицо об организациях, структурных подразделениях, которые располагают сведениями, необходимыми для ответа на вопрос.</w:t>
      </w:r>
    </w:p>
    <w:p w:rsidR="00367681" w:rsidRPr="00023B00" w:rsidRDefault="00955DCE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1.7</w:t>
      </w:r>
      <w:r w:rsidR="00367681" w:rsidRPr="00023B00">
        <w:rPr>
          <w:rFonts w:eastAsia="Arial"/>
          <w:sz w:val="28"/>
          <w:szCs w:val="28"/>
          <w:lang w:eastAsia="ar-SA"/>
        </w:rPr>
        <w:t>. Публичная письменная консультация.</w:t>
      </w:r>
    </w:p>
    <w:p w:rsidR="00367681" w:rsidRPr="00023B00" w:rsidRDefault="00367681" w:rsidP="00367681">
      <w:pPr>
        <w:suppressAutoHyphens/>
        <w:ind w:firstLine="708"/>
        <w:jc w:val="both"/>
        <w:rPr>
          <w:rFonts w:eastAsia="Arial"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 xml:space="preserve">Публичная письменная консультация осуществляется </w:t>
      </w:r>
      <w:r w:rsidR="00955DCE" w:rsidRPr="00023B00">
        <w:rPr>
          <w:rFonts w:eastAsia="Arial"/>
          <w:sz w:val="28"/>
          <w:szCs w:val="28"/>
          <w:lang w:eastAsia="ar-SA"/>
        </w:rPr>
        <w:t>специалистом</w:t>
      </w:r>
      <w:r w:rsidRPr="00023B00">
        <w:rPr>
          <w:rFonts w:eastAsia="Arial"/>
          <w:sz w:val="28"/>
          <w:szCs w:val="28"/>
          <w:lang w:eastAsia="ar-SA"/>
        </w:rPr>
        <w:t xml:space="preserve"> </w:t>
      </w:r>
      <w:r w:rsidR="00955DCE" w:rsidRPr="00023B00">
        <w:rPr>
          <w:rFonts w:eastAsia="Arial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Arial"/>
          <w:sz w:val="28"/>
          <w:szCs w:val="28"/>
          <w:lang w:eastAsia="ar-SA"/>
        </w:rPr>
        <w:t>Дегтевского</w:t>
      </w:r>
      <w:proofErr w:type="spellEnd"/>
      <w:r w:rsidR="00955DCE" w:rsidRPr="00023B00">
        <w:rPr>
          <w:rFonts w:eastAsia="Arial"/>
          <w:sz w:val="28"/>
          <w:szCs w:val="28"/>
          <w:lang w:eastAsia="ar-SA"/>
        </w:rPr>
        <w:t xml:space="preserve"> сельского поселения, путем</w:t>
      </w:r>
      <w:r w:rsidRPr="00023B00">
        <w:rPr>
          <w:rFonts w:eastAsia="Arial"/>
          <w:sz w:val="28"/>
          <w:szCs w:val="28"/>
          <w:lang w:eastAsia="ar-SA"/>
        </w:rPr>
        <w:t xml:space="preserve"> размещения информационных материалов на официальном </w:t>
      </w:r>
      <w:r w:rsidR="00955DCE" w:rsidRPr="00023B00">
        <w:rPr>
          <w:rFonts w:eastAsia="Arial"/>
          <w:sz w:val="28"/>
          <w:szCs w:val="28"/>
          <w:lang w:eastAsia="ar-SA"/>
        </w:rPr>
        <w:t>сайте Администрации</w:t>
      </w:r>
      <w:r w:rsidRPr="00023B00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="00023B00" w:rsidRPr="00023B00">
        <w:rPr>
          <w:rFonts w:eastAsia="Arial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Arial"/>
          <w:sz w:val="28"/>
          <w:szCs w:val="28"/>
          <w:lang w:eastAsia="ar-SA"/>
        </w:rPr>
        <w:t xml:space="preserve"> </w:t>
      </w:r>
      <w:r w:rsidRPr="00023B00">
        <w:rPr>
          <w:rFonts w:eastAsia="Arial"/>
          <w:color w:val="000000"/>
          <w:sz w:val="28"/>
          <w:szCs w:val="28"/>
          <w:lang w:eastAsia="ar-SA"/>
        </w:rPr>
        <w:t>сельского поселения</w:t>
      </w:r>
      <w:r w:rsidRPr="00023B00">
        <w:rPr>
          <w:rFonts w:eastAsia="Arial"/>
          <w:sz w:val="28"/>
          <w:szCs w:val="28"/>
          <w:lang w:eastAsia="ar-SA"/>
        </w:rPr>
        <w:t>, публикации информационных материалов в средствах массовой информации.</w:t>
      </w:r>
    </w:p>
    <w:p w:rsidR="00367681" w:rsidRPr="00023B00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</w:t>
      </w:r>
      <w:r w:rsidR="00955DCE" w:rsidRPr="00023B00">
        <w:rPr>
          <w:rFonts w:eastAsia="Calibri"/>
          <w:sz w:val="28"/>
          <w:szCs w:val="28"/>
          <w:lang w:eastAsia="ar-SA"/>
        </w:rPr>
        <w:t>8</w:t>
      </w:r>
      <w:r w:rsidRPr="00023B00">
        <w:rPr>
          <w:rFonts w:eastAsia="Calibri"/>
          <w:sz w:val="28"/>
          <w:szCs w:val="28"/>
          <w:lang w:eastAsia="ar-SA"/>
        </w:rPr>
        <w:t xml:space="preserve">. На официальном сайте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</w:t>
      </w:r>
      <w:r w:rsidRPr="00023B00">
        <w:rPr>
          <w:rFonts w:eastAsia="Calibri"/>
          <w:color w:val="000000"/>
          <w:sz w:val="28"/>
          <w:szCs w:val="28"/>
          <w:lang w:eastAsia="ar-SA"/>
        </w:rPr>
        <w:t>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размещаются следующие информационные материалы:</w:t>
      </w:r>
    </w:p>
    <w:p w:rsidR="00367681" w:rsidRPr="00023B00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полное наименование и полный почтовый адрес органа, предоставляющего услугу;</w:t>
      </w:r>
    </w:p>
    <w:p w:rsidR="00367681" w:rsidRPr="00023B00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67681" w:rsidRPr="00023B00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адрес электронной почты органа, предоставляющего услугу;</w:t>
      </w:r>
    </w:p>
    <w:p w:rsidR="00367681" w:rsidRPr="00023B00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текст административного регламента.</w:t>
      </w:r>
    </w:p>
    <w:p w:rsidR="00367681" w:rsidRPr="00023B00" w:rsidRDefault="00367681" w:rsidP="00DF186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F186E" w:rsidRPr="00023B00" w:rsidRDefault="00DF186E" w:rsidP="00DF186E">
      <w:pPr>
        <w:ind w:firstLine="567"/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2. Стандарт предоставления муниципальной услуги</w:t>
      </w:r>
    </w:p>
    <w:p w:rsidR="00DF186E" w:rsidRPr="00023B00" w:rsidRDefault="00DF186E" w:rsidP="00DF186E">
      <w:pPr>
        <w:ind w:firstLine="851"/>
        <w:rPr>
          <w:b/>
          <w:sz w:val="28"/>
          <w:szCs w:val="28"/>
        </w:rPr>
      </w:pPr>
    </w:p>
    <w:p w:rsidR="00DF186E" w:rsidRPr="00023B00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0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DF186E" w:rsidRPr="00023B00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86E" w:rsidRPr="00023B00" w:rsidRDefault="00DF186E" w:rsidP="00DF186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0">
        <w:rPr>
          <w:rFonts w:ascii="Times New Roman" w:hAnsi="Times New Roman" w:cs="Times New Roman"/>
          <w:sz w:val="28"/>
          <w:szCs w:val="28"/>
        </w:rPr>
        <w:t>2.1. Муниципальная услуга «Заключение дополнительных соглашений к договорам аренды муниципального имущества (за исключением земельных участков)».</w:t>
      </w:r>
    </w:p>
    <w:p w:rsidR="00DF186E" w:rsidRPr="00023B00" w:rsidRDefault="00DF186E">
      <w:pPr>
        <w:rPr>
          <w:sz w:val="28"/>
          <w:szCs w:val="28"/>
        </w:rPr>
      </w:pPr>
      <w:r w:rsidRPr="00023B00">
        <w:rPr>
          <w:sz w:val="28"/>
          <w:szCs w:val="28"/>
        </w:rPr>
        <w:t xml:space="preserve"> </w:t>
      </w:r>
    </w:p>
    <w:p w:rsidR="00DF186E" w:rsidRPr="00023B00" w:rsidRDefault="00DF186E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0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C70EC" w:rsidRPr="00023B00" w:rsidRDefault="005C70EC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EC" w:rsidRPr="00023B00" w:rsidRDefault="005C70EC" w:rsidP="005C70E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23B00">
        <w:rPr>
          <w:sz w:val="28"/>
          <w:szCs w:val="28"/>
        </w:rPr>
        <w:t xml:space="preserve">2.2. Предоставление муниципальной услуги осуществляет </w:t>
      </w:r>
      <w:r w:rsidRPr="00023B00">
        <w:rPr>
          <w:color w:val="000000"/>
          <w:sz w:val="28"/>
          <w:szCs w:val="28"/>
        </w:rPr>
        <w:t xml:space="preserve">Администрация </w:t>
      </w:r>
      <w:proofErr w:type="spellStart"/>
      <w:r w:rsidR="00023B00" w:rsidRPr="00023B00">
        <w:rPr>
          <w:color w:val="000000"/>
          <w:sz w:val="28"/>
          <w:szCs w:val="28"/>
        </w:rPr>
        <w:t>Дегтевского</w:t>
      </w:r>
      <w:proofErr w:type="spellEnd"/>
      <w:r w:rsidRPr="00023B00">
        <w:rPr>
          <w:color w:val="000000"/>
          <w:sz w:val="28"/>
          <w:szCs w:val="28"/>
        </w:rPr>
        <w:t xml:space="preserve"> сельского поселения.</w:t>
      </w:r>
    </w:p>
    <w:p w:rsidR="005C70EC" w:rsidRPr="00023B00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2.2.1. Предоставление муниципальной услуги осуществляют:</w:t>
      </w:r>
    </w:p>
    <w:p w:rsidR="005C70EC" w:rsidRPr="00023B00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специалисты Администрации </w:t>
      </w:r>
      <w:proofErr w:type="spellStart"/>
      <w:r w:rsidR="00023B00" w:rsidRPr="00023B00">
        <w:rPr>
          <w:color w:val="000000"/>
          <w:sz w:val="28"/>
          <w:szCs w:val="28"/>
        </w:rPr>
        <w:t>Дегтевского</w:t>
      </w:r>
      <w:proofErr w:type="spellEnd"/>
      <w:r w:rsidRPr="00023B00">
        <w:rPr>
          <w:color w:val="000000"/>
          <w:sz w:val="28"/>
          <w:szCs w:val="28"/>
        </w:rPr>
        <w:t xml:space="preserve"> сельского поселения.</w:t>
      </w:r>
    </w:p>
    <w:p w:rsidR="005C70EC" w:rsidRPr="00023B00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C70EC" w:rsidRPr="00023B00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3B00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5C70EC" w:rsidRPr="00023B00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70EC" w:rsidRPr="00023B00" w:rsidRDefault="005C70EC" w:rsidP="005C70EC">
      <w:pPr>
        <w:shd w:val="clear" w:color="auto" w:fill="FFFFFF"/>
        <w:tabs>
          <w:tab w:val="left" w:pos="-340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2.3. Результатом предоставления муниципальной услуги является: </w:t>
      </w:r>
    </w:p>
    <w:p w:rsidR="005C70EC" w:rsidRPr="00023B00" w:rsidRDefault="005C70EC" w:rsidP="005C70EC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1) заключение дополнительных соглашений к договорам аренды муниципального имущества.</w:t>
      </w:r>
    </w:p>
    <w:p w:rsidR="005C70EC" w:rsidRPr="00023B00" w:rsidRDefault="005C70EC" w:rsidP="005C70EC">
      <w:pPr>
        <w:tabs>
          <w:tab w:val="left" w:pos="1260"/>
        </w:tabs>
        <w:suppressAutoHyphens/>
        <w:autoSpaceDE w:val="0"/>
        <w:spacing w:line="200" w:lineRule="atLeast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2) Процедура предоставления услуги завершается путем получения заявителем следующих документов:</w:t>
      </w:r>
    </w:p>
    <w:p w:rsidR="005C70EC" w:rsidRPr="00023B00" w:rsidRDefault="005C70EC" w:rsidP="005C70EC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дополнительного соглашения к договору   аренды муниципального имущества;</w:t>
      </w:r>
    </w:p>
    <w:p w:rsidR="005C70EC" w:rsidRPr="00023B00" w:rsidRDefault="005C70EC" w:rsidP="005C70EC">
      <w:pPr>
        <w:suppressAutoHyphens/>
        <w:autoSpaceDE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023B00">
        <w:rPr>
          <w:rFonts w:eastAsia="Calibri"/>
          <w:kern w:val="1"/>
          <w:sz w:val="28"/>
          <w:szCs w:val="28"/>
          <w:lang w:eastAsia="ar-SA"/>
        </w:rPr>
        <w:t>уведомления об отказе в предоставлении муниципальной услуги.</w:t>
      </w:r>
      <w:r w:rsidRPr="00023B00">
        <w:rPr>
          <w:rFonts w:eastAsia="Calibri"/>
          <w:b/>
          <w:sz w:val="28"/>
          <w:szCs w:val="28"/>
          <w:lang w:eastAsia="ar-SA"/>
        </w:rPr>
        <w:t xml:space="preserve">    </w:t>
      </w:r>
    </w:p>
    <w:p w:rsidR="005C70EC" w:rsidRPr="00023B00" w:rsidRDefault="005C70EC" w:rsidP="005C70EC">
      <w:pPr>
        <w:suppressAutoHyphens/>
        <w:autoSpaceDE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5C70EC" w:rsidRPr="00023B00" w:rsidRDefault="005C70EC" w:rsidP="005C70EC">
      <w:pPr>
        <w:ind w:firstLine="567"/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Срок предоставления муниципальной услуги</w:t>
      </w:r>
    </w:p>
    <w:p w:rsidR="005C70EC" w:rsidRPr="00023B00" w:rsidRDefault="005C70EC" w:rsidP="005C70EC">
      <w:pPr>
        <w:ind w:firstLine="567"/>
        <w:jc w:val="center"/>
        <w:rPr>
          <w:b/>
          <w:sz w:val="28"/>
          <w:szCs w:val="28"/>
        </w:rPr>
      </w:pPr>
    </w:p>
    <w:p w:rsidR="005C70EC" w:rsidRPr="00023B00" w:rsidRDefault="005C70EC" w:rsidP="005C70EC">
      <w:pPr>
        <w:suppressAutoHyphens/>
        <w:autoSpaceDE w:val="0"/>
        <w:ind w:firstLine="48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2.4. Срок предоставления муниципальной услуги не должен превышать 60 </w:t>
      </w:r>
      <w:r w:rsidR="00107F4E" w:rsidRPr="00023B00">
        <w:rPr>
          <w:rFonts w:eastAsia="Calibri"/>
          <w:sz w:val="28"/>
          <w:szCs w:val="28"/>
          <w:lang w:eastAsia="ar-SA"/>
        </w:rPr>
        <w:t xml:space="preserve">(шестьдесят) </w:t>
      </w:r>
      <w:r w:rsidRPr="00023B00">
        <w:rPr>
          <w:rFonts w:eastAsia="Calibri"/>
          <w:sz w:val="28"/>
          <w:szCs w:val="28"/>
          <w:lang w:eastAsia="ar-SA"/>
        </w:rPr>
        <w:t xml:space="preserve">календарных дней, с момента регистрации поступившего заявления с приложением документов, необходимых для </w:t>
      </w:r>
      <w:r w:rsidR="00107F4E" w:rsidRPr="00023B00">
        <w:rPr>
          <w:rFonts w:eastAsia="Calibri"/>
          <w:sz w:val="28"/>
          <w:szCs w:val="28"/>
          <w:lang w:eastAsia="ar-SA"/>
        </w:rPr>
        <w:t>предоставления муниципальной</w:t>
      </w:r>
      <w:r w:rsidRPr="00023B00">
        <w:rPr>
          <w:rFonts w:eastAsia="Calibri"/>
          <w:sz w:val="28"/>
          <w:szCs w:val="28"/>
          <w:lang w:eastAsia="ar-SA"/>
        </w:rPr>
        <w:t xml:space="preserve"> услуги.</w:t>
      </w:r>
    </w:p>
    <w:p w:rsidR="00DF186E" w:rsidRPr="00023B00" w:rsidRDefault="00DF186E">
      <w:pPr>
        <w:rPr>
          <w:sz w:val="28"/>
          <w:szCs w:val="28"/>
        </w:rPr>
      </w:pPr>
    </w:p>
    <w:p w:rsidR="00107F4E" w:rsidRPr="00023B00" w:rsidRDefault="00107F4E" w:rsidP="00107F4E">
      <w:pPr>
        <w:tabs>
          <w:tab w:val="left" w:pos="426"/>
        </w:tabs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F7F4D" w:rsidRPr="00023B00" w:rsidRDefault="00DF7F4D" w:rsidP="00107F4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107F4E" w:rsidRPr="00023B00" w:rsidRDefault="00107F4E" w:rsidP="00107F4E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color w:val="000000"/>
          <w:kern w:val="1"/>
          <w:sz w:val="28"/>
          <w:szCs w:val="28"/>
          <w:lang w:eastAsia="ar-SA"/>
        </w:rPr>
        <w:t xml:space="preserve">2.5. Предоставление муниципальной услуги регулируется и </w:t>
      </w:r>
      <w:r w:rsidRPr="00023B00">
        <w:rPr>
          <w:rFonts w:eastAsia="Calibri"/>
          <w:sz w:val="28"/>
          <w:szCs w:val="28"/>
          <w:lang w:eastAsia="ar-SA"/>
        </w:rPr>
        <w:t xml:space="preserve">осуществляется в соответствии 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с</w:t>
      </w:r>
      <w:proofErr w:type="gramEnd"/>
      <w:r w:rsidRPr="00023B00">
        <w:rPr>
          <w:rFonts w:eastAsia="Calibri"/>
          <w:sz w:val="28"/>
          <w:szCs w:val="28"/>
          <w:lang w:eastAsia="ar-SA"/>
        </w:rPr>
        <w:t>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Гражданским кодексом РФ от 26.01.1996     № 14-ФЗ (гл.29; ст. 450, 451, 452);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023B00">
        <w:rPr>
          <w:rFonts w:eastAsia="Calibri"/>
          <w:bCs/>
          <w:color w:val="000000"/>
          <w:sz w:val="28"/>
          <w:szCs w:val="28"/>
          <w:lang w:eastAsia="ar-SA"/>
        </w:rPr>
        <w:t>Федеральный закон от 24.11.1995 № 181-ФЗ «О социальной защите инвалидов в Российской Федерации»;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Федерального закона от 27.07.2010 № 210-ФЗ «Об организации предоставления государственных и муниципальных услуг» (ред. от 13.07.2015).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107F4E" w:rsidRPr="00023B00" w:rsidRDefault="00107F4E" w:rsidP="00107F4E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Исчерпывающий перечень документов и сведений, необходимых в</w:t>
      </w:r>
      <w:r w:rsidRPr="00023B00">
        <w:rPr>
          <w:b/>
          <w:spacing w:val="-67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 и услуг, которые являются</w:t>
      </w:r>
      <w:r w:rsidRPr="00023B00">
        <w:rPr>
          <w:b/>
          <w:spacing w:val="1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необходимыми</w:t>
      </w:r>
      <w:r w:rsidRPr="00023B00">
        <w:rPr>
          <w:b/>
          <w:spacing w:val="-5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и</w:t>
      </w:r>
      <w:r w:rsidRPr="00023B00">
        <w:rPr>
          <w:b/>
          <w:spacing w:val="-4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обязательными</w:t>
      </w:r>
      <w:r w:rsidRPr="00023B00">
        <w:rPr>
          <w:b/>
          <w:spacing w:val="-3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для</w:t>
      </w:r>
      <w:r w:rsidRPr="00023B00">
        <w:rPr>
          <w:b/>
          <w:spacing w:val="-7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предоставления</w:t>
      </w:r>
      <w:r w:rsidRPr="00023B00">
        <w:rPr>
          <w:b/>
          <w:spacing w:val="-5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муниципальной услуги, подлежащих представлению заявителем, способы</w:t>
      </w:r>
      <w:r w:rsidRPr="00023B00">
        <w:rPr>
          <w:b/>
          <w:spacing w:val="-67"/>
          <w:sz w:val="28"/>
          <w:szCs w:val="28"/>
        </w:rPr>
        <w:t xml:space="preserve">     </w:t>
      </w:r>
      <w:r w:rsidRPr="00023B00">
        <w:rPr>
          <w:b/>
          <w:sz w:val="28"/>
          <w:szCs w:val="28"/>
        </w:rPr>
        <w:t xml:space="preserve"> их получения заявителем, в том числе в электронной форме, порядок их</w:t>
      </w:r>
      <w:r w:rsidRPr="00023B00">
        <w:rPr>
          <w:b/>
          <w:spacing w:val="1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представления</w:t>
      </w:r>
    </w:p>
    <w:p w:rsidR="00107F4E" w:rsidRPr="00023B00" w:rsidRDefault="00107F4E" w:rsidP="00107F4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 При обращении за предоставлением муниципальной услуги заявитель представляет документы в одном экземпляре.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Заявление и пакет документов представляется одним из следующих способов: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на бумажном носителе – при личном обращении </w:t>
      </w: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в Администрацию </w:t>
      </w:r>
      <w:proofErr w:type="spellStart"/>
      <w:r w:rsidR="00023B00" w:rsidRPr="00023B00">
        <w:rPr>
          <w:rFonts w:eastAsia="Calibri"/>
          <w:color w:val="000000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почтовым отправлением в адрес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>Требования к заявлению и пакету документов: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в заявлении и документах не должно быть подчисток, приписок, зачеркнутых слов и иных неоговоренных в них исправлений;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 заявление не может быть заполнено карандашом;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заявление должно быть подписано заявителем либо представителем заявителя;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в заявлении должна быть проставлена печать, за исключением случая подписания заявления доверенным лицом с правом подписи (для юридических лиц).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2.6.1.</w:t>
      </w:r>
      <w:r w:rsidRPr="00023B00">
        <w:rPr>
          <w:rFonts w:eastAsia="Calibri"/>
          <w:sz w:val="28"/>
          <w:szCs w:val="28"/>
          <w:lang w:eastAsia="ar-SA"/>
        </w:rPr>
        <w:t xml:space="preserve"> Заявление </w:t>
      </w:r>
      <w:r w:rsidRPr="00023B00">
        <w:rPr>
          <w:rFonts w:eastAsia="Calibri"/>
          <w:bCs/>
          <w:sz w:val="28"/>
          <w:szCs w:val="28"/>
          <w:lang w:eastAsia="ar-SA"/>
        </w:rPr>
        <w:t xml:space="preserve">о заключении дополнительных соглашений к договорам аренды муниципального имущества (за исключением земельных участков) </w:t>
      </w:r>
      <w:r w:rsidRPr="00023B00">
        <w:rPr>
          <w:rFonts w:eastAsia="Calibri"/>
          <w:sz w:val="28"/>
          <w:szCs w:val="28"/>
          <w:lang w:eastAsia="ar-SA"/>
        </w:rPr>
        <w:t>(1 экз. оригинал), оформленное согласно Приложению № </w:t>
      </w:r>
      <w:r w:rsidR="00955DCE" w:rsidRPr="00023B00">
        <w:rPr>
          <w:rFonts w:eastAsia="Calibri"/>
          <w:sz w:val="28"/>
          <w:szCs w:val="28"/>
          <w:lang w:eastAsia="ar-SA"/>
        </w:rPr>
        <w:t>1</w:t>
      </w:r>
      <w:r w:rsidRPr="00023B00">
        <w:rPr>
          <w:rFonts w:eastAsia="Calibri"/>
          <w:sz w:val="28"/>
          <w:szCs w:val="28"/>
          <w:lang w:eastAsia="ar-SA"/>
        </w:rPr>
        <w:t xml:space="preserve"> к административному регламенту.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В заявлении указываются: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а) для физических лиц (в том числе индивидуальных предпринимателей):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фамилия, имя, отчество (при наличии) заявителя;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реквизиты документа, удостоверяющего личность физического лица;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почтовый адрес и (или) адрес электронной почты;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номер контактного телефона;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подпись заявителя (полномочного представителя заявителя);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дата.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б) для юридического лица: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полное наименование юридического лица;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сведения об организационно-правовой форме;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юридический адрес (место регистрации);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почтовый адрес и (или) адрес электронной почты;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подпись полномочного представителя заявителя;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печать, дата.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2.6.2.</w:t>
      </w:r>
      <w:r w:rsidRPr="00023B00">
        <w:rPr>
          <w:rFonts w:eastAsia="Calibri"/>
          <w:sz w:val="28"/>
          <w:szCs w:val="28"/>
          <w:lang w:eastAsia="ar-SA"/>
        </w:rPr>
        <w:t> Документ, удостоверяющий личность заявителя или представителя заявителя (1 экз. копия при предъявлении оригинала).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2.6.2.2.  Временное удостоверение личности (для граждан Российской Федерации);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2.6.2.4.  Разрешение на временное проживание (для лиц без гражданства;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2.6.2.5.  Вид на жительство (для лиц без гражданства);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>2.6.2.6.  Удостоверение беженца в Российской Федерации (для беженцев);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2.6.2.7. Свидетельство о рассмотрении ходатайства о признании беженцем на территории Российской Федерации (для беженцев);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2.6.2.8. Свидетельство о предоставлении временного убежища на территории Российской Федерации;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2.6.2.9.   Свидетельство о рождении (для лиц, не достигших возраста 14 лет).</w:t>
      </w:r>
    </w:p>
    <w:p w:rsidR="00107F4E" w:rsidRPr="00023B00" w:rsidRDefault="00107F4E" w:rsidP="00107F4E">
      <w:pPr>
        <w:widowControl w:val="0"/>
        <w:tabs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 Документ, удостоверяющий права (полномочия) представителя физического или юридического лица, если с заявлением обращается представитель заявителя (1 экз. копия при предъявлении оригинала):</w:t>
      </w:r>
    </w:p>
    <w:p w:rsidR="00107F4E" w:rsidRPr="00023B00" w:rsidRDefault="00107F4E" w:rsidP="00107F4E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2.6.3.1. Для представителей физического лица:</w:t>
      </w: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2.6.3.1.1. Доверенность, оформленная в установленном законом порядке, на представление интересов заявителя;</w:t>
      </w: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2.6.3.1.2.  Свидетельство о рождении;</w:t>
      </w: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2.6.3.1.3.  Свидетельство об усыновлении;</w:t>
      </w: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2.6.3.1.4.  Акт органа опеки и попечительства о назначении опекуна или попечителя;</w:t>
      </w: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2.6.3.2. Для представителей юридического лица: 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2.6.3.2.1.  Доверенность, оформленная в установленном законом порядке, на представление интересов заявителя;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2.6.3.2.2. 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</w:t>
      </w:r>
      <w:r w:rsidRPr="00023B00">
        <w:rPr>
          <w:rFonts w:eastAsia="Calibri"/>
          <w:b/>
          <w:sz w:val="28"/>
          <w:szCs w:val="28"/>
          <w:lang w:eastAsia="ar-SA"/>
        </w:rPr>
        <w:t xml:space="preserve"> </w:t>
      </w:r>
      <w:r w:rsidRPr="00023B00">
        <w:rPr>
          <w:rFonts w:eastAsia="Calibri"/>
          <w:sz w:val="28"/>
          <w:szCs w:val="28"/>
          <w:lang w:eastAsia="ar-SA"/>
        </w:rPr>
        <w:t>Документы – основания для внесения изменений в договор аренды объекта муниципальной собственности: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2.6.4.1. При изменении, уточнении или присвоении адреса (1- экз. копии, заверенной организацией):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2.6.4.1.1. Правовой акт органа местного самоуправления об установлении (изменении) адреса объекту муниципальной собственности;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2.6.4.2. 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2.6.4.2.1. Документ, подтверждающий смену фамилии, имени или отчества (при изменении фамилии, имени или отчества физического лица) (1 экз. копия при предъявлении оригинала):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свидетельство о перемене имени,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свидетельство о заключении брака,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свидетельство о расторжении брака.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2.6.4.2.2. Выписка из ЕГРИП (при изменении фамилии, имени или отчества индивидуального предпринимателя) (1 экз. оригинал);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2.6.4.2.3.  Выписка из ЕГРЮЛ (при изменении наименования или организационно-правовой формы юридического лица) (1 экз. - оригинал);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2.6.4.3.  В случае наследования обязательств по договору аренды (1 экз.- копия, при предъявлении оригинала):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>2.6.4.3.1. Свидетельство о праве на наследство по закону (выданное нотариусом).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или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2.6.4.3.2. Свидетельство о праве на наследство по завещанию (выданное нотариусом).</w:t>
      </w:r>
    </w:p>
    <w:p w:rsidR="00107F4E" w:rsidRPr="00023B00" w:rsidRDefault="00107F4E">
      <w:pPr>
        <w:rPr>
          <w:sz w:val="28"/>
          <w:szCs w:val="28"/>
        </w:rPr>
      </w:pP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23B00">
        <w:rPr>
          <w:rFonts w:eastAsia="Calibri"/>
          <w:b/>
          <w:bCs/>
          <w:sz w:val="28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предоставления.</w:t>
      </w:r>
    </w:p>
    <w:p w:rsidR="00107F4E" w:rsidRPr="00023B00" w:rsidRDefault="00107F4E" w:rsidP="00107F4E">
      <w:pPr>
        <w:widowControl w:val="0"/>
        <w:tabs>
          <w:tab w:val="left" w:pos="851"/>
        </w:tabs>
        <w:suppressAutoHyphens/>
        <w:autoSpaceDE w:val="0"/>
        <w:ind w:firstLine="708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107F4E" w:rsidRPr="00023B00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2.7. Документы - основания для внесения изменений в договор аренды объекта муниципальной собственности</w:t>
      </w:r>
      <w:r w:rsidRPr="00023B00">
        <w:rPr>
          <w:rFonts w:eastAsia="Calibri"/>
          <w:sz w:val="28"/>
          <w:szCs w:val="28"/>
          <w:lang w:eastAsia="ar-SA"/>
        </w:rPr>
        <w:t>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</w:t>
      </w:r>
      <w:r w:rsidRPr="00023B00">
        <w:rPr>
          <w:rFonts w:eastAsia="Calibri"/>
          <w:bCs/>
          <w:sz w:val="28"/>
          <w:szCs w:val="28"/>
          <w:lang w:eastAsia="ar-SA"/>
        </w:rPr>
        <w:t>ри изменении, уточнении или присвоении адреса: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правовой акт органа местного самоуправления об установлении (изменении) адреса   объекту муниципальной собственности.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При изменении фамилии, имени или отчества физического лица (в том числе </w:t>
      </w:r>
      <w:proofErr w:type="gramStart"/>
      <w:r w:rsidRPr="00023B00">
        <w:rPr>
          <w:rFonts w:eastAsia="Calibri"/>
          <w:bCs/>
          <w:sz w:val="28"/>
          <w:szCs w:val="28"/>
          <w:lang w:eastAsia="ar-SA"/>
        </w:rPr>
        <w:t>-и</w:t>
      </w:r>
      <w:proofErr w:type="gramEnd"/>
      <w:r w:rsidRPr="00023B00">
        <w:rPr>
          <w:rFonts w:eastAsia="Calibri"/>
          <w:bCs/>
          <w:sz w:val="28"/>
          <w:szCs w:val="28"/>
          <w:lang w:eastAsia="ar-SA"/>
        </w:rPr>
        <w:t>ндивидуального предпринимателя); изменении наименования или организационно-правовой формы юридического лица.</w:t>
      </w:r>
    </w:p>
    <w:p w:rsidR="00107F4E" w:rsidRPr="00023B00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Документ, подтверждающий смену фамилии, имени или отчества (при изменении фамилии, имени или отчества физического лица):</w:t>
      </w:r>
    </w:p>
    <w:p w:rsidR="00107F4E" w:rsidRPr="00023B00" w:rsidRDefault="00107F4E" w:rsidP="00107F4E">
      <w:pPr>
        <w:suppressAutoHyphens/>
        <w:autoSpaceDE w:val="0"/>
        <w:ind w:firstLine="709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свидетельство о перемене имени,</w:t>
      </w:r>
    </w:p>
    <w:p w:rsidR="00107F4E" w:rsidRPr="00023B00" w:rsidRDefault="00107F4E" w:rsidP="00107F4E">
      <w:pPr>
        <w:suppressAutoHyphens/>
        <w:autoSpaceDE w:val="0"/>
        <w:ind w:firstLine="709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свидетельство о заключении брака,</w:t>
      </w:r>
    </w:p>
    <w:p w:rsidR="00107F4E" w:rsidRPr="00023B00" w:rsidRDefault="00107F4E" w:rsidP="00107F4E">
      <w:pPr>
        <w:suppressAutoHyphens/>
        <w:autoSpaceDE w:val="0"/>
        <w:ind w:firstLine="709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свидетельство о расторжении брака.</w:t>
      </w:r>
    </w:p>
    <w:p w:rsidR="00107F4E" w:rsidRPr="00023B00" w:rsidRDefault="00107F4E" w:rsidP="00107F4E">
      <w:pPr>
        <w:suppressAutoHyphens/>
        <w:autoSpaceDE w:val="0"/>
        <w:ind w:firstLine="567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Выписка из ЕГРИП (при изменении фамилии, имени или отчества индивидуального предпринимателя);</w:t>
      </w:r>
    </w:p>
    <w:p w:rsidR="00107F4E" w:rsidRPr="00023B00" w:rsidRDefault="00107F4E" w:rsidP="00107F4E">
      <w:pPr>
        <w:suppressAutoHyphens/>
        <w:autoSpaceDE w:val="0"/>
        <w:ind w:firstLine="709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Выписка из ЕГРЮЛ (при изменении наименования или организационно-правовой формы юридического лица).</w:t>
      </w:r>
    </w:p>
    <w:p w:rsidR="00107F4E" w:rsidRPr="00023B00" w:rsidRDefault="00107F4E" w:rsidP="00107F4E">
      <w:pPr>
        <w:suppressAutoHyphens/>
        <w:autoSpaceDE w:val="0"/>
        <w:ind w:firstLine="709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>В случае наследования обязательств по договору аренды:</w:t>
      </w:r>
    </w:p>
    <w:p w:rsidR="00107F4E" w:rsidRPr="00023B00" w:rsidRDefault="00107F4E" w:rsidP="00107F4E">
      <w:pPr>
        <w:suppressAutoHyphens/>
        <w:autoSpaceDE w:val="0"/>
        <w:ind w:firstLine="709"/>
        <w:rPr>
          <w:i/>
          <w:sz w:val="28"/>
          <w:szCs w:val="28"/>
          <w:lang w:eastAsia="ar-SA"/>
        </w:rPr>
      </w:pPr>
      <w:r w:rsidRPr="00023B00">
        <w:rPr>
          <w:sz w:val="28"/>
          <w:szCs w:val="28"/>
          <w:lang w:eastAsia="ar-SA"/>
        </w:rPr>
        <w:t xml:space="preserve">свидетельство о праве на наследство по закону </w:t>
      </w:r>
      <w:r w:rsidRPr="00023B00">
        <w:rPr>
          <w:i/>
          <w:sz w:val="28"/>
          <w:szCs w:val="28"/>
          <w:lang w:eastAsia="ar-SA"/>
        </w:rPr>
        <w:t>(выданное нотариусом);</w:t>
      </w:r>
    </w:p>
    <w:p w:rsidR="00107F4E" w:rsidRPr="00023B00" w:rsidRDefault="00107F4E" w:rsidP="00107F4E">
      <w:pPr>
        <w:suppressAutoHyphens/>
        <w:autoSpaceDE w:val="0"/>
        <w:rPr>
          <w:bCs/>
          <w:sz w:val="28"/>
          <w:szCs w:val="28"/>
          <w:lang w:eastAsia="ar-SA"/>
        </w:rPr>
      </w:pPr>
      <w:r w:rsidRPr="00023B00">
        <w:rPr>
          <w:bCs/>
          <w:sz w:val="28"/>
          <w:szCs w:val="28"/>
          <w:lang w:eastAsia="ar-SA"/>
        </w:rPr>
        <w:t>или </w:t>
      </w:r>
    </w:p>
    <w:p w:rsidR="00107F4E" w:rsidRPr="00023B00" w:rsidRDefault="00107F4E" w:rsidP="00107F4E">
      <w:pPr>
        <w:suppressAutoHyphens/>
        <w:autoSpaceDE w:val="0"/>
        <w:ind w:firstLine="709"/>
        <w:rPr>
          <w:i/>
          <w:sz w:val="28"/>
          <w:szCs w:val="28"/>
          <w:lang w:eastAsia="ar-SA"/>
        </w:rPr>
      </w:pPr>
      <w:r w:rsidRPr="00023B00">
        <w:rPr>
          <w:sz w:val="28"/>
          <w:szCs w:val="28"/>
          <w:lang w:eastAsia="ar-SA"/>
        </w:rPr>
        <w:t xml:space="preserve">свидетельство о праве на наследство по завещанию </w:t>
      </w:r>
      <w:r w:rsidRPr="00023B00">
        <w:rPr>
          <w:i/>
          <w:sz w:val="28"/>
          <w:szCs w:val="28"/>
          <w:lang w:eastAsia="ar-SA"/>
        </w:rPr>
        <w:t>(выданное нотариусом).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Документы представляются (направляются) в подлиннике (в копии, если документы являются общедоступными) либо в копиях, заверяемых лицом, принимающим заявление.</w:t>
      </w:r>
    </w:p>
    <w:p w:rsidR="00107F4E" w:rsidRPr="00023B00" w:rsidRDefault="00107F4E" w:rsidP="00107F4E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Заявитель вправе </w:t>
      </w:r>
      <w:r w:rsidR="000C69A0" w:rsidRPr="00023B00">
        <w:rPr>
          <w:rFonts w:eastAsia="Calibri"/>
          <w:sz w:val="28"/>
          <w:szCs w:val="28"/>
          <w:lang w:eastAsia="ar-SA"/>
        </w:rPr>
        <w:t>представить в</w:t>
      </w:r>
      <w:r w:rsidRPr="00023B00">
        <w:rPr>
          <w:rFonts w:eastAsia="Calibri"/>
          <w:sz w:val="28"/>
          <w:szCs w:val="28"/>
          <w:lang w:eastAsia="ar-SA"/>
        </w:rPr>
        <w:t xml:space="preserve"> </w:t>
      </w:r>
      <w:r w:rsidR="000C69A0" w:rsidRPr="00023B00">
        <w:rPr>
          <w:rFonts w:eastAsia="Calibri"/>
          <w:sz w:val="28"/>
          <w:szCs w:val="28"/>
          <w:lang w:eastAsia="ar-SA"/>
        </w:rPr>
        <w:t xml:space="preserve">Администрацию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0C69A0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документы, запрашиваемые по каналам межведомственного взаимодействия, по собственной инициативе.</w:t>
      </w:r>
    </w:p>
    <w:p w:rsidR="00107F4E" w:rsidRPr="00023B00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>Орган участвующий и предоставляющий муниципальную услугу не вправе требовать от заявителя: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107F4E" w:rsidRPr="00023B00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23B00">
        <w:rPr>
          <w:rFonts w:eastAsia="Calibri"/>
          <w:sz w:val="28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</w:t>
      </w:r>
      <w:r w:rsidRPr="00023B00">
        <w:rPr>
          <w:rFonts w:eastAsia="Calibri"/>
          <w:color w:val="000000"/>
          <w:sz w:val="28"/>
          <w:szCs w:val="28"/>
          <w:lang w:eastAsia="ar-SA"/>
        </w:rPr>
        <w:t>органов, предоставляющих</w:t>
      </w:r>
      <w:r w:rsidRPr="00023B00">
        <w:rPr>
          <w:rFonts w:eastAsia="Calibri"/>
          <w:sz w:val="28"/>
          <w:szCs w:val="28"/>
          <w:lang w:eastAsia="ar-SA"/>
        </w:rPr>
        <w:t xml:space="preserve">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и</w:t>
      </w:r>
      <w:proofErr w:type="gramEnd"/>
      <w:r w:rsidRPr="00023B00">
        <w:rPr>
          <w:rFonts w:eastAsia="Calibri"/>
          <w:sz w:val="28"/>
          <w:szCs w:val="28"/>
          <w:lang w:eastAsia="ar-SA"/>
        </w:rPr>
        <w:t xml:space="preserve"> муниципальных услуг» (ред. от 13.07.2015).</w:t>
      </w:r>
    </w:p>
    <w:p w:rsidR="000C69A0" w:rsidRPr="00023B00" w:rsidRDefault="000C69A0" w:rsidP="00107F4E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23B00">
        <w:rPr>
          <w:rFonts w:eastAsia="Calibri"/>
          <w:b/>
          <w:bCs/>
          <w:sz w:val="28"/>
          <w:szCs w:val="28"/>
          <w:lang w:eastAsia="ar-SA"/>
        </w:rPr>
        <w:t>Основания для отказа в приёме документов, необходимых для предоставления муниципальной услуги</w:t>
      </w:r>
    </w:p>
    <w:p w:rsidR="000C69A0" w:rsidRPr="00023B00" w:rsidRDefault="000C69A0" w:rsidP="000C69A0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0C69A0" w:rsidRPr="00023B00" w:rsidRDefault="000C69A0" w:rsidP="000C69A0">
      <w:pPr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2.8. Основанием для отказа в приёме документов, необходимых для предоставления муниципальной услуги </w:t>
      </w: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является установление несоответствия </w:t>
      </w:r>
      <w:r w:rsidRPr="00023B00">
        <w:rPr>
          <w:rFonts w:eastAsia="Calibri"/>
          <w:sz w:val="28"/>
          <w:szCs w:val="28"/>
          <w:lang w:eastAsia="ar-SA"/>
        </w:rPr>
        <w:t xml:space="preserve">комплектности представленных документов. </w:t>
      </w:r>
    </w:p>
    <w:p w:rsidR="000C69A0" w:rsidRPr="00023B00" w:rsidRDefault="000C69A0" w:rsidP="000C69A0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</w:t>
      </w: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eastAsia="Calibri"/>
          <w:b/>
          <w:bCs/>
          <w:kern w:val="1"/>
          <w:sz w:val="28"/>
          <w:szCs w:val="28"/>
          <w:lang w:eastAsia="ar-SA"/>
        </w:rPr>
        <w:t>Основания для отказа в предоставлении муниципальной услуги.</w:t>
      </w:r>
    </w:p>
    <w:p w:rsidR="000C69A0" w:rsidRPr="00023B00" w:rsidRDefault="000C69A0" w:rsidP="000C69A0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 2.9. В предоставлении муниципальной услуги может быть отказано на следующих основаниях:</w:t>
      </w:r>
    </w:p>
    <w:p w:rsidR="000C69A0" w:rsidRPr="00023B0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  несоответствие хотя бы одного из документов по форме или содержанию требованиям действующего законодательства, а также содержание в документе не оговоренных приписок и исправлений, серьезных повреждений, не позволяющих однозначно истолковать содержание документа, а также в случае изготовления документа карандашом;</w:t>
      </w:r>
    </w:p>
    <w:p w:rsidR="000C69A0" w:rsidRPr="00023B0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предоставление заявителем недостоверных сведений;</w:t>
      </w:r>
    </w:p>
    <w:p w:rsidR="000C69A0" w:rsidRPr="00023B0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обращение за получением муниципальной услуги ненадлежащего лица;</w:t>
      </w:r>
    </w:p>
    <w:p w:rsidR="000C69A0" w:rsidRPr="00023B0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0C69A0" w:rsidRPr="00023B0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ели заявитель не устранит причины, препятствующие подготовке документов в срок, указанный в уведомлении о приостановлении.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Предоставление муниципальной услуги может быть приостановлено на следующих основаниях:</w:t>
      </w:r>
    </w:p>
    <w:p w:rsidR="000C69A0" w:rsidRPr="00023B0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0C69A0" w:rsidRPr="00023B0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на основании определения или решения суда.</w:t>
      </w:r>
    </w:p>
    <w:p w:rsidR="000C69A0" w:rsidRPr="00023B0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0C69A0" w:rsidRPr="00023B0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567"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eastAsia="Calibri"/>
          <w:b/>
          <w:kern w:val="1"/>
          <w:sz w:val="28"/>
          <w:szCs w:val="28"/>
          <w:lang w:eastAsia="ar-SA"/>
        </w:rPr>
        <w:lastRenderedPageBreak/>
        <w:t xml:space="preserve">      </w:t>
      </w:r>
      <w:r w:rsidRPr="00023B00">
        <w:rPr>
          <w:rFonts w:eastAsia="Calibri"/>
          <w:b/>
          <w:bCs/>
          <w:kern w:val="1"/>
          <w:sz w:val="28"/>
          <w:szCs w:val="28"/>
          <w:lang w:eastAsia="ar-SA"/>
        </w:rPr>
        <w:t>Сведения о стоимости предоставления муниципальной услуги</w:t>
      </w:r>
    </w:p>
    <w:p w:rsidR="000C69A0" w:rsidRPr="00023B0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C69A0" w:rsidRPr="00023B0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kern w:val="1"/>
          <w:sz w:val="28"/>
          <w:szCs w:val="28"/>
          <w:lang w:eastAsia="ar-SA"/>
        </w:rPr>
      </w:pPr>
      <w:r w:rsidRPr="00023B00">
        <w:rPr>
          <w:rFonts w:eastAsia="Calibri"/>
          <w:kern w:val="1"/>
          <w:sz w:val="28"/>
          <w:szCs w:val="28"/>
          <w:lang w:eastAsia="ar-SA"/>
        </w:rPr>
        <w:t xml:space="preserve">2.10. Муниципальная услуга </w:t>
      </w:r>
      <w:r w:rsidRPr="00023B00">
        <w:rPr>
          <w:rFonts w:eastAsia="Calibri"/>
          <w:sz w:val="28"/>
          <w:szCs w:val="28"/>
          <w:lang w:eastAsia="ar-SA"/>
        </w:rPr>
        <w:t xml:space="preserve">носит заявительный характер и </w:t>
      </w:r>
      <w:r w:rsidRPr="00023B00">
        <w:rPr>
          <w:rFonts w:eastAsia="Calibri"/>
          <w:kern w:val="1"/>
          <w:sz w:val="28"/>
          <w:szCs w:val="28"/>
          <w:lang w:eastAsia="ar-SA"/>
        </w:rPr>
        <w:t xml:space="preserve">предоставляется Администрацией </w:t>
      </w:r>
      <w:proofErr w:type="spellStart"/>
      <w:r w:rsidR="00023B00" w:rsidRPr="00023B00">
        <w:rPr>
          <w:rFonts w:eastAsia="Calibri"/>
          <w:kern w:val="1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бесплатно. </w:t>
      </w:r>
    </w:p>
    <w:p w:rsidR="000C69A0" w:rsidRPr="00023B0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sz w:val="28"/>
          <w:szCs w:val="28"/>
          <w:lang w:eastAsia="ar-SA"/>
        </w:rPr>
      </w:pPr>
    </w:p>
    <w:p w:rsidR="000C69A0" w:rsidRPr="00023B0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vanish/>
          <w:kern w:val="1"/>
          <w:sz w:val="28"/>
          <w:szCs w:val="28"/>
          <w:lang w:eastAsia="ar-SA"/>
        </w:rPr>
      </w:pPr>
      <w:r w:rsidRPr="00023B00">
        <w:rPr>
          <w:rFonts w:eastAsia="Calibri"/>
          <w:vanish/>
          <w:kern w:val="1"/>
          <w:sz w:val="28"/>
          <w:szCs w:val="28"/>
          <w:lang w:eastAsia="ar-SA"/>
        </w:rPr>
        <w:t>твий.Размер и порядок луги, может взиматьс</w:t>
      </w: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 xml:space="preserve">       </w:t>
      </w:r>
      <w:r w:rsidRPr="00023B00">
        <w:rPr>
          <w:rFonts w:eastAsia="Calibri"/>
          <w:b/>
          <w:bCs/>
          <w:sz w:val="28"/>
          <w:szCs w:val="28"/>
          <w:lang w:eastAsia="ar-SA"/>
        </w:rPr>
        <w:t>Сроки ожидания при предоставлении муниципальной услуги</w:t>
      </w: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2.11. Максимальное время ожидания в очереди при подаче заявки для предоставления муниципальной услуги не должно превышать 15 (пятнадцать) минут.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2.12. Максимальное время ожидания в очереди для получения консультации не должно превышать 15 (пятнадцать) минут.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2.13. Максимальное время ожидания в очереди для получения результата предоставления муниципальной услуги не должно превышать 15 (пятнадцать) минут.</w:t>
      </w:r>
    </w:p>
    <w:p w:rsidR="000C69A0" w:rsidRPr="00023B00" w:rsidRDefault="000C69A0" w:rsidP="000C69A0">
      <w:pPr>
        <w:suppressAutoHyphens/>
        <w:autoSpaceDE w:val="0"/>
        <w:ind w:firstLine="709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C69A0" w:rsidRPr="00023B00" w:rsidRDefault="000C69A0" w:rsidP="000C69A0">
      <w:pPr>
        <w:widowControl w:val="0"/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23B00">
        <w:rPr>
          <w:rFonts w:eastAsia="Calibri"/>
          <w:b/>
          <w:bCs/>
          <w:sz w:val="28"/>
          <w:szCs w:val="28"/>
          <w:lang w:eastAsia="ar-SA"/>
        </w:rPr>
        <w:t>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</w:t>
      </w:r>
    </w:p>
    <w:p w:rsidR="000C69A0" w:rsidRPr="00023B00" w:rsidRDefault="000C69A0" w:rsidP="000C69A0">
      <w:pPr>
        <w:widowControl w:val="0"/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C69A0" w:rsidRPr="00023B00" w:rsidRDefault="000C69A0" w:rsidP="000C69A0">
      <w:pPr>
        <w:widowControl w:val="0"/>
        <w:suppressAutoHyphens/>
        <w:autoSpaceDE w:val="0"/>
        <w:spacing w:line="230" w:lineRule="auto"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2.14. При предоставлении документов в Администрацию </w:t>
      </w:r>
      <w:proofErr w:type="spellStart"/>
      <w:r w:rsidR="00023B00" w:rsidRPr="00023B00">
        <w:rPr>
          <w:rFonts w:eastAsia="Calibri"/>
          <w:color w:val="000000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 заявление регистрируется в день приема документов. </w:t>
      </w:r>
    </w:p>
    <w:p w:rsidR="000C69A0" w:rsidRPr="00023B00" w:rsidRDefault="000C69A0" w:rsidP="000C69A0">
      <w:pPr>
        <w:widowControl w:val="0"/>
        <w:suppressAutoHyphens/>
        <w:autoSpaceDE w:val="0"/>
        <w:spacing w:line="228" w:lineRule="auto"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2.14.1. При отправке пакета документов по почте заявление регистрируется в день поступления документов.</w:t>
      </w: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C69A0" w:rsidRPr="00023B00" w:rsidRDefault="000C69A0" w:rsidP="000C69A0">
      <w:pPr>
        <w:tabs>
          <w:tab w:val="left" w:pos="426"/>
          <w:tab w:val="left" w:pos="993"/>
        </w:tabs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C69A0" w:rsidRPr="00023B00" w:rsidRDefault="000C69A0" w:rsidP="000C69A0">
      <w:pPr>
        <w:tabs>
          <w:tab w:val="left" w:pos="426"/>
          <w:tab w:val="left" w:pos="993"/>
        </w:tabs>
        <w:jc w:val="center"/>
        <w:rPr>
          <w:b/>
          <w:sz w:val="28"/>
          <w:szCs w:val="28"/>
        </w:rPr>
      </w:pPr>
    </w:p>
    <w:p w:rsidR="000C69A0" w:rsidRPr="00023B0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  <w:sz w:val="28"/>
          <w:szCs w:val="28"/>
        </w:rPr>
      </w:pPr>
      <w:r w:rsidRPr="00023B00">
        <w:rPr>
          <w:rFonts w:eastAsia="Arial Unicode MS"/>
          <w:sz w:val="28"/>
          <w:szCs w:val="28"/>
        </w:rPr>
        <w:t xml:space="preserve">2.15. Требования к помещению Администрации </w:t>
      </w:r>
      <w:proofErr w:type="spellStart"/>
      <w:r w:rsidR="00023B00" w:rsidRPr="00023B00">
        <w:rPr>
          <w:rFonts w:eastAsia="Arial Unicode MS"/>
          <w:sz w:val="28"/>
          <w:szCs w:val="28"/>
        </w:rPr>
        <w:t>Дегтевского</w:t>
      </w:r>
      <w:proofErr w:type="spellEnd"/>
      <w:r w:rsidRPr="00023B00">
        <w:rPr>
          <w:rFonts w:eastAsia="Arial Unicode MS"/>
          <w:sz w:val="28"/>
          <w:szCs w:val="28"/>
        </w:rPr>
        <w:t xml:space="preserve"> сельского поселения, в котором организуется предоставление услуги:</w:t>
      </w:r>
    </w:p>
    <w:p w:rsidR="000C69A0" w:rsidRPr="00023B00" w:rsidRDefault="000C69A0" w:rsidP="000C69A0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023B00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0C69A0" w:rsidRPr="00023B0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  <w:sz w:val="28"/>
          <w:szCs w:val="28"/>
        </w:rPr>
      </w:pPr>
      <w:r w:rsidRPr="00023B00">
        <w:rPr>
          <w:rFonts w:eastAsia="Arial Unicode MS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0C69A0" w:rsidRPr="00023B0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  <w:sz w:val="28"/>
          <w:szCs w:val="28"/>
        </w:rPr>
      </w:pPr>
      <w:r w:rsidRPr="00023B00">
        <w:rPr>
          <w:rFonts w:eastAsia="Arial Unicode MS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23B00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23B00"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DF7F4D" w:rsidRPr="00023B00" w:rsidRDefault="000C69A0" w:rsidP="000C69A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23B00">
        <w:rPr>
          <w:sz w:val="28"/>
          <w:szCs w:val="28"/>
        </w:rPr>
        <w:t xml:space="preserve">количество мест для сидения определяется согласно предполагаемой нагрузке на одну штатную единицу должностных лиц. 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23B00">
        <w:rPr>
          <w:sz w:val="28"/>
          <w:szCs w:val="28"/>
        </w:rPr>
        <w:t>Общее число мест для сидения - не менее 2 (двух).</w:t>
      </w:r>
    </w:p>
    <w:p w:rsidR="000C69A0" w:rsidRPr="00023B00" w:rsidRDefault="000C69A0" w:rsidP="000C69A0">
      <w:pPr>
        <w:tabs>
          <w:tab w:val="left" w:pos="426"/>
        </w:tabs>
        <w:ind w:firstLine="708"/>
        <w:jc w:val="both"/>
        <w:rPr>
          <w:sz w:val="28"/>
          <w:szCs w:val="28"/>
        </w:rPr>
      </w:pPr>
      <w:r w:rsidRPr="00023B00">
        <w:rPr>
          <w:sz w:val="28"/>
          <w:szCs w:val="28"/>
        </w:rPr>
        <w:lastRenderedPageBreak/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023B00">
        <w:rPr>
          <w:bCs/>
          <w:sz w:val="28"/>
          <w:szCs w:val="28"/>
        </w:rPr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023B00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C69A0" w:rsidRPr="00023B0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  <w:sz w:val="28"/>
          <w:szCs w:val="28"/>
        </w:rPr>
      </w:pPr>
      <w:r w:rsidRPr="00023B00">
        <w:rPr>
          <w:rFonts w:eastAsia="Arial Unicode MS"/>
          <w:sz w:val="28"/>
          <w:szCs w:val="28"/>
        </w:rPr>
        <w:t>2.1</w:t>
      </w:r>
      <w:r w:rsidR="00955DCE" w:rsidRPr="00023B00">
        <w:rPr>
          <w:rFonts w:eastAsia="Arial Unicode MS"/>
          <w:sz w:val="28"/>
          <w:szCs w:val="28"/>
        </w:rPr>
        <w:t>6</w:t>
      </w:r>
      <w:r w:rsidRPr="00023B00">
        <w:rPr>
          <w:rFonts w:eastAsia="Arial Unicode MS"/>
          <w:sz w:val="28"/>
          <w:szCs w:val="28"/>
        </w:rPr>
        <w:t>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0C69A0" w:rsidRPr="00023B0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  <w:sz w:val="28"/>
          <w:szCs w:val="28"/>
        </w:rPr>
      </w:pPr>
      <w:r w:rsidRPr="00023B00">
        <w:rPr>
          <w:rFonts w:eastAsia="Arial Unicode MS"/>
          <w:sz w:val="28"/>
          <w:szCs w:val="28"/>
        </w:rPr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023B00">
        <w:rPr>
          <w:rFonts w:eastAsia="Arial Unicode MS"/>
          <w:bCs/>
          <w:sz w:val="28"/>
          <w:szCs w:val="28"/>
        </w:rPr>
        <w:t>условия для беспрепятственного доступа к объектам и предоставляемой в них муниципальной услуги;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023B00">
        <w:rPr>
          <w:rFonts w:eastAsia="Arial Unicode MS"/>
          <w:bCs/>
          <w:sz w:val="28"/>
          <w:szCs w:val="28"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023B00">
        <w:rPr>
          <w:rFonts w:eastAsia="Arial Unicode MS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023B00">
        <w:rPr>
          <w:rFonts w:eastAsia="Arial Unicode MS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0C69A0" w:rsidRPr="00023B0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023B00">
        <w:rPr>
          <w:rFonts w:eastAsia="Arial Unicode MS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C69A0" w:rsidRPr="00023B0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  <w:sz w:val="28"/>
          <w:szCs w:val="28"/>
        </w:rPr>
      </w:pPr>
    </w:p>
    <w:p w:rsidR="000C69A0" w:rsidRPr="00023B00" w:rsidRDefault="000C69A0" w:rsidP="000C69A0">
      <w:pPr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23B00">
        <w:rPr>
          <w:rFonts w:eastAsia="Calibri"/>
          <w:b/>
          <w:bCs/>
          <w:sz w:val="28"/>
          <w:szCs w:val="28"/>
          <w:lang w:eastAsia="ar-SA"/>
        </w:rPr>
        <w:t>Показателями доступности и качества муниципальной услуги являются</w:t>
      </w:r>
    </w:p>
    <w:p w:rsidR="000C69A0" w:rsidRPr="00023B00" w:rsidRDefault="000C69A0" w:rsidP="000C69A0">
      <w:pPr>
        <w:suppressAutoHyphens/>
        <w:ind w:left="1985" w:hanging="1985"/>
        <w:jc w:val="both"/>
        <w:rPr>
          <w:rFonts w:ascii="Calibri" w:eastAsia="Calibri" w:hAnsi="Calibri" w:cs="Calibri"/>
          <w:sz w:val="28"/>
          <w:szCs w:val="28"/>
          <w:lang w:eastAsia="ar-SA"/>
        </w:rPr>
      </w:pPr>
    </w:p>
    <w:p w:rsidR="000C69A0" w:rsidRPr="00023B00" w:rsidRDefault="000C69A0" w:rsidP="000C69A0">
      <w:pPr>
        <w:widowControl w:val="0"/>
        <w:tabs>
          <w:tab w:val="left" w:pos="554"/>
          <w:tab w:val="left" w:pos="1560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2.1</w:t>
      </w:r>
      <w:r w:rsidR="00955DCE" w:rsidRPr="00023B00">
        <w:rPr>
          <w:color w:val="000000"/>
          <w:sz w:val="28"/>
          <w:szCs w:val="28"/>
          <w:lang w:eastAsia="ar-SA"/>
        </w:rPr>
        <w:t>7</w:t>
      </w:r>
      <w:r w:rsidRPr="00023B00">
        <w:rPr>
          <w:color w:val="000000"/>
          <w:sz w:val="28"/>
          <w:szCs w:val="28"/>
          <w:lang w:eastAsia="ar-SA"/>
        </w:rPr>
        <w:t>. 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услуги;</w:t>
      </w:r>
    </w:p>
    <w:p w:rsidR="000C69A0" w:rsidRPr="00023B0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 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0C69A0" w:rsidRPr="00023B0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возможность получать полную, актуальную и достоверную информацию о порядке предоставления муниципальной услуги;</w:t>
      </w:r>
    </w:p>
    <w:p w:rsidR="000C69A0" w:rsidRPr="00023B0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возможность получать информацию о результате предоставления муниципальной услуги;</w:t>
      </w:r>
    </w:p>
    <w:p w:rsidR="000C69A0" w:rsidRPr="00023B0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возможность обращаться в досудебном и (или) судебном порядке в соответствии с законодательством Российской Федерации с жалобой на принятое по заявке заявителя решение или на действия (бездействие) должностных лиц.</w:t>
      </w:r>
    </w:p>
    <w:p w:rsidR="000C69A0" w:rsidRPr="00023B0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2.1</w:t>
      </w:r>
      <w:r w:rsidR="00955DCE" w:rsidRPr="00023B00">
        <w:rPr>
          <w:color w:val="000000"/>
          <w:sz w:val="28"/>
          <w:szCs w:val="28"/>
          <w:lang w:eastAsia="ar-SA"/>
        </w:rPr>
        <w:t>8</w:t>
      </w:r>
      <w:r w:rsidRPr="00023B00">
        <w:rPr>
          <w:color w:val="000000"/>
          <w:sz w:val="28"/>
          <w:szCs w:val="28"/>
          <w:lang w:eastAsia="ar-SA"/>
        </w:rPr>
        <w:t xml:space="preserve">. </w:t>
      </w:r>
      <w:r w:rsidR="000C69A0" w:rsidRPr="00023B00">
        <w:rPr>
          <w:color w:val="000000"/>
          <w:sz w:val="28"/>
          <w:szCs w:val="28"/>
          <w:lang w:eastAsia="ar-SA"/>
        </w:rPr>
        <w:t xml:space="preserve">Основные требования к качеству предоставления муниципальной </w:t>
      </w:r>
      <w:r w:rsidR="000C69A0" w:rsidRPr="00023B00">
        <w:rPr>
          <w:color w:val="000000"/>
          <w:sz w:val="28"/>
          <w:szCs w:val="28"/>
          <w:lang w:eastAsia="ar-SA"/>
        </w:rPr>
        <w:lastRenderedPageBreak/>
        <w:t>услуги:</w:t>
      </w:r>
    </w:p>
    <w:p w:rsidR="000C69A0" w:rsidRPr="00023B0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своевременность предоставления муниципальной услуги;</w:t>
      </w:r>
    </w:p>
    <w:p w:rsidR="000C69A0" w:rsidRPr="00023B0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0C69A0" w:rsidRPr="00023B0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создание комфортных условий при предоставлении муниципальной услуги;</w:t>
      </w:r>
    </w:p>
    <w:p w:rsidR="000C69A0" w:rsidRPr="00023B0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удобство и доступность получения заявителем информации о порядке предоставления муниципальной услуги;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023B00">
        <w:rPr>
          <w:rFonts w:eastAsia="Calibri"/>
          <w:bCs/>
          <w:color w:val="000000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023B00">
        <w:rPr>
          <w:rFonts w:eastAsia="Calibri"/>
          <w:bCs/>
          <w:color w:val="000000"/>
          <w:sz w:val="28"/>
          <w:szCs w:val="28"/>
          <w:lang w:eastAsia="ar-SA"/>
        </w:rPr>
        <w:t xml:space="preserve">допуск на объекты </w:t>
      </w:r>
      <w:proofErr w:type="spellStart"/>
      <w:r w:rsidRPr="00023B00">
        <w:rPr>
          <w:rFonts w:eastAsia="Calibri"/>
          <w:bCs/>
          <w:color w:val="000000"/>
          <w:sz w:val="28"/>
          <w:szCs w:val="28"/>
          <w:lang w:eastAsia="ar-SA"/>
        </w:rPr>
        <w:t>сурдопереводчика</w:t>
      </w:r>
      <w:proofErr w:type="spellEnd"/>
      <w:r w:rsidRPr="00023B00">
        <w:rPr>
          <w:rFonts w:eastAsia="Calibri"/>
          <w:bCs/>
          <w:color w:val="000000"/>
          <w:sz w:val="28"/>
          <w:szCs w:val="28"/>
          <w:lang w:eastAsia="ar-SA"/>
        </w:rPr>
        <w:t xml:space="preserve"> и </w:t>
      </w:r>
      <w:proofErr w:type="spellStart"/>
      <w:r w:rsidRPr="00023B00">
        <w:rPr>
          <w:rFonts w:eastAsia="Calibri"/>
          <w:bCs/>
          <w:color w:val="000000"/>
          <w:sz w:val="28"/>
          <w:szCs w:val="28"/>
          <w:lang w:eastAsia="ar-SA"/>
        </w:rPr>
        <w:t>тифлосурдопереводчика</w:t>
      </w:r>
      <w:proofErr w:type="spellEnd"/>
      <w:r w:rsidRPr="00023B00">
        <w:rPr>
          <w:rFonts w:eastAsia="Calibri"/>
          <w:bCs/>
          <w:color w:val="000000"/>
          <w:sz w:val="28"/>
          <w:szCs w:val="28"/>
          <w:lang w:eastAsia="ar-SA"/>
        </w:rPr>
        <w:t>;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ar-SA"/>
        </w:rPr>
      </w:pPr>
      <w:r w:rsidRPr="00023B00">
        <w:rPr>
          <w:rFonts w:eastAsia="Calibri"/>
          <w:bCs/>
          <w:color w:val="000000"/>
          <w:sz w:val="28"/>
          <w:szCs w:val="28"/>
          <w:lang w:eastAsia="ar-SA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0C69A0" w:rsidRPr="00023B0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bCs/>
          <w:color w:val="000000"/>
          <w:sz w:val="28"/>
          <w:szCs w:val="28"/>
          <w:lang w:eastAsia="ar-SA"/>
        </w:rPr>
      </w:pPr>
      <w:r w:rsidRPr="00023B00">
        <w:rPr>
          <w:bCs/>
          <w:color w:val="000000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0C69A0" w:rsidRPr="00023B00" w:rsidRDefault="00955DCE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2.19</w:t>
      </w:r>
      <w:r w:rsidR="00C600C9" w:rsidRPr="00023B00">
        <w:rPr>
          <w:color w:val="000000"/>
          <w:sz w:val="28"/>
          <w:szCs w:val="28"/>
          <w:lang w:eastAsia="ar-SA"/>
        </w:rPr>
        <w:t xml:space="preserve">. </w:t>
      </w:r>
      <w:r w:rsidR="000C69A0" w:rsidRPr="00023B00">
        <w:rPr>
          <w:color w:val="000000"/>
          <w:sz w:val="28"/>
          <w:szCs w:val="28"/>
          <w:lang w:eastAsia="ar-SA"/>
        </w:rPr>
        <w:t>Показателями качества предоставления муниципальной услуги являются срок рассмотрения заявки, отсутствие или наличие жалоб на действия (бездействие) должностных лиц.</w:t>
      </w:r>
    </w:p>
    <w:p w:rsidR="000C69A0" w:rsidRPr="00023B0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2.2</w:t>
      </w:r>
      <w:r w:rsidR="00955DCE" w:rsidRPr="00023B00">
        <w:rPr>
          <w:color w:val="000000"/>
          <w:sz w:val="28"/>
          <w:szCs w:val="28"/>
          <w:lang w:eastAsia="ar-SA"/>
        </w:rPr>
        <w:t>0</w:t>
      </w:r>
      <w:r w:rsidRPr="00023B00">
        <w:rPr>
          <w:color w:val="000000"/>
          <w:sz w:val="28"/>
          <w:szCs w:val="28"/>
          <w:lang w:eastAsia="ar-SA"/>
        </w:rPr>
        <w:t xml:space="preserve">. </w:t>
      </w:r>
      <w:r w:rsidR="000C69A0" w:rsidRPr="00023B00">
        <w:rPr>
          <w:color w:val="000000"/>
          <w:sz w:val="28"/>
          <w:szCs w:val="28"/>
          <w:lang w:eastAsia="ar-SA"/>
        </w:rPr>
        <w:t>Предоставление муниципальной услуги:</w:t>
      </w:r>
    </w:p>
    <w:p w:rsidR="000C69A0" w:rsidRPr="00023B0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при направлении заявления и пакета документов почтовым отправлением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0C69A0" w:rsidRPr="00023B00" w:rsidRDefault="00C600C9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2.2</w:t>
      </w:r>
      <w:r w:rsidR="00955DCE" w:rsidRPr="00023B00">
        <w:rPr>
          <w:color w:val="000000"/>
          <w:sz w:val="28"/>
          <w:szCs w:val="28"/>
          <w:lang w:eastAsia="ar-SA"/>
        </w:rPr>
        <w:t>1</w:t>
      </w:r>
      <w:r w:rsidRPr="00023B00">
        <w:rPr>
          <w:color w:val="000000"/>
          <w:sz w:val="28"/>
          <w:szCs w:val="28"/>
          <w:lang w:eastAsia="ar-SA"/>
        </w:rPr>
        <w:t xml:space="preserve">. </w:t>
      </w:r>
      <w:r w:rsidR="000C69A0" w:rsidRPr="00023B00">
        <w:rPr>
          <w:color w:val="000000"/>
          <w:sz w:val="28"/>
          <w:szCs w:val="28"/>
          <w:lang w:eastAsia="ar-SA"/>
        </w:rPr>
        <w:t>Возможность получения сведений о ходе предоставления муниципальной услуги реализуется по номерам телефонов, адресам электронной почты.</w:t>
      </w:r>
    </w:p>
    <w:p w:rsidR="000C69A0" w:rsidRPr="00023B00" w:rsidRDefault="000C69A0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0C69A0" w:rsidRPr="00023B00" w:rsidRDefault="000C69A0" w:rsidP="00C600C9">
      <w:pPr>
        <w:widowControl w:val="0"/>
        <w:tabs>
          <w:tab w:val="left" w:pos="554"/>
          <w:tab w:val="left" w:pos="1134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023B00">
        <w:rPr>
          <w:b/>
          <w:color w:val="000000"/>
          <w:sz w:val="28"/>
          <w:szCs w:val="28"/>
          <w:lang w:eastAsia="ar-SA"/>
        </w:rPr>
        <w:t xml:space="preserve">Иные </w:t>
      </w:r>
      <w:r w:rsidR="00C600C9" w:rsidRPr="00023B00">
        <w:rPr>
          <w:b/>
          <w:color w:val="000000"/>
          <w:sz w:val="28"/>
          <w:szCs w:val="28"/>
          <w:lang w:eastAsia="ar-SA"/>
        </w:rPr>
        <w:t>требования, учитывающие</w:t>
      </w:r>
      <w:r w:rsidRPr="00023B00">
        <w:rPr>
          <w:b/>
          <w:color w:val="000000"/>
          <w:sz w:val="28"/>
          <w:szCs w:val="28"/>
          <w:lang w:eastAsia="ar-SA"/>
        </w:rPr>
        <w:t xml:space="preserve"> особенности пре</w:t>
      </w:r>
      <w:r w:rsidR="00C600C9" w:rsidRPr="00023B00">
        <w:rPr>
          <w:b/>
          <w:color w:val="000000"/>
          <w:sz w:val="28"/>
          <w:szCs w:val="28"/>
          <w:lang w:eastAsia="ar-SA"/>
        </w:rPr>
        <w:t>доставления муниципальных услуг</w:t>
      </w:r>
    </w:p>
    <w:p w:rsidR="000C69A0" w:rsidRPr="00023B00" w:rsidRDefault="000C69A0" w:rsidP="000C69A0">
      <w:pPr>
        <w:widowControl w:val="0"/>
        <w:tabs>
          <w:tab w:val="left" w:pos="554"/>
          <w:tab w:val="left" w:pos="1134"/>
        </w:tabs>
        <w:suppressAutoHyphens/>
        <w:ind w:firstLine="708"/>
        <w:jc w:val="center"/>
        <w:rPr>
          <w:color w:val="000000"/>
          <w:sz w:val="28"/>
          <w:szCs w:val="28"/>
          <w:lang w:eastAsia="ar-SA"/>
        </w:rPr>
      </w:pPr>
    </w:p>
    <w:p w:rsidR="000C69A0" w:rsidRPr="00023B00" w:rsidRDefault="000C69A0" w:rsidP="000C69A0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 </w:t>
      </w:r>
      <w:r w:rsidR="00C600C9" w:rsidRPr="00023B00">
        <w:rPr>
          <w:rFonts w:eastAsia="Calibri"/>
          <w:sz w:val="28"/>
          <w:szCs w:val="28"/>
          <w:lang w:eastAsia="ar-SA"/>
        </w:rPr>
        <w:t>2.2</w:t>
      </w:r>
      <w:r w:rsidR="00955DCE" w:rsidRPr="00023B00">
        <w:rPr>
          <w:rFonts w:eastAsia="Calibri"/>
          <w:sz w:val="28"/>
          <w:szCs w:val="28"/>
          <w:lang w:eastAsia="ar-SA"/>
        </w:rPr>
        <w:t>2</w:t>
      </w:r>
      <w:r w:rsidR="00C600C9" w:rsidRPr="00023B00">
        <w:rPr>
          <w:rFonts w:eastAsia="Calibri"/>
          <w:sz w:val="28"/>
          <w:szCs w:val="28"/>
          <w:lang w:eastAsia="ar-SA"/>
        </w:rPr>
        <w:t xml:space="preserve">. </w:t>
      </w:r>
      <w:r w:rsidRPr="00023B00">
        <w:rPr>
          <w:rFonts w:eastAsia="Calibri"/>
          <w:sz w:val="28"/>
          <w:szCs w:val="28"/>
          <w:lang w:eastAsia="ar-SA"/>
        </w:rPr>
        <w:t xml:space="preserve">При отправке по почте заявление и пакет документов в адрес </w:t>
      </w:r>
      <w:r w:rsidR="00C600C9" w:rsidRPr="00023B00">
        <w:rPr>
          <w:rFonts w:eastAsia="Calibri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C600C9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направляются почтовым отправлением с уведомлением о вручении.</w:t>
      </w:r>
    </w:p>
    <w:p w:rsidR="000C69A0" w:rsidRPr="00023B00" w:rsidRDefault="000C69A0" w:rsidP="000C69A0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0C69A0" w:rsidRPr="00023B00" w:rsidRDefault="000C69A0" w:rsidP="000C69A0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Электронное заявление на предоставление муниципальной услуги направляется на адрес электронной почты, указанный в пункте 1.</w:t>
      </w:r>
      <w:r w:rsidR="00C600C9" w:rsidRPr="00023B00">
        <w:rPr>
          <w:rFonts w:eastAsia="Calibri"/>
          <w:sz w:val="28"/>
          <w:szCs w:val="28"/>
          <w:lang w:eastAsia="ar-SA"/>
        </w:rPr>
        <w:t>3</w:t>
      </w:r>
      <w:r w:rsidRPr="00023B00">
        <w:rPr>
          <w:rFonts w:eastAsia="Calibri"/>
          <w:sz w:val="28"/>
          <w:szCs w:val="28"/>
          <w:lang w:eastAsia="ar-SA"/>
        </w:rPr>
        <w:t xml:space="preserve"> раздела 1 административного регламента.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23B00">
        <w:rPr>
          <w:rFonts w:eastAsia="Calibri"/>
          <w:sz w:val="28"/>
          <w:szCs w:val="28"/>
          <w:lang w:eastAsia="ar-SA"/>
        </w:rPr>
        <w:t xml:space="preserve">Требования к заявлению, направляемому </w:t>
      </w:r>
      <w:r w:rsidRPr="00023B00">
        <w:rPr>
          <w:rFonts w:eastAsia="Calibri"/>
          <w:iCs/>
          <w:sz w:val="28"/>
          <w:szCs w:val="28"/>
          <w:lang w:eastAsia="ar-SA"/>
        </w:rPr>
        <w:t>в форме электронного документа,</w:t>
      </w:r>
      <w:r w:rsidRPr="00023B00">
        <w:rPr>
          <w:rFonts w:eastAsia="Calibri"/>
          <w:sz w:val="28"/>
          <w:szCs w:val="28"/>
          <w:lang w:eastAsia="ar-SA"/>
        </w:rPr>
        <w:t xml:space="preserve"> и пакету документов, прилагаемых к заявлению аналогичны требованиям к заявлению, поданном на бумажном носителе.</w:t>
      </w:r>
      <w:proofErr w:type="gramEnd"/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электронной подписью заявителя (представителя заявителя);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усиленной квалифицированной электронной подписью заявителя (представителя заявителя).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Заявление от имени юридического лица заверяется по выбору заявителя </w:t>
      </w:r>
      <w:r w:rsidR="00C600C9" w:rsidRPr="00023B00">
        <w:rPr>
          <w:rFonts w:eastAsia="Calibri"/>
          <w:sz w:val="28"/>
          <w:szCs w:val="28"/>
          <w:lang w:eastAsia="ar-SA"/>
        </w:rPr>
        <w:t>электронной подписью,</w:t>
      </w:r>
      <w:r w:rsidRPr="00023B00">
        <w:rPr>
          <w:rFonts w:eastAsia="Calibri"/>
          <w:sz w:val="28"/>
          <w:szCs w:val="28"/>
          <w:lang w:eastAsia="ar-SA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лица, действующие от имени юридического лица без доверенности;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23B00">
        <w:rPr>
          <w:rFonts w:eastAsia="Calibri"/>
          <w:sz w:val="28"/>
          <w:szCs w:val="28"/>
          <w:lang w:eastAsia="ar-SA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  <w:proofErr w:type="gramEnd"/>
    </w:p>
    <w:p w:rsidR="000C69A0" w:rsidRPr="00023B00" w:rsidRDefault="000C69A0" w:rsidP="000C69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iCs/>
          <w:sz w:val="28"/>
          <w:szCs w:val="28"/>
          <w:lang w:eastAsia="ar-SA"/>
        </w:rPr>
      </w:pPr>
      <w:r w:rsidRPr="00023B00">
        <w:rPr>
          <w:rFonts w:eastAsia="Arial"/>
          <w:sz w:val="28"/>
          <w:szCs w:val="28"/>
          <w:lang w:eastAsia="ar-SA"/>
        </w:rPr>
        <w:t>Заявление</w:t>
      </w:r>
      <w:r w:rsidRPr="00023B00">
        <w:rPr>
          <w:rFonts w:eastAsia="Arial"/>
          <w:iCs/>
          <w:sz w:val="28"/>
          <w:szCs w:val="28"/>
          <w:lang w:eastAsia="ar-SA"/>
        </w:rPr>
        <w:t xml:space="preserve"> и пакет документов, </w:t>
      </w:r>
      <w:proofErr w:type="gramStart"/>
      <w:r w:rsidRPr="00023B00">
        <w:rPr>
          <w:rFonts w:eastAsia="Arial"/>
          <w:iCs/>
          <w:sz w:val="28"/>
          <w:szCs w:val="28"/>
          <w:lang w:eastAsia="ar-SA"/>
        </w:rPr>
        <w:t>представленные</w:t>
      </w:r>
      <w:proofErr w:type="gramEnd"/>
      <w:r w:rsidRPr="00023B00">
        <w:rPr>
          <w:rFonts w:eastAsia="Arial"/>
          <w:iCs/>
          <w:sz w:val="28"/>
          <w:szCs w:val="28"/>
          <w:lang w:eastAsia="ar-SA"/>
        </w:rPr>
        <w:t xml:space="preserve"> с нарушением требований, не рассматриваются.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C69A0" w:rsidRPr="00023B00" w:rsidRDefault="000C69A0" w:rsidP="000C69A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отправлением.</w:t>
      </w: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C600C9" w:rsidRPr="00023B00" w:rsidRDefault="00C600C9" w:rsidP="00C600C9">
      <w:pPr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3.  Состав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многофункциональных центрах</w:t>
      </w:r>
    </w:p>
    <w:p w:rsidR="00C600C9" w:rsidRPr="00023B00" w:rsidRDefault="00C600C9" w:rsidP="00C600C9">
      <w:pPr>
        <w:rPr>
          <w:b/>
          <w:color w:val="00B050"/>
          <w:sz w:val="28"/>
          <w:szCs w:val="28"/>
        </w:rPr>
      </w:pPr>
    </w:p>
    <w:p w:rsidR="00C600C9" w:rsidRPr="00023B00" w:rsidRDefault="00C600C9" w:rsidP="00C600C9">
      <w:pPr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>Исчерпывающий</w:t>
      </w:r>
      <w:r w:rsidRPr="00023B00">
        <w:rPr>
          <w:b/>
          <w:spacing w:val="-3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перечень</w:t>
      </w:r>
      <w:r w:rsidRPr="00023B00">
        <w:rPr>
          <w:b/>
          <w:spacing w:val="-6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административных</w:t>
      </w:r>
      <w:r w:rsidRPr="00023B00">
        <w:rPr>
          <w:b/>
          <w:spacing w:val="-1"/>
          <w:sz w:val="28"/>
          <w:szCs w:val="28"/>
        </w:rPr>
        <w:t xml:space="preserve"> </w:t>
      </w:r>
      <w:r w:rsidRPr="00023B00">
        <w:rPr>
          <w:b/>
          <w:sz w:val="28"/>
          <w:szCs w:val="28"/>
        </w:rPr>
        <w:t>процедур</w:t>
      </w:r>
    </w:p>
    <w:p w:rsidR="00C600C9" w:rsidRPr="00023B00" w:rsidRDefault="00C600C9" w:rsidP="00C600C9">
      <w:pPr>
        <w:rPr>
          <w:sz w:val="28"/>
          <w:szCs w:val="28"/>
        </w:rPr>
      </w:pPr>
    </w:p>
    <w:p w:rsidR="00C600C9" w:rsidRPr="00023B00" w:rsidRDefault="00C600C9" w:rsidP="00C600C9">
      <w:pPr>
        <w:widowControl w:val="0"/>
        <w:tabs>
          <w:tab w:val="left" w:pos="554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3.1. Муниципальная услуга «Заключение дополнительных соглашений к договору аренды муниципального имущества (за исключением земельных участков)» включает в себя следующие административные процедуры: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3.2. Прием, регистрация, учет заявления и пакета документов специалистами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 осуществляется в порядке общего делопроизводства.</w:t>
      </w:r>
    </w:p>
    <w:p w:rsidR="00C600C9" w:rsidRPr="00023B00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3.2.1. Прием и регистрация заявления и пакета документов при направлении заявления и пакета документов по почте в адрес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поселения.</w:t>
      </w:r>
    </w:p>
    <w:p w:rsidR="00C600C9" w:rsidRPr="00023B00" w:rsidRDefault="00C600C9" w:rsidP="00C600C9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 xml:space="preserve">Регистрация полученного по почте заявления и пакета документов осуществляется специалистом, ответственным за делопроизводство. Доведение исполнение услуги до исполнителя </w:t>
      </w:r>
      <w:r w:rsidR="00845307" w:rsidRPr="00023B00">
        <w:rPr>
          <w:rFonts w:eastAsia="Calibri"/>
          <w:sz w:val="28"/>
          <w:szCs w:val="28"/>
          <w:lang w:eastAsia="ar-SA"/>
        </w:rPr>
        <w:t>А</w:t>
      </w:r>
      <w:r w:rsidRPr="00023B00">
        <w:rPr>
          <w:rFonts w:eastAsia="Calibri"/>
          <w:sz w:val="28"/>
          <w:szCs w:val="28"/>
          <w:lang w:eastAsia="ar-SA"/>
        </w:rPr>
        <w:t xml:space="preserve">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 осуществляется в порядке общего делопроизводства.</w:t>
      </w:r>
    </w:p>
    <w:p w:rsidR="00C600C9" w:rsidRPr="00023B00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3.2.2. Прием и регистрация заявления и пакета документов при направлении с использованием Портала </w:t>
      </w:r>
      <w:proofErr w:type="spellStart"/>
      <w:r w:rsidRPr="00023B00">
        <w:rPr>
          <w:rFonts w:eastAsia="Calibri"/>
          <w:sz w:val="28"/>
          <w:szCs w:val="28"/>
          <w:lang w:eastAsia="ar-SA"/>
        </w:rPr>
        <w:t>Госуслуг</w:t>
      </w:r>
      <w:proofErr w:type="spellEnd"/>
      <w:r w:rsidRPr="00023B00">
        <w:rPr>
          <w:rFonts w:eastAsia="Calibri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widowControl w:val="0"/>
        <w:suppressAutoHyphens/>
        <w:autoSpaceDE w:val="0"/>
        <w:ind w:firstLine="700"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При направлении документов с использованием Портала </w:t>
      </w:r>
      <w:proofErr w:type="spellStart"/>
      <w:r w:rsidRPr="00023B00">
        <w:rPr>
          <w:rFonts w:eastAsia="Calibri"/>
          <w:color w:val="000000"/>
          <w:sz w:val="28"/>
          <w:szCs w:val="28"/>
          <w:lang w:eastAsia="ar-SA"/>
        </w:rPr>
        <w:t>Госуслуг</w:t>
      </w:r>
      <w:proofErr w:type="spellEnd"/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регистрация электронного заявления и пакета документов производится в автоматическом режиме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  <w:proofErr w:type="gramEnd"/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Не позднее дня, следующего за днем</w:t>
      </w: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регистрации электронного заявления и пакета документов, специалист делопроизводства в карточке заявки определяет регламент, в соответствии с которым выполняется услуга. </w:t>
      </w:r>
      <w:r w:rsidRPr="00023B00">
        <w:rPr>
          <w:rFonts w:eastAsia="Calibri"/>
          <w:sz w:val="28"/>
          <w:szCs w:val="28"/>
          <w:lang w:eastAsia="ar-SA"/>
        </w:rPr>
        <w:t xml:space="preserve">Доведение исполнения услуги до ответственного исполнителя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 осуществляется в порядке общего делопроизводства. </w:t>
      </w:r>
    </w:p>
    <w:p w:rsidR="00C600C9" w:rsidRPr="00023B00" w:rsidRDefault="00C600C9" w:rsidP="00C600C9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3.2.3. Прием и регистрация заявления и пакета документов при направлении посредством электронной почты.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23B00">
        <w:rPr>
          <w:rFonts w:eastAsia="Calibri"/>
          <w:sz w:val="28"/>
          <w:szCs w:val="28"/>
          <w:lang w:eastAsia="ar-SA"/>
        </w:rPr>
        <w:t xml:space="preserve">При направлении заявления и пакета документов в форме электронного документа посредством электронной почты в Администрацию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 регистрация электронного заявления и пакета документов осуществляется специалистом делопроизводства  в 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</w:t>
      </w:r>
      <w:proofErr w:type="gramEnd"/>
      <w:r w:rsidRPr="00023B00">
        <w:rPr>
          <w:rFonts w:eastAsia="Calibri"/>
          <w:sz w:val="28"/>
          <w:szCs w:val="28"/>
          <w:lang w:eastAsia="ar-SA"/>
        </w:rPr>
        <w:t xml:space="preserve"> днем.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Специалист</w:t>
      </w:r>
      <w:r w:rsidR="00845307" w:rsidRPr="00023B00">
        <w:rPr>
          <w:rFonts w:eastAsia="Calibri"/>
          <w:sz w:val="28"/>
          <w:szCs w:val="28"/>
          <w:lang w:eastAsia="ar-SA"/>
        </w:rPr>
        <w:t xml:space="preserve"> Администрации</w:t>
      </w:r>
      <w:r w:rsidR="004E647F" w:rsidRPr="00023B00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в карточке заявки определяет регламент, в соответствии с которым выполняется услуга. </w:t>
      </w:r>
      <w:r w:rsidR="00D11158" w:rsidRPr="00023B00">
        <w:rPr>
          <w:rFonts w:eastAsia="Calibri"/>
          <w:sz w:val="28"/>
          <w:szCs w:val="28"/>
          <w:lang w:eastAsia="ar-SA"/>
        </w:rPr>
        <w:t xml:space="preserve">Специалист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D11158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, ответственный за исполнение услуги, определяется автоматически. Доведение исполнения услуги до ответственного исполнителя </w:t>
      </w:r>
      <w:r w:rsidR="004E647F" w:rsidRPr="00023B00">
        <w:rPr>
          <w:rFonts w:eastAsia="Calibri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Уведомление о получении заявления, содержащее входящий регистрационный номер заявления, дату получения заявления, направляется специалистом </w:t>
      </w:r>
      <w:r w:rsidR="004E647F" w:rsidRPr="00023B00">
        <w:rPr>
          <w:rFonts w:eastAsia="Calibri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заявителю по электронной почте не позднее рабочего дня, следующего за днем регистрации заявления в </w:t>
      </w:r>
      <w:r w:rsidR="004E647F" w:rsidRPr="00023B00">
        <w:rPr>
          <w:rFonts w:eastAsia="Calibri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3.2.4. Критерием принятия решений о регистрации заявления и пакета документов является факт направления заявления и пакета документов </w:t>
      </w:r>
      <w:r w:rsidRPr="00023B00">
        <w:rPr>
          <w:rFonts w:eastAsia="Calibri"/>
          <w:sz w:val="28"/>
          <w:szCs w:val="28"/>
          <w:lang w:eastAsia="ar-SA"/>
        </w:rPr>
        <w:br/>
        <w:t>на предоставление муниципальной услуги.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Результатом административной процедуры является регистрация заявления и пакета документов и передача ответственному исполнителю </w:t>
      </w:r>
      <w:r w:rsidR="004E647F" w:rsidRPr="00023B00">
        <w:rPr>
          <w:rFonts w:eastAsia="Calibri"/>
          <w:sz w:val="28"/>
          <w:szCs w:val="28"/>
          <w:lang w:eastAsia="ar-SA"/>
        </w:rPr>
        <w:lastRenderedPageBreak/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заявления и пакета документов о предоставлении муниципальной услуги.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Максимальный срок исполнения данной административной процедуры -</w:t>
      </w:r>
      <w:r w:rsidRPr="00023B00">
        <w:rPr>
          <w:rFonts w:eastAsia="Calibri"/>
          <w:sz w:val="28"/>
          <w:szCs w:val="28"/>
          <w:lang w:eastAsia="ar-SA"/>
        </w:rPr>
        <w:br/>
        <w:t xml:space="preserve">1 </w:t>
      </w:r>
      <w:r w:rsidR="00881682" w:rsidRPr="00023B00">
        <w:rPr>
          <w:rFonts w:eastAsia="Calibri"/>
          <w:sz w:val="28"/>
          <w:szCs w:val="28"/>
          <w:lang w:eastAsia="ar-SA"/>
        </w:rPr>
        <w:t xml:space="preserve">(один) </w:t>
      </w:r>
      <w:r w:rsidRPr="00023B00">
        <w:rPr>
          <w:rFonts w:eastAsia="Calibri"/>
          <w:sz w:val="28"/>
          <w:szCs w:val="28"/>
          <w:lang w:eastAsia="ar-SA"/>
        </w:rPr>
        <w:t>день.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3.2.5. 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в </w:t>
      </w:r>
      <w:r w:rsidR="004E647F" w:rsidRPr="00023B00">
        <w:rPr>
          <w:rFonts w:eastAsia="Calibri"/>
          <w:sz w:val="28"/>
          <w:szCs w:val="28"/>
          <w:lang w:eastAsia="ar-SA"/>
        </w:rPr>
        <w:t xml:space="preserve">Администрацию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заявления и пакета документов по почте, либо в электронной форме.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Ответственным за исполнение данной административной процедуры является </w:t>
      </w:r>
      <w:r w:rsidR="004E647F" w:rsidRPr="00023B00">
        <w:rPr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023B00">
        <w:rPr>
          <w:color w:val="000000"/>
          <w:sz w:val="28"/>
          <w:szCs w:val="28"/>
          <w:lang w:eastAsia="ar-SA"/>
        </w:rPr>
        <w:t xml:space="preserve">В случае если заявление не соответствует </w:t>
      </w:r>
      <w:r w:rsidR="00881682" w:rsidRPr="00023B00">
        <w:rPr>
          <w:color w:val="000000"/>
          <w:sz w:val="28"/>
          <w:szCs w:val="28"/>
          <w:lang w:eastAsia="ar-SA"/>
        </w:rPr>
        <w:t>положениям административного</w:t>
      </w:r>
      <w:r w:rsidRPr="00023B00">
        <w:rPr>
          <w:color w:val="000000"/>
          <w:sz w:val="28"/>
          <w:szCs w:val="28"/>
          <w:lang w:eastAsia="ar-SA"/>
        </w:rPr>
        <w:t xml:space="preserve"> регламента, подано в иной уполномоченный орган или к заявлению не приложены документы, предоставляемые в соответствии </w:t>
      </w:r>
      <w:r w:rsidR="00881682" w:rsidRPr="00023B00">
        <w:rPr>
          <w:color w:val="000000"/>
          <w:sz w:val="28"/>
          <w:szCs w:val="28"/>
          <w:lang w:eastAsia="ar-SA"/>
        </w:rPr>
        <w:t>с административным</w:t>
      </w:r>
      <w:r w:rsidRPr="00023B00">
        <w:rPr>
          <w:color w:val="000000"/>
          <w:sz w:val="28"/>
          <w:szCs w:val="28"/>
          <w:lang w:eastAsia="ar-SA"/>
        </w:rPr>
        <w:t xml:space="preserve"> регламентом </w:t>
      </w:r>
      <w:r w:rsidR="004E647F" w:rsidRPr="00023B00">
        <w:rPr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4E647F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 xml:space="preserve"> в течение 1</w:t>
      </w:r>
      <w:r w:rsidR="00881682" w:rsidRPr="00023B00">
        <w:rPr>
          <w:color w:val="000000"/>
          <w:sz w:val="28"/>
          <w:szCs w:val="28"/>
          <w:lang w:eastAsia="ar-SA"/>
        </w:rPr>
        <w:t xml:space="preserve"> (одной)</w:t>
      </w:r>
      <w:r w:rsidRPr="00023B00">
        <w:rPr>
          <w:color w:val="000000"/>
          <w:sz w:val="28"/>
          <w:szCs w:val="28"/>
          <w:lang w:eastAsia="ar-SA"/>
        </w:rPr>
        <w:t xml:space="preserve"> недели со дня </w:t>
      </w:r>
      <w:r w:rsidR="00881682" w:rsidRPr="00023B00">
        <w:rPr>
          <w:color w:val="000000"/>
          <w:sz w:val="28"/>
          <w:szCs w:val="28"/>
          <w:lang w:eastAsia="ar-SA"/>
        </w:rPr>
        <w:t>поступления заявления,</w:t>
      </w:r>
      <w:r w:rsidRPr="00023B00">
        <w:rPr>
          <w:color w:val="000000"/>
          <w:sz w:val="28"/>
          <w:szCs w:val="28"/>
          <w:lang w:eastAsia="ar-SA"/>
        </w:rPr>
        <w:t xml:space="preserve"> обеспечивает подготовку, согласование и подписание в адрес заявителя письма об отказе в предоставлении муниципальной услуги.</w:t>
      </w:r>
      <w:proofErr w:type="gramEnd"/>
      <w:r w:rsidRPr="00023B00">
        <w:rPr>
          <w:color w:val="000000"/>
          <w:sz w:val="28"/>
          <w:szCs w:val="28"/>
          <w:lang w:eastAsia="ar-SA"/>
        </w:rPr>
        <w:t xml:space="preserve"> В письме должны быть указаны причины отказа. 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Критерием принятия решения об отказе в предоставлении муниципальной услуги является наличие либо отсутствие оснований, предусмотренных настоящим пунктом административного регламента.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процедур, </w:t>
      </w:r>
      <w:r w:rsidR="00881682" w:rsidRPr="00023B00">
        <w:rPr>
          <w:color w:val="000000"/>
          <w:sz w:val="28"/>
          <w:szCs w:val="28"/>
          <w:lang w:eastAsia="ar-SA"/>
        </w:rPr>
        <w:t>предусмотренных административным регламентом</w:t>
      </w:r>
      <w:r w:rsidRPr="00023B00">
        <w:rPr>
          <w:color w:val="000000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 в Отдел.</w:t>
      </w:r>
    </w:p>
    <w:p w:rsidR="00C600C9" w:rsidRPr="00023B00" w:rsidRDefault="00C600C9" w:rsidP="00C600C9">
      <w:pPr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При отказе в предоставлении муниципальной услуги заявление и пакет документов подлежат возврату заявителю в течение 1 </w:t>
      </w:r>
      <w:r w:rsidR="00881682" w:rsidRPr="00023B00">
        <w:rPr>
          <w:rFonts w:eastAsia="Calibri"/>
          <w:color w:val="000000"/>
          <w:sz w:val="28"/>
          <w:szCs w:val="28"/>
          <w:lang w:eastAsia="ar-SA"/>
        </w:rPr>
        <w:t xml:space="preserve">(одной) </w:t>
      </w:r>
      <w:r w:rsidRPr="00023B00">
        <w:rPr>
          <w:rFonts w:eastAsia="Calibri"/>
          <w:color w:val="000000"/>
          <w:sz w:val="28"/>
          <w:szCs w:val="28"/>
          <w:lang w:eastAsia="ar-SA"/>
        </w:rPr>
        <w:t>недели со дня поступления заявления.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3.2.6. Административная процедура – формирование</w:t>
      </w:r>
      <w:r w:rsidRPr="00023B00">
        <w:rPr>
          <w:rFonts w:eastAsia="Calibri"/>
          <w:sz w:val="28"/>
          <w:szCs w:val="28"/>
          <w:lang w:eastAsia="ar-SA"/>
        </w:rPr>
        <w:t>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Основанием для начала административной процедуры является отсутствие в </w:t>
      </w:r>
      <w:r w:rsidR="00F7652C" w:rsidRPr="00023B00">
        <w:rPr>
          <w:rFonts w:eastAsia="Calibri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023B00">
        <w:rPr>
          <w:rFonts w:eastAsia="Calibri"/>
          <w:sz w:val="28"/>
          <w:szCs w:val="28"/>
          <w:lang w:eastAsia="ar-SA"/>
        </w:rPr>
        <w:lastRenderedPageBreak/>
        <w:t>государственных органов, органов местного самоуправления и иных организаций.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Ответственным за исполнение данной административной процедуры является </w:t>
      </w:r>
      <w:r w:rsidR="00F7652C" w:rsidRPr="00023B00">
        <w:rPr>
          <w:rFonts w:eastAsia="Calibri"/>
          <w:sz w:val="28"/>
          <w:szCs w:val="28"/>
          <w:lang w:eastAsia="ar-SA"/>
        </w:rPr>
        <w:t xml:space="preserve">Администрация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Межведомственный запрос формируется в соответствии с требованиями статьи 7.2 Федерального закона от 27.07.2010 № 210-ФЗ «Об организации предоставления государственных и муниципальных услуг».</w:t>
      </w:r>
    </w:p>
    <w:p w:rsidR="00C600C9" w:rsidRPr="00023B00" w:rsidRDefault="00C600C9" w:rsidP="00C600C9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C600C9" w:rsidRPr="00023B00" w:rsidRDefault="00C600C9" w:rsidP="00C600C9">
      <w:pPr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Для принятия решения о заключении дополнительных соглашений к договорам аренды муниципального имущества (за исключением земельных участков) </w:t>
      </w:r>
      <w:r w:rsidR="00F7652C" w:rsidRPr="00023B00">
        <w:rPr>
          <w:rFonts w:eastAsia="Calibri"/>
          <w:sz w:val="28"/>
          <w:szCs w:val="28"/>
          <w:lang w:eastAsia="ar-SA"/>
        </w:rPr>
        <w:t xml:space="preserve">специалист Администрация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 xml:space="preserve">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в инспекцию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Результатом административной процедуры является направление </w:t>
      </w:r>
      <w:r w:rsidRPr="00023B00">
        <w:rPr>
          <w:rFonts w:eastAsia="Calibri"/>
          <w:sz w:val="28"/>
          <w:szCs w:val="28"/>
          <w:lang w:eastAsia="ar-SA"/>
        </w:rPr>
        <w:br/>
        <w:t xml:space="preserve">и получение из государственных органов, органов местного самоуправления </w:t>
      </w:r>
      <w:r w:rsidRPr="00023B00">
        <w:rPr>
          <w:rFonts w:eastAsia="Calibri"/>
          <w:sz w:val="28"/>
          <w:szCs w:val="28"/>
          <w:lang w:eastAsia="ar-SA"/>
        </w:rPr>
        <w:br/>
        <w:t>и иных организаций запрашиваемых документов и сведений, необходимых для предоставления муниципальной услуги.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C600C9" w:rsidRPr="00023B00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Максимальный срок исполнения административной процедуры составляет 5 </w:t>
      </w:r>
      <w:r w:rsidR="00F7652C" w:rsidRPr="00023B00">
        <w:rPr>
          <w:rFonts w:eastAsia="Calibri"/>
          <w:sz w:val="28"/>
          <w:szCs w:val="28"/>
          <w:lang w:eastAsia="ar-SA"/>
        </w:rPr>
        <w:t xml:space="preserve">(пять) </w:t>
      </w:r>
      <w:r w:rsidRPr="00023B00">
        <w:rPr>
          <w:rFonts w:eastAsia="Calibri"/>
          <w:sz w:val="28"/>
          <w:szCs w:val="28"/>
          <w:lang w:eastAsia="ar-SA"/>
        </w:rPr>
        <w:t xml:space="preserve">рабочих дней. Срок исполнения административной процедуры включен в общий срок принятия решения о проведении </w:t>
      </w:r>
      <w:r w:rsidR="00881682" w:rsidRPr="00023B00">
        <w:rPr>
          <w:rFonts w:eastAsia="Calibri"/>
          <w:sz w:val="28"/>
          <w:szCs w:val="28"/>
          <w:lang w:eastAsia="ar-SA"/>
        </w:rPr>
        <w:t>мероприятий,</w:t>
      </w:r>
      <w:r w:rsidRPr="00023B00">
        <w:rPr>
          <w:rFonts w:eastAsia="Calibri"/>
          <w:sz w:val="28"/>
          <w:szCs w:val="28"/>
          <w:lang w:eastAsia="ar-SA"/>
        </w:rPr>
        <w:t xml:space="preserve"> по оценке объекта.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3.2.7. Административная процедура – принятие решения о заключении дополнительного соглашения к договору аренды и подготовка </w:t>
      </w:r>
      <w:r w:rsidR="00881682" w:rsidRPr="00023B00">
        <w:rPr>
          <w:color w:val="000000"/>
          <w:sz w:val="28"/>
          <w:szCs w:val="28"/>
          <w:lang w:eastAsia="ar-SA"/>
        </w:rPr>
        <w:t>проекта дополнительного</w:t>
      </w:r>
      <w:r w:rsidRPr="00023B00">
        <w:rPr>
          <w:color w:val="000000"/>
          <w:sz w:val="28"/>
          <w:szCs w:val="28"/>
          <w:lang w:eastAsia="ar-SA"/>
        </w:rPr>
        <w:t xml:space="preserve"> </w:t>
      </w:r>
      <w:r w:rsidR="00881682" w:rsidRPr="00023B00">
        <w:rPr>
          <w:color w:val="000000"/>
          <w:sz w:val="28"/>
          <w:szCs w:val="28"/>
          <w:lang w:eastAsia="ar-SA"/>
        </w:rPr>
        <w:t>соглашения к</w:t>
      </w:r>
      <w:r w:rsidRPr="00023B00">
        <w:rPr>
          <w:color w:val="000000"/>
          <w:sz w:val="28"/>
          <w:szCs w:val="28"/>
          <w:lang w:eastAsia="ar-SA"/>
        </w:rPr>
        <w:t xml:space="preserve"> договору аренды.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Ответственным за исполнение данной административной процедуры </w:t>
      </w:r>
      <w:r w:rsidR="00881682" w:rsidRPr="00023B00">
        <w:rPr>
          <w:color w:val="000000"/>
          <w:sz w:val="28"/>
          <w:szCs w:val="28"/>
          <w:lang w:eastAsia="ar-SA"/>
        </w:rPr>
        <w:t xml:space="preserve">является </w:t>
      </w:r>
      <w:r w:rsidR="00F7652C" w:rsidRPr="00023B00">
        <w:rPr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 </w:t>
      </w:r>
      <w:r w:rsidR="00F7652C" w:rsidRPr="00023B00">
        <w:rPr>
          <w:color w:val="000000"/>
          <w:sz w:val="28"/>
          <w:szCs w:val="28"/>
          <w:lang w:eastAsia="ar-SA"/>
        </w:rPr>
        <w:t xml:space="preserve">Специалист 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>: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 вносит вопрос о согласовании заключения дополнительного соглашения к договору аренды муниципального имущества;</w:t>
      </w:r>
    </w:p>
    <w:p w:rsidR="00C600C9" w:rsidRPr="00023B00" w:rsidRDefault="00881682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готовит дополнительное</w:t>
      </w:r>
      <w:r w:rsidR="00C600C9" w:rsidRPr="00023B00">
        <w:rPr>
          <w:color w:val="000000"/>
          <w:sz w:val="28"/>
          <w:szCs w:val="28"/>
          <w:lang w:eastAsia="ar-SA"/>
        </w:rPr>
        <w:t xml:space="preserve"> соглашение к договору </w:t>
      </w:r>
      <w:r w:rsidRPr="00023B00">
        <w:rPr>
          <w:color w:val="000000"/>
          <w:sz w:val="28"/>
          <w:szCs w:val="28"/>
          <w:lang w:eastAsia="ar-SA"/>
        </w:rPr>
        <w:t>аренды муниципального</w:t>
      </w:r>
      <w:r w:rsidR="00C600C9" w:rsidRPr="00023B00">
        <w:rPr>
          <w:color w:val="000000"/>
          <w:sz w:val="28"/>
          <w:szCs w:val="28"/>
          <w:lang w:eastAsia="ar-SA"/>
        </w:rPr>
        <w:t xml:space="preserve"> имущества;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Результатом административной процедуры является заключение дополнительного соглашения </w:t>
      </w:r>
      <w:r w:rsidR="00881682" w:rsidRPr="00023B00">
        <w:rPr>
          <w:color w:val="000000"/>
          <w:sz w:val="28"/>
          <w:szCs w:val="28"/>
          <w:lang w:eastAsia="ar-SA"/>
        </w:rPr>
        <w:t>к договору</w:t>
      </w:r>
      <w:r w:rsidRPr="00023B00">
        <w:rPr>
          <w:color w:val="000000"/>
          <w:sz w:val="28"/>
          <w:szCs w:val="28"/>
          <w:lang w:eastAsia="ar-SA"/>
        </w:rPr>
        <w:t xml:space="preserve"> аренды муниципального </w:t>
      </w:r>
      <w:r w:rsidRPr="00023B00">
        <w:rPr>
          <w:color w:val="000000"/>
          <w:sz w:val="28"/>
          <w:szCs w:val="28"/>
          <w:lang w:eastAsia="ar-SA"/>
        </w:rPr>
        <w:lastRenderedPageBreak/>
        <w:t>имущества.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Максимальный срок исполнения административной процедуры составляет 6 дней.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3.2.8. Административная процедура – выдача документов заявителю (в соответствии со способом получения результата, указанным в заявлении).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sz w:val="28"/>
          <w:szCs w:val="28"/>
          <w:lang w:eastAsia="ar-SA"/>
        </w:rPr>
        <w:t>Основанием для начала административной процедуры является</w:t>
      </w:r>
      <w:r w:rsidRPr="00023B00">
        <w:rPr>
          <w:color w:val="000000"/>
          <w:sz w:val="28"/>
          <w:szCs w:val="28"/>
          <w:lang w:eastAsia="ar-SA"/>
        </w:rPr>
        <w:t xml:space="preserve"> получение специалистом </w:t>
      </w:r>
      <w:r w:rsidR="00F7652C" w:rsidRPr="00023B00">
        <w:rPr>
          <w:color w:val="000000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 xml:space="preserve"> документов для выдачи заявителю.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Ответственными за исполнение данной административной процедуры являются специалист</w:t>
      </w:r>
      <w:r w:rsidR="00F7652C" w:rsidRPr="00023B00">
        <w:rPr>
          <w:color w:val="000000"/>
          <w:sz w:val="28"/>
          <w:szCs w:val="28"/>
          <w:lang w:eastAsia="ar-SA"/>
        </w:rPr>
        <w:t xml:space="preserve">ы 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>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3.2.8.1. Направление документов по почте.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В случае указания заявителем способа получения документов по почте специалист </w:t>
      </w:r>
      <w:r w:rsidR="00F7652C" w:rsidRPr="00023B00">
        <w:rPr>
          <w:color w:val="000000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F7652C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 xml:space="preserve"> направляет их заявителю по почте.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3.2.8.2. Критерием принятия решения при выборе способа направления документов является способ получения документов, указанный в запросе заявителем.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Результатом административной процедуры является передача заявителю документов.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Способом фиксации результата административной процедуры является: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при направлении почтой – отметка об отправке фиксируется в реестре заказной корреспонденции.</w:t>
      </w:r>
    </w:p>
    <w:p w:rsidR="00C600C9" w:rsidRPr="00023B00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Максимальный</w:t>
      </w:r>
      <w:r w:rsidRPr="00023B00">
        <w:rPr>
          <w:color w:val="000000"/>
          <w:sz w:val="28"/>
          <w:szCs w:val="28"/>
          <w:lang w:eastAsia="ar-SA"/>
        </w:rPr>
        <w:t xml:space="preserve"> срок исполнения данной административной </w:t>
      </w:r>
      <w:r w:rsidRPr="00023B00">
        <w:rPr>
          <w:color w:val="000000"/>
          <w:sz w:val="28"/>
          <w:szCs w:val="28"/>
          <w:lang w:eastAsia="ar-SA"/>
        </w:rPr>
        <w:br/>
        <w:t xml:space="preserve">процедуры – 1 </w:t>
      </w:r>
      <w:r w:rsidR="00881682" w:rsidRPr="00023B00">
        <w:rPr>
          <w:color w:val="000000"/>
          <w:sz w:val="28"/>
          <w:szCs w:val="28"/>
          <w:lang w:eastAsia="ar-SA"/>
        </w:rPr>
        <w:t xml:space="preserve">(один) </w:t>
      </w:r>
      <w:r w:rsidRPr="00023B00">
        <w:rPr>
          <w:color w:val="000000"/>
          <w:sz w:val="28"/>
          <w:szCs w:val="28"/>
          <w:lang w:eastAsia="ar-SA"/>
        </w:rPr>
        <w:t>рабочий день.</w:t>
      </w:r>
    </w:p>
    <w:p w:rsidR="00D11158" w:rsidRPr="00023B00" w:rsidRDefault="00D11158" w:rsidP="00D11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B00">
        <w:rPr>
          <w:sz w:val="28"/>
          <w:szCs w:val="28"/>
        </w:rPr>
        <w:t xml:space="preserve">3.3. Блок-схема оказания муниципальной услуги приведена в Приложении </w:t>
      </w:r>
      <w:r w:rsidRPr="00023B00">
        <w:rPr>
          <w:sz w:val="28"/>
          <w:szCs w:val="28"/>
        </w:rPr>
        <w:br/>
        <w:t>№ </w:t>
      </w:r>
      <w:r w:rsidR="00994656" w:rsidRPr="00023B00">
        <w:rPr>
          <w:sz w:val="28"/>
          <w:szCs w:val="28"/>
        </w:rPr>
        <w:t>2</w:t>
      </w:r>
      <w:r w:rsidRPr="00023B00">
        <w:rPr>
          <w:sz w:val="28"/>
          <w:szCs w:val="28"/>
        </w:rPr>
        <w:t xml:space="preserve"> к административному регламенту.</w:t>
      </w:r>
    </w:p>
    <w:p w:rsidR="00D11158" w:rsidRPr="00023B00" w:rsidRDefault="00D11158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881682" w:rsidRPr="00023B00" w:rsidRDefault="00881682" w:rsidP="00881682">
      <w:pPr>
        <w:ind w:firstLine="709"/>
        <w:jc w:val="center"/>
        <w:rPr>
          <w:b/>
          <w:sz w:val="28"/>
          <w:szCs w:val="28"/>
        </w:rPr>
      </w:pPr>
      <w:r w:rsidRPr="00023B00">
        <w:rPr>
          <w:b/>
          <w:sz w:val="28"/>
          <w:szCs w:val="28"/>
        </w:rPr>
        <w:t xml:space="preserve">4. Формы </w:t>
      </w:r>
      <w:proofErr w:type="gramStart"/>
      <w:r w:rsidRPr="00023B00">
        <w:rPr>
          <w:b/>
          <w:sz w:val="28"/>
          <w:szCs w:val="28"/>
        </w:rPr>
        <w:t>контроля за</w:t>
      </w:r>
      <w:proofErr w:type="gramEnd"/>
      <w:r w:rsidRPr="00023B00">
        <w:rPr>
          <w:b/>
          <w:sz w:val="28"/>
          <w:szCs w:val="28"/>
        </w:rPr>
        <w:t xml:space="preserve"> оказанием муниципальной услуги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023B00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023B00">
        <w:rPr>
          <w:b/>
          <w:color w:val="000000"/>
          <w:sz w:val="28"/>
          <w:szCs w:val="28"/>
        </w:rPr>
        <w:t>контроля за</w:t>
      </w:r>
      <w:proofErr w:type="gramEnd"/>
      <w:r w:rsidRPr="00023B00"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</w:t>
      </w:r>
      <w:r w:rsidRPr="00023B00">
        <w:rPr>
          <w:color w:val="000000"/>
          <w:sz w:val="28"/>
          <w:szCs w:val="28"/>
        </w:rPr>
        <w:lastRenderedPageBreak/>
        <w:t>осуществляется постоянно непосредственно их начальниками путем проведения проверок.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D11158" w:rsidRPr="00023B00" w:rsidRDefault="00D11158" w:rsidP="00D11158">
      <w:pPr>
        <w:shd w:val="clear" w:color="auto" w:fill="FFFFFF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 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023B00"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23B00">
        <w:rPr>
          <w:b/>
          <w:color w:val="000000"/>
          <w:sz w:val="28"/>
          <w:szCs w:val="28"/>
        </w:rPr>
        <w:t>контроля за</w:t>
      </w:r>
      <w:proofErr w:type="gramEnd"/>
      <w:r w:rsidRPr="00023B00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4.2. </w:t>
      </w:r>
      <w:proofErr w:type="gramStart"/>
      <w:r w:rsidRPr="00023B00">
        <w:rPr>
          <w:color w:val="000000"/>
          <w:sz w:val="28"/>
          <w:szCs w:val="28"/>
        </w:rPr>
        <w:t>Контроль за</w:t>
      </w:r>
      <w:proofErr w:type="gramEnd"/>
      <w:r w:rsidRPr="00023B00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4.2.1. Плановые и внеплановые проверки могут проводиться главой Администрации </w:t>
      </w:r>
      <w:proofErr w:type="spellStart"/>
      <w:r w:rsidR="00023B00" w:rsidRPr="00023B00">
        <w:rPr>
          <w:color w:val="000000"/>
          <w:sz w:val="28"/>
          <w:szCs w:val="28"/>
        </w:rPr>
        <w:t>Дегтевского</w:t>
      </w:r>
      <w:proofErr w:type="spellEnd"/>
      <w:r w:rsidRPr="00023B0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023B00" w:rsidRPr="00023B00">
        <w:rPr>
          <w:color w:val="000000"/>
          <w:sz w:val="28"/>
          <w:szCs w:val="28"/>
        </w:rPr>
        <w:t>Дегтевского</w:t>
      </w:r>
      <w:proofErr w:type="spellEnd"/>
      <w:r w:rsidRPr="00023B00">
        <w:rPr>
          <w:color w:val="000000"/>
          <w:sz w:val="28"/>
          <w:szCs w:val="28"/>
        </w:rPr>
        <w:t xml:space="preserve"> района.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4.2.4. В ходе плановых и внеплановых проверок: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D11158" w:rsidRPr="00023B00" w:rsidRDefault="00D11158" w:rsidP="00D11158">
      <w:pPr>
        <w:shd w:val="clear" w:color="auto" w:fill="FFFFFF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 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023B00">
        <w:rPr>
          <w:b/>
          <w:color w:val="000000"/>
          <w:sz w:val="28"/>
          <w:szCs w:val="28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lastRenderedPageBreak/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11158" w:rsidRPr="00023B00" w:rsidRDefault="00D11158" w:rsidP="00D11158">
      <w:pPr>
        <w:shd w:val="clear" w:color="auto" w:fill="FFFFFF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> 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023B00">
        <w:rPr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023B00">
        <w:rPr>
          <w:b/>
          <w:color w:val="000000"/>
          <w:sz w:val="28"/>
          <w:szCs w:val="28"/>
        </w:rPr>
        <w:t>контроля за</w:t>
      </w:r>
      <w:proofErr w:type="gramEnd"/>
      <w:r w:rsidRPr="00023B00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11158" w:rsidRPr="00023B00" w:rsidRDefault="00D11158" w:rsidP="00D1115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D11158" w:rsidRPr="00023B00" w:rsidRDefault="00D11158" w:rsidP="00D111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4.4. </w:t>
      </w:r>
      <w:proofErr w:type="gramStart"/>
      <w:r w:rsidRPr="00023B00">
        <w:rPr>
          <w:color w:val="000000"/>
          <w:sz w:val="28"/>
          <w:szCs w:val="28"/>
        </w:rPr>
        <w:t>Контроль за</w:t>
      </w:r>
      <w:proofErr w:type="gramEnd"/>
      <w:r w:rsidRPr="00023B00">
        <w:rPr>
          <w:color w:val="000000"/>
          <w:sz w:val="28"/>
          <w:szCs w:val="28"/>
        </w:rPr>
        <w:t xml:space="preserve">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Ростовской области, а также положений Административного регламента.</w:t>
      </w:r>
    </w:p>
    <w:p w:rsidR="00D11158" w:rsidRPr="00023B00" w:rsidRDefault="00D11158" w:rsidP="00D111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4.4.1. Порядок и формы </w:t>
      </w:r>
      <w:proofErr w:type="gramStart"/>
      <w:r w:rsidRPr="00023B00">
        <w:rPr>
          <w:color w:val="000000"/>
          <w:sz w:val="28"/>
          <w:szCs w:val="28"/>
        </w:rPr>
        <w:t>контроля за</w:t>
      </w:r>
      <w:proofErr w:type="gramEnd"/>
      <w:r w:rsidRPr="00023B00">
        <w:rPr>
          <w:color w:val="000000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11158" w:rsidRPr="00023B00" w:rsidRDefault="00D11158" w:rsidP="00D111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4.4.2. Должностные лица, осуществляющие </w:t>
      </w:r>
      <w:proofErr w:type="gramStart"/>
      <w:r w:rsidRPr="00023B00">
        <w:rPr>
          <w:color w:val="000000"/>
          <w:sz w:val="28"/>
          <w:szCs w:val="28"/>
        </w:rPr>
        <w:t>контроль за</w:t>
      </w:r>
      <w:proofErr w:type="gramEnd"/>
      <w:r w:rsidRPr="00023B00">
        <w:rPr>
          <w:color w:val="000000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11158" w:rsidRPr="00023B00" w:rsidRDefault="00D11158" w:rsidP="00D111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3B00">
        <w:rPr>
          <w:color w:val="000000"/>
          <w:sz w:val="28"/>
          <w:szCs w:val="28"/>
        </w:rPr>
        <w:t xml:space="preserve">4.4.3. </w:t>
      </w:r>
      <w:proofErr w:type="gramStart"/>
      <w:r w:rsidRPr="00023B00">
        <w:rPr>
          <w:color w:val="000000"/>
          <w:sz w:val="28"/>
          <w:szCs w:val="28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</w:t>
      </w:r>
      <w:proofErr w:type="gramEnd"/>
      <w:r w:rsidRPr="00023B00">
        <w:rPr>
          <w:color w:val="000000"/>
          <w:sz w:val="28"/>
          <w:szCs w:val="28"/>
        </w:rPr>
        <w:t xml:space="preserve"> законодательством Российской Федерации.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sz w:val="28"/>
          <w:szCs w:val="28"/>
          <w:lang w:eastAsia="ar-SA"/>
        </w:rPr>
      </w:pPr>
    </w:p>
    <w:p w:rsidR="00881682" w:rsidRPr="00023B00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 xml:space="preserve">5. </w:t>
      </w:r>
      <w:r w:rsidR="00881682" w:rsidRPr="00023B00">
        <w:rPr>
          <w:rFonts w:eastAsia="Calibri"/>
          <w:b/>
          <w:sz w:val="28"/>
          <w:szCs w:val="28"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b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>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(осуществляемых) в ходе предоставления услуги</w:t>
      </w:r>
    </w:p>
    <w:p w:rsidR="00D11158" w:rsidRPr="00023B00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sz w:val="28"/>
          <w:szCs w:val="28"/>
          <w:lang w:eastAsia="ar-SA"/>
        </w:rPr>
      </w:pP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>5.1. </w:t>
      </w:r>
      <w:r w:rsidRPr="00023B00">
        <w:rPr>
          <w:rFonts w:eastAsia="Calibri"/>
          <w:bCs/>
          <w:color w:val="000000"/>
          <w:sz w:val="28"/>
          <w:szCs w:val="28"/>
          <w:lang w:eastAsia="ar-SA"/>
        </w:rPr>
        <w:t>Заявитель вправе подать жалобу на решение и (или) действие (бездействие)</w:t>
      </w:r>
      <w:r w:rsidRPr="00023B00">
        <w:rPr>
          <w:rFonts w:eastAsia="Calibri"/>
          <w:sz w:val="28"/>
          <w:szCs w:val="28"/>
          <w:lang w:eastAsia="ar-SA"/>
        </w:rPr>
        <w:t xml:space="preserve">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D11158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bCs/>
          <w:color w:val="000000"/>
          <w:sz w:val="28"/>
          <w:szCs w:val="28"/>
          <w:lang w:eastAsia="ar-SA"/>
        </w:rPr>
        <w:t xml:space="preserve">, а также их должностных лиц, повлекшее за собой нарушение его прав при предоставлении </w:t>
      </w:r>
      <w:r w:rsidRPr="00023B00">
        <w:rPr>
          <w:rFonts w:eastAsia="Calibri"/>
          <w:sz w:val="28"/>
          <w:szCs w:val="28"/>
          <w:lang w:eastAsia="ar-SA"/>
        </w:rPr>
        <w:t>муниципальной услуги.</w:t>
      </w:r>
    </w:p>
    <w:p w:rsidR="00D11158" w:rsidRPr="00023B00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>Предмет жалобы</w:t>
      </w:r>
    </w:p>
    <w:p w:rsidR="00D11158" w:rsidRPr="00023B00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5.2. </w:t>
      </w:r>
      <w:r w:rsidR="00D11158" w:rsidRPr="00023B00">
        <w:rPr>
          <w:rFonts w:eastAsia="Calibri"/>
          <w:sz w:val="28"/>
          <w:szCs w:val="28"/>
          <w:lang w:eastAsia="ar-SA"/>
        </w:rPr>
        <w:t xml:space="preserve"> </w:t>
      </w:r>
      <w:r w:rsidRPr="00023B00">
        <w:rPr>
          <w:rFonts w:eastAsia="Calibri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нарушение срока регистрации заявки (обращения, запроса) заявителя о предоставлении муниципальной услуги;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нарушение срока предоставления муниципальной услуги;</w:t>
      </w:r>
    </w:p>
    <w:p w:rsidR="00881682" w:rsidRPr="00023B00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1682" w:rsidRPr="00023B00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23B00">
        <w:rPr>
          <w:rFonts w:eastAsia="Calibri"/>
          <w:sz w:val="28"/>
          <w:szCs w:val="28"/>
          <w:lang w:eastAsia="ar-SA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023B00">
        <w:rPr>
          <w:rFonts w:eastAsia="Calibri"/>
          <w:sz w:val="28"/>
          <w:szCs w:val="28"/>
          <w:lang w:eastAsia="ar-SA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1158" w:rsidRPr="00023B00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11158" w:rsidRPr="00023B00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881682" w:rsidRPr="00023B00" w:rsidRDefault="00881682" w:rsidP="00D11158">
      <w:pPr>
        <w:tabs>
          <w:tab w:val="left" w:pos="1134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5.3. Жалоба может быть направлена заявителем в случае обжалования действия (бездействия) и решения: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специалиста </w:t>
      </w:r>
      <w:r w:rsidR="00D11158" w:rsidRPr="00023B00">
        <w:rPr>
          <w:rFonts w:eastAsia="Calibri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D11158" w:rsidRPr="00023B00">
        <w:rPr>
          <w:rFonts w:eastAsia="Calibri"/>
          <w:sz w:val="28"/>
          <w:szCs w:val="28"/>
          <w:lang w:eastAsia="ar-SA"/>
        </w:rPr>
        <w:t xml:space="preserve"> сельского поселения</w:t>
      </w:r>
      <w:r w:rsidRPr="00023B00">
        <w:rPr>
          <w:rFonts w:eastAsia="Calibri"/>
          <w:sz w:val="28"/>
          <w:szCs w:val="28"/>
          <w:lang w:eastAsia="ar-SA"/>
        </w:rPr>
        <w:t> – начальнику Сектора;</w:t>
      </w:r>
    </w:p>
    <w:p w:rsidR="00881682" w:rsidRPr="00023B00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начальника Сектора –</w:t>
      </w:r>
      <w:r w:rsidR="00D11158" w:rsidRPr="00023B00">
        <w:rPr>
          <w:rFonts w:eastAsia="Calibri"/>
          <w:sz w:val="28"/>
          <w:szCs w:val="28"/>
          <w:lang w:eastAsia="ar-SA"/>
        </w:rPr>
        <w:t xml:space="preserve"> </w:t>
      </w:r>
      <w:r w:rsidRPr="00023B00">
        <w:rPr>
          <w:rFonts w:eastAsia="Calibri"/>
          <w:sz w:val="28"/>
          <w:szCs w:val="28"/>
          <w:lang w:eastAsia="ar-SA"/>
        </w:rPr>
        <w:t xml:space="preserve">главе Администрации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="00D11158" w:rsidRPr="00023B00">
        <w:rPr>
          <w:rFonts w:eastAsia="Calibri"/>
          <w:sz w:val="28"/>
          <w:szCs w:val="28"/>
          <w:lang w:eastAsia="ar-SA"/>
        </w:rPr>
        <w:t xml:space="preserve"> </w:t>
      </w:r>
      <w:r w:rsidRPr="00023B00">
        <w:rPr>
          <w:rFonts w:eastAsia="Calibri"/>
          <w:sz w:val="28"/>
          <w:szCs w:val="28"/>
          <w:lang w:eastAsia="ar-SA"/>
        </w:rPr>
        <w:t>сельского поселения.</w:t>
      </w:r>
    </w:p>
    <w:p w:rsidR="00881682" w:rsidRPr="00023B00" w:rsidRDefault="00881682" w:rsidP="00881682">
      <w:pPr>
        <w:suppressAutoHyphens/>
        <w:autoSpaceDE w:val="0"/>
        <w:spacing w:line="228" w:lineRule="auto"/>
        <w:jc w:val="both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>Порядок подачи и рассмотрения жалобы</w:t>
      </w:r>
    </w:p>
    <w:p w:rsidR="00D11158" w:rsidRPr="00023B00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sz w:val="28"/>
          <w:szCs w:val="28"/>
          <w:lang w:eastAsia="ar-SA"/>
        </w:rPr>
      </w:pPr>
    </w:p>
    <w:p w:rsidR="00881682" w:rsidRPr="00023B00" w:rsidRDefault="00881682" w:rsidP="00D11158">
      <w:pPr>
        <w:suppressAutoHyphens/>
        <w:autoSpaceDE w:val="0"/>
        <w:spacing w:line="228" w:lineRule="auto"/>
        <w:jc w:val="both"/>
        <w:rPr>
          <w:color w:val="000000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  5.4. </w:t>
      </w:r>
      <w:r w:rsidRPr="00023B00">
        <w:rPr>
          <w:color w:val="000000"/>
          <w:sz w:val="28"/>
          <w:szCs w:val="28"/>
          <w:lang w:eastAsia="ar-SA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 Жалоба может быть направлена по почте, электронной почтой, с использованием информационно-телекоммуникационной сети «Интернет»: официального сайта </w:t>
      </w:r>
      <w:r w:rsidR="00C26ED4" w:rsidRPr="00023B00">
        <w:rPr>
          <w:color w:val="000000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Pr="00023B00">
        <w:rPr>
          <w:color w:val="000000"/>
          <w:sz w:val="28"/>
          <w:szCs w:val="28"/>
          <w:lang w:eastAsia="ar-SA"/>
        </w:rPr>
        <w:t xml:space="preserve"> сельского поселения, а также может быть принята при личном приеме заявителя.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Жалоба должна содержать:</w:t>
      </w:r>
    </w:p>
    <w:p w:rsidR="00881682" w:rsidRPr="00023B00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023B00">
        <w:rPr>
          <w:color w:val="000000"/>
          <w:sz w:val="28"/>
          <w:szCs w:val="28"/>
          <w:lang w:eastAsia="ar-SA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023B00">
        <w:rPr>
          <w:color w:val="000000"/>
          <w:sz w:val="28"/>
          <w:szCs w:val="28"/>
          <w:lang w:eastAsia="ar-SA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023B00">
        <w:rPr>
          <w:color w:val="000000"/>
          <w:sz w:val="28"/>
          <w:szCs w:val="28"/>
          <w:lang w:eastAsia="ar-SA"/>
        </w:rPr>
        <w:br/>
        <w:t>и почтовый адрес, по которым должен быть направлен ответ заявителю;</w:t>
      </w:r>
      <w:proofErr w:type="gramEnd"/>
    </w:p>
    <w:p w:rsidR="00881682" w:rsidRPr="00023B00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сведения об обжалуемых решениях и действиях (бездействии) специалистов </w:t>
      </w:r>
      <w:r w:rsidR="00C26ED4" w:rsidRPr="00023B00">
        <w:rPr>
          <w:color w:val="000000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C26ED4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 xml:space="preserve">, </w:t>
      </w:r>
      <w:r w:rsidR="00C26ED4" w:rsidRPr="00023B00">
        <w:rPr>
          <w:color w:val="000000"/>
          <w:sz w:val="28"/>
          <w:szCs w:val="28"/>
          <w:lang w:eastAsia="ar-SA"/>
        </w:rPr>
        <w:t>А</w:t>
      </w:r>
      <w:r w:rsidRPr="00023B00">
        <w:rPr>
          <w:color w:val="000000"/>
          <w:sz w:val="28"/>
          <w:szCs w:val="28"/>
          <w:lang w:eastAsia="ar-SA"/>
        </w:rPr>
        <w:t xml:space="preserve">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C26ED4" w:rsidRPr="00023B00">
        <w:rPr>
          <w:color w:val="000000"/>
          <w:sz w:val="28"/>
          <w:szCs w:val="28"/>
          <w:lang w:eastAsia="ar-SA"/>
        </w:rPr>
        <w:t xml:space="preserve"> </w:t>
      </w:r>
      <w:r w:rsidRPr="00023B00">
        <w:rPr>
          <w:color w:val="000000"/>
          <w:sz w:val="28"/>
          <w:szCs w:val="28"/>
          <w:lang w:eastAsia="ar-SA"/>
        </w:rPr>
        <w:t>сельского поселения или их должностных лиц;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доводы, на основании которых заявитель не согласен с решением и действием (бездействием) специалистов </w:t>
      </w:r>
      <w:r w:rsidR="00C26ED4" w:rsidRPr="00023B00">
        <w:rPr>
          <w:color w:val="000000"/>
          <w:sz w:val="28"/>
          <w:szCs w:val="28"/>
          <w:lang w:eastAsia="ar-SA"/>
        </w:rPr>
        <w:t xml:space="preserve">Администрации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="00C26ED4" w:rsidRPr="00023B00">
        <w:rPr>
          <w:color w:val="000000"/>
          <w:sz w:val="28"/>
          <w:szCs w:val="28"/>
          <w:lang w:eastAsia="ar-SA"/>
        </w:rPr>
        <w:t xml:space="preserve"> сельского поселения</w:t>
      </w:r>
      <w:r w:rsidRPr="00023B00">
        <w:rPr>
          <w:color w:val="000000"/>
          <w:sz w:val="28"/>
          <w:szCs w:val="28"/>
          <w:lang w:eastAsia="ar-SA"/>
        </w:rPr>
        <w:t xml:space="preserve">, </w:t>
      </w:r>
      <w:r w:rsidR="00C26ED4" w:rsidRPr="00023B00">
        <w:rPr>
          <w:color w:val="000000"/>
          <w:sz w:val="28"/>
          <w:szCs w:val="28"/>
          <w:lang w:eastAsia="ar-SA"/>
        </w:rPr>
        <w:t>А</w:t>
      </w:r>
      <w:r w:rsidRPr="00023B00">
        <w:rPr>
          <w:color w:val="000000"/>
          <w:sz w:val="28"/>
          <w:szCs w:val="28"/>
          <w:lang w:eastAsia="ar-SA"/>
        </w:rPr>
        <w:t xml:space="preserve">дминистрации </w:t>
      </w:r>
      <w:proofErr w:type="spellStart"/>
      <w:r w:rsidR="00023B00" w:rsidRPr="00023B00">
        <w:rPr>
          <w:color w:val="000000"/>
          <w:sz w:val="28"/>
          <w:szCs w:val="28"/>
          <w:lang w:eastAsia="ar-SA"/>
        </w:rPr>
        <w:t>Дегтевского</w:t>
      </w:r>
      <w:proofErr w:type="spellEnd"/>
      <w:r w:rsidRPr="00023B00">
        <w:rPr>
          <w:color w:val="000000"/>
          <w:sz w:val="28"/>
          <w:szCs w:val="28"/>
          <w:lang w:eastAsia="ar-SA"/>
        </w:rPr>
        <w:t xml:space="preserve"> сельского поселения или их должностных лиц;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личную подпись заявителя, либо его уполномоченного представителя. 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C26ED4" w:rsidRPr="00023B00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C26ED4" w:rsidRPr="00023B00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sz w:val="28"/>
          <w:szCs w:val="28"/>
          <w:lang w:eastAsia="ar-SA"/>
        </w:rPr>
      </w:pPr>
      <w:r w:rsidRPr="00023B00">
        <w:rPr>
          <w:b/>
          <w:color w:val="000000"/>
          <w:sz w:val="28"/>
          <w:szCs w:val="28"/>
          <w:lang w:eastAsia="ar-SA"/>
        </w:rPr>
        <w:t>Сроки рассмотрения жалобы</w:t>
      </w:r>
    </w:p>
    <w:p w:rsidR="00C26ED4" w:rsidRPr="00023B00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5.5. </w:t>
      </w:r>
      <w:proofErr w:type="gramStart"/>
      <w:r w:rsidRPr="00023B00">
        <w:rPr>
          <w:color w:val="000000"/>
          <w:sz w:val="28"/>
          <w:szCs w:val="28"/>
          <w:lang w:eastAsia="ar-SA"/>
        </w:rPr>
        <w:t>Жалоба, поступившая в орган, предоставляющий муниципальную услугу, рассматривается в течение 15</w:t>
      </w:r>
      <w:r w:rsidR="00C26ED4" w:rsidRPr="00023B00">
        <w:rPr>
          <w:color w:val="000000"/>
          <w:sz w:val="28"/>
          <w:szCs w:val="28"/>
          <w:lang w:eastAsia="ar-SA"/>
        </w:rPr>
        <w:t xml:space="preserve"> (пятнадцати)</w:t>
      </w:r>
      <w:r w:rsidRPr="00023B00">
        <w:rPr>
          <w:color w:val="000000"/>
          <w:sz w:val="28"/>
          <w:szCs w:val="28"/>
          <w:lang w:eastAsia="ar-SA"/>
        </w:rPr>
        <w:t xml:space="preserve"> рабочих дней со дня ее регистрации, 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 и ошибок или в случае обжалования нарушения установленного срока таких исправлений – в течение 5 </w:t>
      </w:r>
      <w:r w:rsidR="00C26ED4" w:rsidRPr="00023B00">
        <w:rPr>
          <w:color w:val="000000"/>
          <w:sz w:val="28"/>
          <w:szCs w:val="28"/>
          <w:lang w:eastAsia="ar-SA"/>
        </w:rPr>
        <w:t xml:space="preserve">(пяти) </w:t>
      </w:r>
      <w:r w:rsidRPr="00023B00">
        <w:rPr>
          <w:color w:val="000000"/>
          <w:sz w:val="28"/>
          <w:szCs w:val="28"/>
          <w:lang w:eastAsia="ar-SA"/>
        </w:rPr>
        <w:t>рабочих дней</w:t>
      </w:r>
      <w:proofErr w:type="gramEnd"/>
      <w:r w:rsidRPr="00023B00">
        <w:rPr>
          <w:color w:val="000000"/>
          <w:sz w:val="28"/>
          <w:szCs w:val="28"/>
          <w:lang w:eastAsia="ar-SA"/>
        </w:rPr>
        <w:t xml:space="preserve"> со дня ее регистрации, если иные сокращенные сроки не установлены Правительством Российской Федерации.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Жалоба подлежит регистрации не позднее следующего рабочего </w:t>
      </w:r>
      <w:r w:rsidR="00C26ED4" w:rsidRPr="00023B00">
        <w:rPr>
          <w:color w:val="000000"/>
          <w:sz w:val="28"/>
          <w:szCs w:val="28"/>
          <w:lang w:eastAsia="ar-SA"/>
        </w:rPr>
        <w:t>дня с</w:t>
      </w:r>
      <w:r w:rsidRPr="00023B00">
        <w:rPr>
          <w:color w:val="000000"/>
          <w:sz w:val="28"/>
          <w:szCs w:val="28"/>
          <w:lang w:eastAsia="ar-SA"/>
        </w:rPr>
        <w:t xml:space="preserve"> момента ее поступления.</w:t>
      </w:r>
    </w:p>
    <w:p w:rsidR="00C26ED4" w:rsidRPr="00023B00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C26ED4" w:rsidRPr="00023B00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sz w:val="28"/>
          <w:szCs w:val="28"/>
          <w:lang w:eastAsia="ar-SA"/>
        </w:rPr>
      </w:pPr>
      <w:r w:rsidRPr="00023B00">
        <w:rPr>
          <w:b/>
          <w:color w:val="000000"/>
          <w:sz w:val="28"/>
          <w:szCs w:val="28"/>
          <w:lang w:eastAsia="ar-SA"/>
        </w:rPr>
        <w:t xml:space="preserve">Перечень оснований для приостановления рассмотрения жалобы   в </w:t>
      </w:r>
      <w:r w:rsidRPr="00023B00">
        <w:rPr>
          <w:b/>
          <w:color w:val="000000"/>
          <w:sz w:val="28"/>
          <w:szCs w:val="28"/>
          <w:lang w:eastAsia="ar-SA"/>
        </w:rPr>
        <w:lastRenderedPageBreak/>
        <w:t>случае, если возможность приостановления предусмотрена законодательством Российской Федерации</w:t>
      </w:r>
    </w:p>
    <w:p w:rsidR="00C26ED4" w:rsidRPr="00023B00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5.6. Основания для приостановления рассмотрения жалобы, </w:t>
      </w:r>
      <w:r w:rsidR="00C26ED4" w:rsidRPr="00023B00">
        <w:rPr>
          <w:color w:val="000000"/>
          <w:sz w:val="28"/>
          <w:szCs w:val="28"/>
          <w:lang w:eastAsia="ar-SA"/>
        </w:rPr>
        <w:t>указанной в</w:t>
      </w:r>
      <w:r w:rsidRPr="00023B00">
        <w:rPr>
          <w:color w:val="000000"/>
          <w:sz w:val="28"/>
          <w:szCs w:val="28"/>
          <w:lang w:eastAsia="ar-SA"/>
        </w:rPr>
        <w:t xml:space="preserve"> настоящем разделе, действующим законодательством Российской Федерации не предусмотрены.</w:t>
      </w:r>
    </w:p>
    <w:p w:rsidR="00C26ED4" w:rsidRPr="00023B00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C26ED4" w:rsidRPr="00023B00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023B00">
        <w:rPr>
          <w:b/>
          <w:sz w:val="28"/>
          <w:szCs w:val="28"/>
          <w:lang w:eastAsia="ar-SA"/>
        </w:rPr>
        <w:t>Результат рассмотрения жалобы</w:t>
      </w:r>
    </w:p>
    <w:p w:rsidR="00C26ED4" w:rsidRPr="00023B00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5.7. 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   из следующих решений: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об удовлетворении жалобы;</w:t>
      </w:r>
    </w:p>
    <w:p w:rsidR="00881682" w:rsidRPr="00023B00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об отказе в удовлетворении жалобы. </w:t>
      </w:r>
    </w:p>
    <w:p w:rsidR="00881682" w:rsidRPr="00023B00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Решение по результатам рассмотрения жалобы принимается в форме акта органа, уполномоченного на ее рассмотрение.</w:t>
      </w:r>
    </w:p>
    <w:p w:rsidR="00C26ED4" w:rsidRPr="00023B00" w:rsidRDefault="00C26ED4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C26ED4" w:rsidRPr="00023B00" w:rsidRDefault="00C26ED4" w:rsidP="00C26ED4">
      <w:pPr>
        <w:widowControl w:val="0"/>
        <w:tabs>
          <w:tab w:val="left" w:pos="554"/>
          <w:tab w:val="left" w:pos="851"/>
        </w:tabs>
        <w:suppressAutoHyphens/>
        <w:ind w:firstLine="567"/>
        <w:jc w:val="center"/>
        <w:rPr>
          <w:b/>
          <w:color w:val="000000"/>
          <w:sz w:val="28"/>
          <w:szCs w:val="28"/>
          <w:lang w:eastAsia="ar-SA"/>
        </w:rPr>
      </w:pPr>
      <w:r w:rsidRPr="00023B00">
        <w:rPr>
          <w:b/>
          <w:color w:val="000000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C26ED4" w:rsidRPr="00023B00" w:rsidRDefault="00C26ED4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5.8. Не позднее дня, следующего за днем принятия решения, указанного    в пункте 5.7 раздела 5 настоящего административного регламента, </w:t>
      </w:r>
      <w:r w:rsidR="00C26ED4" w:rsidRPr="00023B00">
        <w:rPr>
          <w:color w:val="000000"/>
          <w:sz w:val="28"/>
          <w:szCs w:val="28"/>
          <w:lang w:eastAsia="ar-SA"/>
        </w:rPr>
        <w:t>заявителю в</w:t>
      </w:r>
      <w:r w:rsidRPr="00023B00">
        <w:rPr>
          <w:color w:val="000000"/>
          <w:sz w:val="28"/>
          <w:szCs w:val="28"/>
          <w:lang w:eastAsia="ar-SA"/>
        </w:rPr>
        <w:t xml:space="preserve">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881682" w:rsidRPr="00023B00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023B00">
        <w:rPr>
          <w:color w:val="000000"/>
          <w:sz w:val="28"/>
          <w:szCs w:val="28"/>
          <w:lang w:eastAsia="ar-SA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  <w:proofErr w:type="gramEnd"/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фамилия, имя, отчество (последнее – при наличии) или наименование заявителя;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основания для принятия решения по жалобе;</w:t>
      </w:r>
    </w:p>
    <w:p w:rsidR="00881682" w:rsidRPr="00023B00" w:rsidRDefault="00881682" w:rsidP="00881682">
      <w:pPr>
        <w:widowControl w:val="0"/>
        <w:tabs>
          <w:tab w:val="left" w:pos="-1985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принятое по жалобе решение;</w:t>
      </w: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881682" w:rsidRPr="00023B00" w:rsidRDefault="00881682" w:rsidP="00881682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023B00">
        <w:rPr>
          <w:color w:val="000000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23B00">
        <w:rPr>
          <w:color w:val="000000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6ED4" w:rsidRPr="00023B00" w:rsidRDefault="00C26ED4" w:rsidP="00881682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C26ED4" w:rsidRPr="00023B00" w:rsidRDefault="00C26ED4" w:rsidP="00C26ED4">
      <w:pPr>
        <w:widowControl w:val="0"/>
        <w:suppressAutoHyphens/>
        <w:ind w:firstLine="567"/>
        <w:jc w:val="center"/>
        <w:rPr>
          <w:color w:val="000000"/>
          <w:sz w:val="28"/>
          <w:szCs w:val="28"/>
          <w:lang w:eastAsia="ar-SA"/>
        </w:rPr>
      </w:pPr>
      <w:r w:rsidRPr="00023B00">
        <w:rPr>
          <w:b/>
          <w:sz w:val="28"/>
          <w:szCs w:val="28"/>
          <w:lang w:eastAsia="ar-SA"/>
        </w:rPr>
        <w:t>Порядок обжалования решения по жалобе</w:t>
      </w:r>
    </w:p>
    <w:p w:rsidR="00C26ED4" w:rsidRPr="00023B00" w:rsidRDefault="00C26ED4" w:rsidP="00881682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881682" w:rsidRPr="00023B00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B00">
        <w:rPr>
          <w:color w:val="000000"/>
          <w:sz w:val="28"/>
          <w:szCs w:val="28"/>
          <w:lang w:eastAsia="ar-SA"/>
        </w:rPr>
        <w:t>5.9. 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C69A0" w:rsidRPr="00023B0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C26ED4" w:rsidRPr="00023B00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C26ED4" w:rsidRPr="00023B00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955DCE" w:rsidRPr="00023B00" w:rsidRDefault="00955DCE" w:rsidP="00955DCE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>Приложение №1</w:t>
      </w:r>
    </w:p>
    <w:p w:rsidR="00955DCE" w:rsidRPr="00023B00" w:rsidRDefault="00955DCE" w:rsidP="00955DCE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955DCE" w:rsidRPr="00023B00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955DCE" w:rsidRPr="00023B00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 к договорам аренды муниципального имущества</w:t>
      </w:r>
    </w:p>
    <w:p w:rsidR="00955DCE" w:rsidRPr="00023B00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(за исключением земельных участков)»</w:t>
      </w:r>
    </w:p>
    <w:p w:rsidR="00955DCE" w:rsidRPr="00023B00" w:rsidRDefault="00955DCE" w:rsidP="00955DCE">
      <w:pPr>
        <w:suppressAutoHyphens/>
        <w:autoSpaceDE w:val="0"/>
        <w:ind w:left="6237" w:hanging="16"/>
        <w:jc w:val="right"/>
        <w:rPr>
          <w:rFonts w:eastAsia="Calibri"/>
          <w:color w:val="000000"/>
          <w:sz w:val="28"/>
          <w:szCs w:val="28"/>
          <w:lang w:eastAsia="ar-SA"/>
        </w:rPr>
      </w:pPr>
    </w:p>
    <w:p w:rsidR="00955DCE" w:rsidRPr="00023B00" w:rsidRDefault="00955DCE" w:rsidP="00955DCE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Главе Администрации </w:t>
      </w:r>
      <w:proofErr w:type="spellStart"/>
      <w:r w:rsidR="00023B00" w:rsidRPr="00023B00">
        <w:rPr>
          <w:rFonts w:eastAsia="Calibri"/>
          <w:color w:val="000000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DF7F4D" w:rsidRPr="00023B00" w:rsidRDefault="00DF7F4D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 w:val="28"/>
          <w:szCs w:val="28"/>
          <w:lang w:eastAsia="ar-SA"/>
        </w:rPr>
      </w:pPr>
    </w:p>
    <w:p w:rsidR="00955DCE" w:rsidRPr="00023B00" w:rsidRDefault="00955DCE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 w:val="28"/>
          <w:szCs w:val="28"/>
          <w:lang w:eastAsia="ar-SA"/>
        </w:rPr>
      </w:pPr>
      <w:r w:rsidRPr="00023B00">
        <w:rPr>
          <w:rFonts w:eastAsia="Calibri"/>
          <w:b/>
          <w:bCs/>
          <w:caps/>
          <w:sz w:val="28"/>
          <w:szCs w:val="28"/>
          <w:lang w:eastAsia="ar-SA"/>
        </w:rPr>
        <w:t>Заявление</w:t>
      </w:r>
    </w:p>
    <w:p w:rsidR="00955DCE" w:rsidRPr="00023B00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о заключении дополнительного соглашения к договору аренды </w:t>
      </w:r>
    </w:p>
    <w:p w:rsidR="00955DCE" w:rsidRPr="00023B00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муниципального имущества (за исключением земельных участков)  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____________________________________________________________________</w:t>
      </w:r>
    </w:p>
    <w:p w:rsidR="00955DCE" w:rsidRPr="00023B00" w:rsidRDefault="00955DCE" w:rsidP="00955DCE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(полное наименование юридического лица или Ф. И. О. физического лица)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ИНН </w:t>
      </w:r>
      <w:r w:rsidRPr="00023B00">
        <w:rPr>
          <w:rFonts w:eastAsia="Calibri"/>
          <w:bCs/>
          <w:sz w:val="28"/>
          <w:szCs w:val="28"/>
          <w:lang w:eastAsia="ar-SA"/>
        </w:rPr>
        <w:t>___________________ СНИЛС _______________</w:t>
      </w:r>
      <w:r w:rsidR="00B75E57" w:rsidRPr="00023B00">
        <w:rPr>
          <w:rFonts w:eastAsia="Calibri"/>
          <w:bCs/>
          <w:sz w:val="28"/>
          <w:szCs w:val="28"/>
          <w:lang w:eastAsia="ar-SA"/>
        </w:rPr>
        <w:t>________</w:t>
      </w:r>
      <w:r w:rsidRPr="00023B00">
        <w:rPr>
          <w:rFonts w:eastAsia="Calibri"/>
          <w:bCs/>
          <w:sz w:val="28"/>
          <w:szCs w:val="28"/>
          <w:lang w:eastAsia="ar-SA"/>
        </w:rPr>
        <w:t>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свидетельство о государственной регистрации юридического лица: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серия_______номер_____________выдано_________________________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</w:t>
      </w:r>
      <w:r w:rsidRPr="00023B00">
        <w:rPr>
          <w:rFonts w:eastAsia="Calibri"/>
          <w:sz w:val="28"/>
          <w:szCs w:val="28"/>
          <w:lang w:eastAsia="ar-SA"/>
        </w:rPr>
        <w:t>__</w:t>
      </w:r>
      <w:r w:rsidR="00B75E57" w:rsidRPr="00023B00">
        <w:rPr>
          <w:rFonts w:eastAsia="Calibri"/>
          <w:sz w:val="28"/>
          <w:szCs w:val="28"/>
          <w:lang w:eastAsia="ar-SA"/>
        </w:rPr>
        <w:t>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ОГРН _________________________ дата присвоения_________________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Реквизиты документа, удостоверяющего личность </w:t>
      </w:r>
      <w:r w:rsidR="00B75E57" w:rsidRPr="00023B00">
        <w:rPr>
          <w:rFonts w:eastAsia="Calibri"/>
          <w:sz w:val="28"/>
          <w:szCs w:val="28"/>
          <w:lang w:eastAsia="ar-SA"/>
        </w:rPr>
        <w:t>заявителя: _</w:t>
      </w:r>
      <w:r w:rsidRPr="00023B00">
        <w:rPr>
          <w:rFonts w:eastAsia="Calibri"/>
          <w:sz w:val="28"/>
          <w:szCs w:val="28"/>
          <w:lang w:eastAsia="ar-SA"/>
        </w:rPr>
        <w:t>________</w:t>
      </w:r>
      <w:r w:rsidR="00B75E57" w:rsidRPr="00023B00">
        <w:rPr>
          <w:rFonts w:eastAsia="Calibri"/>
          <w:sz w:val="28"/>
          <w:szCs w:val="28"/>
          <w:lang w:eastAsia="ar-SA"/>
        </w:rPr>
        <w:t>_____________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серия_______ номер ________________дата выдачи 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выдан ____________________________________________________________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В лице __________________________________________________________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действующего</w:t>
      </w:r>
      <w:proofErr w:type="gramEnd"/>
      <w:r w:rsidRPr="00023B00">
        <w:rPr>
          <w:rFonts w:eastAsia="Calibri"/>
          <w:sz w:val="28"/>
          <w:szCs w:val="28"/>
          <w:lang w:eastAsia="ar-SA"/>
        </w:rPr>
        <w:t xml:space="preserve"> на основании_________________________________________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</w:t>
      </w:r>
    </w:p>
    <w:p w:rsidR="00DF7F4D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                                                    (доверенности, устава или др.)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телефон (факс) </w:t>
      </w:r>
      <w:r w:rsidRPr="00023B00">
        <w:rPr>
          <w:rFonts w:eastAsia="Calibri"/>
          <w:sz w:val="28"/>
          <w:szCs w:val="28"/>
          <w:lang w:eastAsia="ar-SA"/>
        </w:rPr>
        <w:lastRenderedPageBreak/>
        <w:t>заявителя__________________________________________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___________</w:t>
      </w:r>
    </w:p>
    <w:p w:rsidR="00955DCE" w:rsidRPr="00023B00" w:rsidRDefault="00955DCE" w:rsidP="00B75E57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(при наличии)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телефон представителя заявителя _________________________________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____________</w:t>
      </w:r>
    </w:p>
    <w:p w:rsidR="00955DCE" w:rsidRPr="00023B00" w:rsidRDefault="00955DCE" w:rsidP="00B75E57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(при наличии)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Место нахождения заявителя (для юридического </w:t>
      </w:r>
      <w:r w:rsidR="00B75E57" w:rsidRPr="00023B00">
        <w:rPr>
          <w:rFonts w:eastAsia="Calibri"/>
          <w:sz w:val="28"/>
          <w:szCs w:val="28"/>
          <w:lang w:eastAsia="ar-SA"/>
        </w:rPr>
        <w:t>лица) _</w:t>
      </w:r>
      <w:r w:rsidRPr="00023B00">
        <w:rPr>
          <w:rFonts w:eastAsia="Calibri"/>
          <w:sz w:val="28"/>
          <w:szCs w:val="28"/>
          <w:lang w:eastAsia="ar-SA"/>
        </w:rPr>
        <w:t>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Место жительства заявителя (для физического </w:t>
      </w:r>
      <w:r w:rsidR="00B75E57" w:rsidRPr="00023B00">
        <w:rPr>
          <w:rFonts w:eastAsia="Calibri"/>
          <w:sz w:val="28"/>
          <w:szCs w:val="28"/>
          <w:lang w:eastAsia="ar-SA"/>
        </w:rPr>
        <w:t>лица) _</w:t>
      </w:r>
      <w:r w:rsidRPr="00023B00">
        <w:rPr>
          <w:rFonts w:eastAsia="Calibri"/>
          <w:sz w:val="28"/>
          <w:szCs w:val="28"/>
          <w:lang w:eastAsia="ar-SA"/>
        </w:rPr>
        <w:t>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______________</w:t>
      </w:r>
    </w:p>
    <w:p w:rsidR="00955DCE" w:rsidRPr="00023B00" w:rsidRDefault="00955DCE" w:rsidP="00955DCE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Почтовый адрес и (или) адрес электронной почты заявителя 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</w:t>
      </w:r>
    </w:p>
    <w:p w:rsidR="00955DCE" w:rsidRPr="00023B00" w:rsidRDefault="00B75E57" w:rsidP="00B75E57">
      <w:pPr>
        <w:tabs>
          <w:tab w:val="left" w:pos="7463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ab/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Прошу заключить дополнительное соглашение к договору аренды муниципального имущества, находящегося </w:t>
      </w:r>
      <w:r w:rsidR="00B75E57" w:rsidRPr="00023B00">
        <w:rPr>
          <w:rFonts w:eastAsia="Calibri"/>
          <w:sz w:val="28"/>
          <w:szCs w:val="28"/>
          <w:lang w:eastAsia="ar-SA"/>
        </w:rPr>
        <w:t>в муниципальной</w:t>
      </w:r>
      <w:r w:rsidRPr="00023B00">
        <w:rPr>
          <w:rFonts w:eastAsia="Calibri"/>
          <w:sz w:val="28"/>
          <w:szCs w:val="28"/>
          <w:lang w:eastAsia="ar-SA"/>
        </w:rPr>
        <w:t xml:space="preserve"> собственности </w:t>
      </w:r>
      <w:proofErr w:type="spellStart"/>
      <w:r w:rsidR="00023B00" w:rsidRPr="00023B00">
        <w:rPr>
          <w:rFonts w:eastAsia="Calibri"/>
          <w:sz w:val="28"/>
          <w:szCs w:val="28"/>
          <w:lang w:eastAsia="ar-SA"/>
        </w:rPr>
        <w:t>Дегтевского</w:t>
      </w:r>
      <w:proofErr w:type="spellEnd"/>
      <w:r w:rsidRPr="00023B00">
        <w:rPr>
          <w:rFonts w:eastAsia="Calibri"/>
          <w:sz w:val="28"/>
          <w:szCs w:val="28"/>
          <w:lang w:eastAsia="ar-SA"/>
        </w:rPr>
        <w:t xml:space="preserve"> сельского поселения.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 Сведения об объекте муниципального имущества: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1.1. общая площадь ______________ м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2</w:t>
      </w:r>
      <w:proofErr w:type="gramEnd"/>
      <w:r w:rsidRPr="00023B00">
        <w:rPr>
          <w:rFonts w:eastAsia="Calibri"/>
          <w:sz w:val="28"/>
          <w:szCs w:val="28"/>
          <w:lang w:eastAsia="ar-SA"/>
        </w:rPr>
        <w:t xml:space="preserve">, в </w:t>
      </w:r>
      <w:proofErr w:type="spellStart"/>
      <w:r w:rsidRPr="00023B00">
        <w:rPr>
          <w:rFonts w:eastAsia="Calibri"/>
          <w:sz w:val="28"/>
          <w:szCs w:val="28"/>
          <w:lang w:eastAsia="ar-SA"/>
        </w:rPr>
        <w:t>т.ч</w:t>
      </w:r>
      <w:proofErr w:type="spellEnd"/>
      <w:r w:rsidRPr="00023B00">
        <w:rPr>
          <w:rFonts w:eastAsia="Calibri"/>
          <w:sz w:val="28"/>
          <w:szCs w:val="28"/>
          <w:lang w:eastAsia="ar-SA"/>
        </w:rPr>
        <w:t>. расположенного: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на ______ этаже ____________ м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2</w:t>
      </w:r>
      <w:proofErr w:type="gramEnd"/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в полуподвале ______________ м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2</w:t>
      </w:r>
      <w:proofErr w:type="gramEnd"/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в подвале __________________ м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2</w:t>
      </w:r>
      <w:proofErr w:type="gramEnd"/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в отдельно стоящем здании (строении) ___________________ м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2</w:t>
      </w:r>
      <w:proofErr w:type="gramEnd"/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1.2. Адрес: </w:t>
      </w:r>
      <w:r w:rsidR="00C22E23" w:rsidRPr="00023B00">
        <w:rPr>
          <w:rFonts w:eastAsia="Calibri"/>
          <w:sz w:val="28"/>
          <w:szCs w:val="28"/>
          <w:lang w:eastAsia="ar-SA"/>
        </w:rPr>
        <w:t>__________________________________________________</w:t>
      </w:r>
      <w:r w:rsidRPr="00023B00">
        <w:rPr>
          <w:rFonts w:eastAsia="Calibri"/>
          <w:sz w:val="28"/>
          <w:szCs w:val="28"/>
          <w:lang w:eastAsia="ar-SA"/>
        </w:rPr>
        <w:t>________________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2. Балансодержатель помещения (строения) 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</w:t>
      </w:r>
      <w:r w:rsidRPr="00023B00">
        <w:rPr>
          <w:rFonts w:eastAsia="Calibri"/>
          <w:sz w:val="28"/>
          <w:szCs w:val="28"/>
          <w:lang w:eastAsia="ar-SA"/>
        </w:rPr>
        <w:t>_____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________________________________________________________</w:t>
      </w:r>
      <w:r w:rsidR="00B75E57" w:rsidRPr="00023B00">
        <w:rPr>
          <w:rFonts w:eastAsia="Calibri"/>
          <w:sz w:val="28"/>
          <w:szCs w:val="28"/>
          <w:lang w:eastAsia="ar-SA"/>
        </w:rPr>
        <w:t>________________</w:t>
      </w:r>
      <w:r w:rsidRPr="00023B00">
        <w:rPr>
          <w:rFonts w:eastAsia="Calibri"/>
          <w:sz w:val="28"/>
          <w:szCs w:val="28"/>
          <w:lang w:eastAsia="ar-SA"/>
        </w:rPr>
        <w:t>____</w:t>
      </w:r>
    </w:p>
    <w:p w:rsidR="00955DCE" w:rsidRPr="00023B00" w:rsidRDefault="00955DCE" w:rsidP="00955DCE">
      <w:pPr>
        <w:tabs>
          <w:tab w:val="left" w:pos="225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Информацию прошу предоставить (напротив необходимого пункта поставить значок </w:t>
      </w:r>
      <w:r w:rsidR="00B75E57" w:rsidRPr="00023B00">
        <w:rPr>
          <w:rFonts w:eastAsia="Calibri"/>
          <w:sz w:val="28"/>
          <w:szCs w:val="28"/>
          <w:lang w:eastAsia="ar-SA"/>
        </w:rPr>
        <w:t>√)</w:t>
      </w:r>
      <w:r w:rsidRPr="00023B00">
        <w:rPr>
          <w:rFonts w:eastAsia="Calibri"/>
          <w:sz w:val="28"/>
          <w:szCs w:val="28"/>
          <w:lang w:eastAsia="ar-SA"/>
        </w:rPr>
        <w:t>:</w:t>
      </w:r>
    </w:p>
    <w:p w:rsidR="00955DCE" w:rsidRPr="00023B00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почтой;</w:t>
      </w:r>
    </w:p>
    <w:p w:rsidR="00955DCE" w:rsidRPr="00023B00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лично.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Достоверность и полноту сведений подтверждаю.</w:t>
      </w:r>
    </w:p>
    <w:p w:rsidR="00955DCE" w:rsidRPr="00023B00" w:rsidRDefault="00B75E57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Заявитель: _</w:t>
      </w:r>
      <w:r w:rsidR="00955DCE" w:rsidRPr="00023B00">
        <w:rPr>
          <w:rFonts w:eastAsia="Calibri"/>
          <w:sz w:val="28"/>
          <w:szCs w:val="28"/>
          <w:lang w:eastAsia="ar-SA"/>
        </w:rPr>
        <w:t>________________________________________________________   __________</w:t>
      </w:r>
    </w:p>
    <w:p w:rsidR="00955DCE" w:rsidRPr="00023B00" w:rsidRDefault="00955DCE" w:rsidP="00955DCE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               (Ф. И. О заявителя, должность, Ф. И. О. представителя юридического или физического </w:t>
      </w:r>
      <w:r w:rsidR="00B75E57" w:rsidRPr="00023B00">
        <w:rPr>
          <w:rFonts w:eastAsia="Calibri"/>
          <w:sz w:val="28"/>
          <w:szCs w:val="28"/>
          <w:lang w:eastAsia="ar-SA"/>
        </w:rPr>
        <w:t xml:space="preserve">лица)  </w:t>
      </w:r>
      <w:r w:rsidRPr="00023B00">
        <w:rPr>
          <w:rFonts w:eastAsia="Calibri"/>
          <w:sz w:val="28"/>
          <w:szCs w:val="28"/>
          <w:lang w:eastAsia="ar-SA"/>
        </w:rPr>
        <w:t xml:space="preserve">               </w:t>
      </w:r>
      <w:r w:rsidR="00B75E57" w:rsidRPr="00023B00">
        <w:rPr>
          <w:rFonts w:eastAsia="Calibri"/>
          <w:sz w:val="28"/>
          <w:szCs w:val="28"/>
          <w:lang w:eastAsia="ar-SA"/>
        </w:rPr>
        <w:t xml:space="preserve">  (</w:t>
      </w:r>
      <w:r w:rsidRPr="00023B00">
        <w:rPr>
          <w:rFonts w:eastAsia="Calibri"/>
          <w:sz w:val="28"/>
          <w:szCs w:val="28"/>
          <w:lang w:eastAsia="ar-SA"/>
        </w:rPr>
        <w:t>подпись)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>«___</w:t>
      </w:r>
      <w:r w:rsidR="00B75E57" w:rsidRPr="00023B00">
        <w:rPr>
          <w:rFonts w:eastAsia="Calibri"/>
          <w:sz w:val="28"/>
          <w:szCs w:val="28"/>
          <w:lang w:eastAsia="ar-SA"/>
        </w:rPr>
        <w:t>_» _</w:t>
      </w:r>
      <w:r w:rsidRPr="00023B00">
        <w:rPr>
          <w:rFonts w:eastAsia="Calibri"/>
          <w:sz w:val="28"/>
          <w:szCs w:val="28"/>
          <w:lang w:eastAsia="ar-SA"/>
        </w:rPr>
        <w:t xml:space="preserve">______________20____года.                                                  </w:t>
      </w:r>
    </w:p>
    <w:p w:rsidR="00955DCE" w:rsidRPr="00023B00" w:rsidRDefault="00955DCE" w:rsidP="00955DCE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На обработку персональных данных </w:t>
      </w:r>
      <w:proofErr w:type="gramStart"/>
      <w:r w:rsidRPr="00023B00">
        <w:rPr>
          <w:rFonts w:eastAsia="Calibri"/>
          <w:sz w:val="28"/>
          <w:szCs w:val="28"/>
          <w:lang w:eastAsia="ar-SA"/>
        </w:rPr>
        <w:t>согласен</w:t>
      </w:r>
      <w:proofErr w:type="gramEnd"/>
      <w:r w:rsidRPr="00023B00">
        <w:rPr>
          <w:rFonts w:eastAsia="Calibri"/>
          <w:sz w:val="28"/>
          <w:szCs w:val="28"/>
          <w:lang w:eastAsia="ar-SA"/>
        </w:rPr>
        <w:t xml:space="preserve">_______________ </w:t>
      </w:r>
    </w:p>
    <w:p w:rsidR="00955DCE" w:rsidRPr="00023B00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023B00">
        <w:rPr>
          <w:rFonts w:eastAsia="Calibri"/>
          <w:b/>
          <w:bCs/>
          <w:sz w:val="28"/>
          <w:szCs w:val="28"/>
          <w:lang w:eastAsia="ar-SA"/>
        </w:rPr>
        <w:t>Документы прилагаются*</w:t>
      </w:r>
      <w:r w:rsidRPr="00023B00">
        <w:rPr>
          <w:rFonts w:eastAsia="Calibri"/>
          <w:b/>
          <w:bCs/>
          <w:sz w:val="28"/>
          <w:szCs w:val="28"/>
          <w:lang w:eastAsia="ar-SA"/>
        </w:rPr>
        <w:tab/>
      </w:r>
    </w:p>
    <w:p w:rsidR="00955DCE" w:rsidRPr="00023B00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* При отправке по почте документы направляются  ценным почтовым отправлением </w:t>
      </w:r>
      <w:r w:rsidRPr="00023B00">
        <w:rPr>
          <w:rFonts w:eastAsia="Calibri"/>
          <w:bCs/>
          <w:sz w:val="28"/>
          <w:szCs w:val="28"/>
          <w:lang w:eastAsia="ar-SA"/>
        </w:rPr>
        <w:br/>
        <w:t>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p w:rsidR="00D11158" w:rsidRPr="00023B00" w:rsidRDefault="00955DCE" w:rsidP="00DF7F4D">
      <w:pPr>
        <w:suppressAutoHyphens/>
        <w:autoSpaceDE w:val="0"/>
        <w:jc w:val="right"/>
        <w:rPr>
          <w:rFonts w:eastAsia="Calibri"/>
          <w:color w:val="000000"/>
          <w:sz w:val="28"/>
          <w:szCs w:val="28"/>
          <w:lang w:eastAsia="ar-SA"/>
        </w:rPr>
      </w:pPr>
      <w:r w:rsidRPr="00023B00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D11158" w:rsidRPr="00023B00">
        <w:rPr>
          <w:rFonts w:eastAsia="Calibri"/>
          <w:color w:val="000000"/>
          <w:sz w:val="28"/>
          <w:szCs w:val="28"/>
          <w:lang w:eastAsia="ar-SA"/>
        </w:rPr>
        <w:t xml:space="preserve"> Приложение № 2</w:t>
      </w:r>
    </w:p>
    <w:p w:rsidR="00D11158" w:rsidRPr="00023B00" w:rsidRDefault="00D11158" w:rsidP="00B75E57">
      <w:pPr>
        <w:suppressAutoHyphens/>
        <w:autoSpaceDE w:val="0"/>
        <w:jc w:val="right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lastRenderedPageBreak/>
        <w:t xml:space="preserve">                                                                                 к административному регламенту</w:t>
      </w:r>
    </w:p>
    <w:p w:rsidR="00D11158" w:rsidRPr="00023B00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D11158" w:rsidRPr="00023B00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  к договорам аренды муниципального имущества</w:t>
      </w:r>
    </w:p>
    <w:p w:rsidR="00D11158" w:rsidRPr="00023B00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8"/>
          <w:szCs w:val="28"/>
          <w:lang w:eastAsia="ar-SA"/>
        </w:rPr>
      </w:pPr>
      <w:r w:rsidRPr="00023B00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(за исключением земельных участков)»</w:t>
      </w:r>
    </w:p>
    <w:p w:rsidR="00D11158" w:rsidRPr="00023B00" w:rsidRDefault="00D11158" w:rsidP="00D11158">
      <w:pPr>
        <w:suppressAutoHyphens/>
        <w:autoSpaceDE w:val="0"/>
        <w:ind w:left="5070"/>
        <w:jc w:val="right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ind w:left="5070"/>
        <w:jc w:val="right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sz w:val="28"/>
          <w:szCs w:val="28"/>
          <w:lang w:eastAsia="ar-SA"/>
        </w:rPr>
      </w:pPr>
      <w:r w:rsidRPr="00023B00">
        <w:rPr>
          <w:rFonts w:eastAsia="Calibri"/>
          <w:b/>
          <w:bCs/>
          <w:caps/>
          <w:sz w:val="28"/>
          <w:szCs w:val="28"/>
          <w:lang w:eastAsia="ar-SA"/>
        </w:rPr>
        <w:t>блок-схема</w:t>
      </w:r>
    </w:p>
    <w:p w:rsidR="00D11158" w:rsidRPr="00023B00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sz w:val="28"/>
          <w:szCs w:val="28"/>
          <w:lang w:eastAsia="ar-SA"/>
        </w:rPr>
      </w:pPr>
      <w:r w:rsidRPr="00023B00">
        <w:rPr>
          <w:rFonts w:eastAsia="Calibri"/>
          <w:b/>
          <w:bCs/>
          <w:caps/>
          <w:sz w:val="28"/>
          <w:szCs w:val="28"/>
          <w:lang w:eastAsia="ar-SA"/>
        </w:rPr>
        <w:t>предоставления МУНИЦИПАЛЬНОЙ услуги</w:t>
      </w:r>
    </w:p>
    <w:p w:rsidR="00D11158" w:rsidRPr="00023B00" w:rsidRDefault="00D11158" w:rsidP="00D11158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023B00">
        <w:rPr>
          <w:rFonts w:eastAsia="Calibri"/>
          <w:b/>
          <w:sz w:val="28"/>
          <w:szCs w:val="28"/>
          <w:lang w:eastAsia="ar-SA"/>
        </w:rPr>
        <w:t>«Заключение дополнительных соглашений к договорам аренды объектов муниципальной собственности</w:t>
      </w:r>
      <w:r w:rsidR="00B75E57" w:rsidRPr="00023B00">
        <w:rPr>
          <w:rFonts w:eastAsia="Calibri"/>
          <w:b/>
          <w:sz w:val="28"/>
          <w:szCs w:val="28"/>
          <w:lang w:eastAsia="ar-SA"/>
        </w:rPr>
        <w:t xml:space="preserve"> </w:t>
      </w:r>
      <w:r w:rsidRPr="00023B00">
        <w:rPr>
          <w:rFonts w:eastAsia="Calibri"/>
          <w:b/>
          <w:sz w:val="28"/>
          <w:szCs w:val="28"/>
          <w:lang w:eastAsia="ar-SA"/>
        </w:rPr>
        <w:t>(за исключением земельных участков)»</w: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7A4DE" wp14:editId="781CD181">
                <wp:simplePos x="0" y="0"/>
                <wp:positionH relativeFrom="column">
                  <wp:posOffset>1600200</wp:posOffset>
                </wp:positionH>
                <wp:positionV relativeFrom="paragraph">
                  <wp:posOffset>918210</wp:posOffset>
                </wp:positionV>
                <wp:extent cx="2514600" cy="266700"/>
                <wp:effectExtent l="9525" t="13335" r="9525" b="571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jc w:val="center"/>
                            </w:pPr>
                            <w: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126pt;margin-top:72.3pt;width:19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E419F" wp14:editId="464818B3">
                <wp:simplePos x="0" y="0"/>
                <wp:positionH relativeFrom="column">
                  <wp:posOffset>2857500</wp:posOffset>
                </wp:positionH>
                <wp:positionV relativeFrom="paragraph">
                  <wp:posOffset>441325</wp:posOffset>
                </wp:positionV>
                <wp:extent cx="2540" cy="415290"/>
                <wp:effectExtent l="57150" t="12700" r="5461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152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D8C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5pt;margin-top:34.75pt;width: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" strokeweight=".26mm">
                <v:stroke endarrow="block" joinstyle="miter"/>
              </v:shape>
            </w:pict>
          </mc:Fallback>
        </mc:AlternateContent>
      </w: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85DBF" wp14:editId="2B61569C">
                <wp:simplePos x="0" y="0"/>
                <wp:positionH relativeFrom="column">
                  <wp:posOffset>2857500</wp:posOffset>
                </wp:positionH>
                <wp:positionV relativeFrom="paragraph">
                  <wp:posOffset>1245870</wp:posOffset>
                </wp:positionV>
                <wp:extent cx="2540" cy="415290"/>
                <wp:effectExtent l="57150" t="7620" r="5461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152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64D98A" id="Прямая со стрелкой 11" o:spid="_x0000_s1026" type="#_x0000_t32" style="position:absolute;margin-left:225pt;margin-top:98.1pt;width: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o3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" strokeweight=".26mm">
                <v:stroke endarrow="block" joinstyle="miter"/>
              </v:shape>
            </w:pict>
          </mc:Fallback>
        </mc:AlternateContent>
      </w: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45991" wp14:editId="692CE0AC">
                <wp:simplePos x="0" y="0"/>
                <wp:positionH relativeFrom="column">
                  <wp:posOffset>2057400</wp:posOffset>
                </wp:positionH>
                <wp:positionV relativeFrom="paragraph">
                  <wp:posOffset>65405</wp:posOffset>
                </wp:positionV>
                <wp:extent cx="1562100" cy="395605"/>
                <wp:effectExtent l="9525" t="8255" r="9525" b="571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95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id="Овал 10" o:spid="_x0000_s1027" style="position:absolute;left:0;text-align:left;margin-left:162pt;margin-top:5.15pt;width:123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" strokeweight=".26mm">
                <v:stroke joinstyle="miter"/>
                <v:textbox>
                  <w:txbxContent>
                    <w:p w:rsidR="00D11158" w:rsidRDefault="00D11158" w:rsidP="00D1115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НАЧАЛО</w:t>
                      </w:r>
                    </w:p>
                  </w:txbxContent>
                </v:textbox>
              </v:oval>
            </w:pict>
          </mc:Fallback>
        </mc:AlternateConten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40DE2" wp14:editId="0B858A6B">
                <wp:simplePos x="0" y="0"/>
                <wp:positionH relativeFrom="column">
                  <wp:posOffset>1571625</wp:posOffset>
                </wp:positionH>
                <wp:positionV relativeFrom="paragraph">
                  <wp:posOffset>52705</wp:posOffset>
                </wp:positionV>
                <wp:extent cx="2543175" cy="529590"/>
                <wp:effectExtent l="9525" t="5080" r="9525" b="825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29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jc w:val="center"/>
                            </w:pPr>
                            <w:r>
                              <w:t>Проверка представленных документов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процесс 9" o:spid="_x0000_s1028" type="#_x0000_t109" style="position:absolute;left:0;text-align:left;margin-left:123.75pt;margin-top:4.15pt;width:200.2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uD7wIAALY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J94K4PvAgAA&#10;tgUAAA4AAAAAAAAAAAAAAAAALgIAAGRycy9lMm9Eb2MueG1sUEsBAi0AFAAGAAgAAAAhAPwqPszf&#10;AAAACAEAAA8AAAAAAAAAAAAAAAAASQUAAGRycy9kb3ducmV2LnhtbFBLBQYAAAAABAAEAPMAAABV&#10;BgAAAAA=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Проверка представленных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BF354" wp14:editId="5452A9CB">
                <wp:simplePos x="0" y="0"/>
                <wp:positionH relativeFrom="column">
                  <wp:posOffset>486410</wp:posOffset>
                </wp:positionH>
                <wp:positionV relativeFrom="paragraph">
                  <wp:posOffset>47625</wp:posOffset>
                </wp:positionV>
                <wp:extent cx="1715770" cy="316230"/>
                <wp:effectExtent l="29210" t="9525" r="762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5770" cy="3162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A32F39" id="Прямая со стрелкой 8" o:spid="_x0000_s1026" type="#_x0000_t32" style="position:absolute;margin-left:38.3pt;margin-top:3.75pt;width:135.1pt;height:24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" strokeweight=".26mm">
                <v:stroke endarrow="block" joinstyle="miter"/>
              </v:shape>
            </w:pict>
          </mc:Fallback>
        </mc:AlternateContent>
      </w: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8A724" wp14:editId="3840D41D">
                <wp:simplePos x="0" y="0"/>
                <wp:positionH relativeFrom="column">
                  <wp:posOffset>3670935</wp:posOffset>
                </wp:positionH>
                <wp:positionV relativeFrom="paragraph">
                  <wp:posOffset>47625</wp:posOffset>
                </wp:positionV>
                <wp:extent cx="1488440" cy="327025"/>
                <wp:effectExtent l="13335" t="9525" r="3175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3270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6782DD" id="Прямая со стрелкой 7" o:spid="_x0000_s1026" type="#_x0000_t32" style="position:absolute;margin-left:289.05pt;margin-top:3.75pt;width:117.2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633AE" wp14:editId="30C96E35">
                <wp:simplePos x="0" y="0"/>
                <wp:positionH relativeFrom="column">
                  <wp:posOffset>-342900</wp:posOffset>
                </wp:positionH>
                <wp:positionV relativeFrom="paragraph">
                  <wp:posOffset>59690</wp:posOffset>
                </wp:positionV>
                <wp:extent cx="2543175" cy="1028700"/>
                <wp:effectExtent l="9525" t="12065" r="9525" b="698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jc w:val="center"/>
                            </w:pPr>
                            <w:r>
                              <w:t>Получение документов, запрашиваемых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процесс 6" o:spid="_x0000_s1029" type="#_x0000_t109" style="position:absolute;left:0;text-align:left;margin-left:-27pt;margin-top:4.7pt;width:200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Получение документов, запрашиваемых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5B27C" wp14:editId="1BED009D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2543175" cy="1076960"/>
                <wp:effectExtent l="9525" t="11430" r="9525" b="698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jc w:val="center"/>
                            </w:pPr>
                            <w:r>
        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процесс 5" o:spid="_x0000_s1030" type="#_x0000_t109" style="position:absolute;left:0;text-align:left;margin-left:279pt;margin-top:.15pt;width:200.25pt;height:8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eastAsia="Calibri"/>
          <w:b/>
          <w:bCs/>
          <w:kern w:val="1"/>
          <w:sz w:val="28"/>
          <w:szCs w:val="28"/>
          <w:lang w:eastAsia="ar-SA"/>
        </w:rPr>
        <w:tab/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D3809" wp14:editId="3D9BA988">
                <wp:simplePos x="0" y="0"/>
                <wp:positionH relativeFrom="column">
                  <wp:posOffset>1028700</wp:posOffset>
                </wp:positionH>
                <wp:positionV relativeFrom="paragraph">
                  <wp:posOffset>66040</wp:posOffset>
                </wp:positionV>
                <wp:extent cx="1905" cy="344170"/>
                <wp:effectExtent l="57150" t="8890" r="5524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41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3229A4" id="Прямая со стрелкой 4" o:spid="_x0000_s1026" type="#_x0000_t32" style="position:absolute;margin-left:81pt;margin-top:5.2pt;width:.1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Rm4wIAAL4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023B00">
        <w:rPr>
          <w:rFonts w:ascii="Courier New" w:eastAsia="Calibri" w:hAnsi="Courier New" w:cs="Courier New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38E6A" wp14:editId="443B4157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28900" cy="746760"/>
                <wp:effectExtent l="9525" t="9525" r="9525" b="571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46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jc w:val="center"/>
                            </w:pPr>
                            <w:r>
                              <w:t>Выдача заявителю дополнительного соглашения к договору аренды муниципального имущества</w:t>
                            </w:r>
                          </w:p>
                          <w:p w:rsidR="00023B00" w:rsidRDefault="00023B00" w:rsidP="00D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процесс 3" o:spid="_x0000_s1031" type="#_x0000_t109" style="position:absolute;left:0;text-align:left;margin-left:-27pt;margin-top:0;width:207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" strokeweight=".26mm">
                <v:textbox>
                  <w:txbxContent>
                    <w:p w:rsidR="00D11158" w:rsidRDefault="00D11158" w:rsidP="00D11158">
                      <w:pPr>
                        <w:jc w:val="center"/>
                      </w:pPr>
                      <w:r>
                        <w:t xml:space="preserve">Выдача </w:t>
                      </w:r>
                      <w:r w:rsidR="00B75E57">
                        <w:t>заявителю дополнительного</w:t>
                      </w:r>
                      <w:r>
                        <w:t xml:space="preserve"> соглашения к договору аренды муниципального имущества</w:t>
                      </w:r>
                    </w:p>
                    <w:p w:rsidR="00D11158" w:rsidRDefault="00D11158" w:rsidP="00D111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1158" w:rsidRPr="00023B00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                        </w:t>
      </w: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66F5D" wp14:editId="192B0493">
                <wp:simplePos x="0" y="0"/>
                <wp:positionH relativeFrom="column">
                  <wp:posOffset>1028700</wp:posOffset>
                </wp:positionH>
                <wp:positionV relativeFrom="paragraph">
                  <wp:posOffset>104140</wp:posOffset>
                </wp:positionV>
                <wp:extent cx="1905" cy="344805"/>
                <wp:effectExtent l="57150" t="8890" r="55245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48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38839E" id="Прямая со стрелкой 2" o:spid="_x0000_s1026" type="#_x0000_t32" style="position:absolute;margin-left:81pt;margin-top:8.2pt;width:.1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" strokeweight=".26mm">
                <v:stroke endarrow="block" joinstyle="miter"/>
              </v:shape>
            </w:pict>
          </mc:Fallback>
        </mc:AlternateContent>
      </w: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B4150" wp14:editId="21E55F99">
                <wp:simplePos x="0" y="0"/>
                <wp:positionH relativeFrom="column">
                  <wp:posOffset>228600</wp:posOffset>
                </wp:positionH>
                <wp:positionV relativeFrom="paragraph">
                  <wp:posOffset>96520</wp:posOffset>
                </wp:positionV>
                <wp:extent cx="1509395" cy="426085"/>
                <wp:effectExtent l="9525" t="10795" r="5080" b="107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426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B00" w:rsidRDefault="00023B00" w:rsidP="00D111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  <w:p w:rsidR="00023B00" w:rsidRDefault="00023B00" w:rsidP="00D1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id="Овал 1" o:spid="_x0000_s1032" style="position:absolute;margin-left:18pt;margin-top:7.6pt;width:118.85pt;height:3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" strokeweight=".26mm">
                <v:stroke joinstyle="miter"/>
                <v:textbox>
                  <w:txbxContent>
                    <w:p w:rsidR="00D11158" w:rsidRDefault="00D11158" w:rsidP="00D111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КОНЕЦ</w:t>
                      </w:r>
                    </w:p>
                    <w:p w:rsidR="00D11158" w:rsidRDefault="00D11158" w:rsidP="00D11158"/>
                  </w:txbxContent>
                </v:textbox>
              </v:oval>
            </w:pict>
          </mc:Fallback>
        </mc:AlternateContent>
      </w: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</w:p>
    <w:p w:rsidR="00D11158" w:rsidRPr="00023B00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28"/>
          <w:szCs w:val="28"/>
          <w:lang w:eastAsia="ar-SA"/>
        </w:rPr>
      </w:pPr>
      <w:r w:rsidRPr="00023B00">
        <w:rPr>
          <w:rFonts w:eastAsia="Calibri"/>
          <w:sz w:val="28"/>
          <w:szCs w:val="28"/>
          <w:lang w:eastAsia="ar-SA"/>
        </w:rPr>
        <w:t xml:space="preserve">                                     </w:t>
      </w:r>
    </w:p>
    <w:p w:rsidR="00D11158" w:rsidRPr="00023B00" w:rsidRDefault="00D11158">
      <w:pPr>
        <w:rPr>
          <w:sz w:val="28"/>
          <w:szCs w:val="28"/>
        </w:rPr>
      </w:pPr>
    </w:p>
    <w:sectPr w:rsidR="00D11158" w:rsidRPr="00023B00" w:rsidSect="00DF7F4D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47" w:rsidRDefault="00457B47" w:rsidP="000C69A0">
      <w:r>
        <w:separator/>
      </w:r>
    </w:p>
  </w:endnote>
  <w:endnote w:type="continuationSeparator" w:id="0">
    <w:p w:rsidR="00457B47" w:rsidRDefault="00457B47" w:rsidP="000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45820"/>
      <w:docPartObj>
        <w:docPartGallery w:val="Page Numbers (Bottom of Page)"/>
        <w:docPartUnique/>
      </w:docPartObj>
    </w:sdtPr>
    <w:sdtEndPr/>
    <w:sdtContent>
      <w:p w:rsidR="00023B00" w:rsidRDefault="00023B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55">
          <w:rPr>
            <w:noProof/>
          </w:rPr>
          <w:t>4</w:t>
        </w:r>
        <w:r>
          <w:fldChar w:fldCharType="end"/>
        </w:r>
      </w:p>
    </w:sdtContent>
  </w:sdt>
  <w:p w:rsidR="00023B00" w:rsidRDefault="00023B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47" w:rsidRDefault="00457B47" w:rsidP="000C69A0">
      <w:r>
        <w:separator/>
      </w:r>
    </w:p>
  </w:footnote>
  <w:footnote w:type="continuationSeparator" w:id="0">
    <w:p w:rsidR="00457B47" w:rsidRDefault="00457B47" w:rsidP="000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1C"/>
    <w:rsid w:val="00023B00"/>
    <w:rsid w:val="00057BFA"/>
    <w:rsid w:val="000C69A0"/>
    <w:rsid w:val="00107F4E"/>
    <w:rsid w:val="00130B8A"/>
    <w:rsid w:val="0018263E"/>
    <w:rsid w:val="001F48C5"/>
    <w:rsid w:val="00367681"/>
    <w:rsid w:val="003919D6"/>
    <w:rsid w:val="00457B47"/>
    <w:rsid w:val="004E647F"/>
    <w:rsid w:val="005B5A60"/>
    <w:rsid w:val="005C70EC"/>
    <w:rsid w:val="005F451C"/>
    <w:rsid w:val="00677455"/>
    <w:rsid w:val="007B15EB"/>
    <w:rsid w:val="00845307"/>
    <w:rsid w:val="00881682"/>
    <w:rsid w:val="008B4A43"/>
    <w:rsid w:val="00955DCE"/>
    <w:rsid w:val="00994656"/>
    <w:rsid w:val="00B669E0"/>
    <w:rsid w:val="00B75E57"/>
    <w:rsid w:val="00C22E23"/>
    <w:rsid w:val="00C26ED4"/>
    <w:rsid w:val="00C600C9"/>
    <w:rsid w:val="00D11158"/>
    <w:rsid w:val="00D416A5"/>
    <w:rsid w:val="00DA0028"/>
    <w:rsid w:val="00DF186E"/>
    <w:rsid w:val="00DF7F4D"/>
    <w:rsid w:val="00E0491C"/>
    <w:rsid w:val="00E60040"/>
    <w:rsid w:val="00E95D1C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18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F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18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F186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DF18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5C7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5C70E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69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69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rsid w:val="000C69A0"/>
  </w:style>
  <w:style w:type="paragraph" w:customStyle="1" w:styleId="p36">
    <w:name w:val="p36"/>
    <w:basedOn w:val="a"/>
    <w:rsid w:val="000C69A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826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18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F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18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F186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DF18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5C7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5C70E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69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69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rsid w:val="000C69A0"/>
  </w:style>
  <w:style w:type="paragraph" w:customStyle="1" w:styleId="p36">
    <w:name w:val="p36"/>
    <w:basedOn w:val="a"/>
    <w:rsid w:val="000C69A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826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8107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cp:lastPrinted>2023-05-02T08:07:00Z</cp:lastPrinted>
  <dcterms:created xsi:type="dcterms:W3CDTF">2025-01-27T13:08:00Z</dcterms:created>
  <dcterms:modified xsi:type="dcterms:W3CDTF">2025-01-27T13:13:00Z</dcterms:modified>
</cp:coreProperties>
</file>