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C0" w:rsidRPr="00D9011E" w:rsidRDefault="006828C0" w:rsidP="006828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11E">
        <w:rPr>
          <w:rFonts w:ascii="Times New Roman" w:hAnsi="Times New Roman" w:cs="Times New Roman"/>
          <w:b/>
          <w:bCs/>
          <w:sz w:val="32"/>
          <w:szCs w:val="32"/>
        </w:rPr>
        <w:t>ПАМЯТКА О МЕРАХ БЕЗОПАСНОСТИ ВО ВРЕМЯ ПРОВЕДЕНИЯ ПРАЗДНИКА «КРЕЩЕНИЕ ГОСПОДНЕ»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В ночь с 18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чин Великого освящения воды. По древнему поверью, в этот день вся вода становится святой и исцеляет любые недуги. Освященная Крещенская вода — величайшая святыня. Считается, что, окунувшись в нее, люди освобождаются от грехов. Крещенское купание происходит в ночь с 18 на 19 января и в течение 19 января в специальных оборудованных местах.</w:t>
      </w:r>
    </w:p>
    <w:p w:rsidR="00624F24" w:rsidRDefault="006828C0" w:rsidP="006828C0">
      <w:pPr>
        <w:rPr>
          <w:rFonts w:ascii="Times New Roman" w:hAnsi="Times New Roman" w:cs="Times New Roman"/>
          <w:b/>
          <w:sz w:val="32"/>
          <w:szCs w:val="32"/>
        </w:rPr>
      </w:pPr>
      <w:r w:rsidRPr="00D9011E">
        <w:rPr>
          <w:rFonts w:ascii="Times New Roman" w:hAnsi="Times New Roman" w:cs="Times New Roman"/>
          <w:b/>
          <w:sz w:val="32"/>
          <w:szCs w:val="32"/>
        </w:rPr>
        <w:t>На территории Дегтевского сельского поселения,  определено  место для купания: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 xml:space="preserve">Река Калитва возле Гостиничного комплекса «Терем» </w:t>
      </w:r>
      <w:r w:rsidR="004F3448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9011E">
        <w:rPr>
          <w:rFonts w:ascii="Times New Roman" w:hAnsi="Times New Roman" w:cs="Times New Roman"/>
          <w:sz w:val="32"/>
          <w:szCs w:val="32"/>
        </w:rPr>
        <w:t>х. Грай-Воронец</w:t>
      </w:r>
      <w:r w:rsidR="00624F24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b/>
          <w:sz w:val="32"/>
          <w:szCs w:val="32"/>
        </w:rPr>
        <w:t>Для тех, кто п</w:t>
      </w:r>
      <w:r w:rsidR="00236AC9" w:rsidRPr="00D9011E">
        <w:rPr>
          <w:rFonts w:ascii="Times New Roman" w:hAnsi="Times New Roman" w:cs="Times New Roman"/>
          <w:b/>
          <w:sz w:val="32"/>
          <w:szCs w:val="32"/>
        </w:rPr>
        <w:t>ланирует на Крещение</w:t>
      </w:r>
      <w:r w:rsidRPr="00D9011E">
        <w:rPr>
          <w:rFonts w:ascii="Times New Roman" w:hAnsi="Times New Roman" w:cs="Times New Roman"/>
          <w:b/>
          <w:sz w:val="32"/>
          <w:szCs w:val="32"/>
        </w:rPr>
        <w:t xml:space="preserve"> искупаться в проруби, рекомендуется соблюдать следующие правила: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перед купанием в проруби необходимо разогреть тело, сделав разминку, пробежку;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окунаться лучше всего по шею, не замочив голову, чтобы избежать ' рефлекторного сужения сосудов головного мозга;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не находитесь в проруби более 1 минуты во избежание общего переохлаждения организма;- если с вами ребенок, следите за ним во время его погружения в прорубь. Испугавшийся ребенок может легко забыть, что он умеет плавать;</w:t>
      </w:r>
      <w:r w:rsidR="00624F2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D9011E">
        <w:rPr>
          <w:rFonts w:ascii="Times New Roman" w:hAnsi="Times New Roman" w:cs="Times New Roman"/>
          <w:sz w:val="32"/>
          <w:szCs w:val="32"/>
        </w:rPr>
        <w:t>- выйти из проруби не так просто.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lastRenderedPageBreak/>
        <w:t>При выходе не держитесь непосредственно за поручни, используйте сухое полотенце, горсть снега с бровки проруби, можно также зачерпнуть в пригоршни больше воды и, опершись о поручни, быстро и энергично подняться;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после купания (окунания) разотрите себя и ребенка махровым полотенцем и наденьте сухую одежду;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во избежание провалов под лёд, нельзя допускать большого скопления людей на небольшом участке льда.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не рекомендуется или запрещается купание в купели до освящения представителем Русской Православной Церкви;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b/>
          <w:sz w:val="32"/>
          <w:szCs w:val="32"/>
        </w:rPr>
        <w:t>Запрещается: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купание без представителей служб спасения и медицинских работников;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купание детей без присмотра родителей или взрослых;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-нырять в воду непосредственно со льда;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-загрязнять и засорять купель;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распивать спиртные напитки, купаться в состоянии алкогольного опьянения;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-приводить с собой собак и других животных;</w:t>
      </w:r>
    </w:p>
    <w:p w:rsidR="00D9011E" w:rsidRPr="00891BF3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 xml:space="preserve">- оставлять на льду, в гардеробах и раздевальнях бумагу, стекло и </w:t>
      </w:r>
      <w:r w:rsidRPr="00891BF3">
        <w:rPr>
          <w:rFonts w:ascii="Times New Roman" w:hAnsi="Times New Roman" w:cs="Times New Roman"/>
          <w:sz w:val="32"/>
          <w:szCs w:val="32"/>
        </w:rPr>
        <w:t>другой мусор;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подавать крики ложной тревоги;</w:t>
      </w:r>
    </w:p>
    <w:p w:rsidR="006828C0" w:rsidRPr="00D9011E" w:rsidRDefault="006828C0" w:rsidP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- подъезжать к купели на автотранспорте.</w:t>
      </w:r>
    </w:p>
    <w:p w:rsidR="006828C0" w:rsidRPr="00D9011E" w:rsidRDefault="006828C0">
      <w:pPr>
        <w:rPr>
          <w:rFonts w:ascii="Times New Roman" w:hAnsi="Times New Roman" w:cs="Times New Roman"/>
          <w:sz w:val="32"/>
          <w:szCs w:val="32"/>
        </w:rPr>
      </w:pPr>
      <w:r w:rsidRPr="00D9011E">
        <w:rPr>
          <w:rFonts w:ascii="Times New Roman" w:hAnsi="Times New Roman" w:cs="Times New Roman"/>
          <w:sz w:val="32"/>
          <w:szCs w:val="32"/>
        </w:rPr>
        <w:t>Помните, зимнее плавание противопоказано людям при острых и хронических (в стадии обострения) заболеваниях. </w:t>
      </w:r>
    </w:p>
    <w:sectPr w:rsidR="006828C0" w:rsidRPr="00D9011E" w:rsidSect="002F04F0">
      <w:pgSz w:w="11906" w:h="16838"/>
      <w:pgMar w:top="567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E8" w:rsidRDefault="009F5BE8" w:rsidP="00D9011E">
      <w:pPr>
        <w:spacing w:after="0" w:line="240" w:lineRule="auto"/>
      </w:pPr>
      <w:r>
        <w:separator/>
      </w:r>
    </w:p>
  </w:endnote>
  <w:endnote w:type="continuationSeparator" w:id="0">
    <w:p w:rsidR="009F5BE8" w:rsidRDefault="009F5BE8" w:rsidP="00D9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E8" w:rsidRDefault="009F5BE8" w:rsidP="00D9011E">
      <w:pPr>
        <w:spacing w:after="0" w:line="240" w:lineRule="auto"/>
      </w:pPr>
      <w:r>
        <w:separator/>
      </w:r>
    </w:p>
  </w:footnote>
  <w:footnote w:type="continuationSeparator" w:id="0">
    <w:p w:rsidR="009F5BE8" w:rsidRDefault="009F5BE8" w:rsidP="00D9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D66"/>
    <w:multiLevelType w:val="multilevel"/>
    <w:tmpl w:val="7606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A2531"/>
    <w:multiLevelType w:val="multilevel"/>
    <w:tmpl w:val="18CA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17B7"/>
    <w:multiLevelType w:val="multilevel"/>
    <w:tmpl w:val="E8B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20477"/>
    <w:multiLevelType w:val="multilevel"/>
    <w:tmpl w:val="F9D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93AC0"/>
    <w:multiLevelType w:val="multilevel"/>
    <w:tmpl w:val="1A9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A09AB"/>
    <w:multiLevelType w:val="multilevel"/>
    <w:tmpl w:val="2220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B6C47"/>
    <w:multiLevelType w:val="multilevel"/>
    <w:tmpl w:val="4000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A0BED"/>
    <w:multiLevelType w:val="multilevel"/>
    <w:tmpl w:val="84E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50D70"/>
    <w:multiLevelType w:val="multilevel"/>
    <w:tmpl w:val="61C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4505D"/>
    <w:multiLevelType w:val="multilevel"/>
    <w:tmpl w:val="6D78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E5114"/>
    <w:multiLevelType w:val="multilevel"/>
    <w:tmpl w:val="435A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76"/>
    <w:rsid w:val="00042776"/>
    <w:rsid w:val="000D2177"/>
    <w:rsid w:val="00141C90"/>
    <w:rsid w:val="001751F8"/>
    <w:rsid w:val="00236AC9"/>
    <w:rsid w:val="002F04F0"/>
    <w:rsid w:val="00443C8F"/>
    <w:rsid w:val="004F3448"/>
    <w:rsid w:val="00512A62"/>
    <w:rsid w:val="006224C9"/>
    <w:rsid w:val="00624F24"/>
    <w:rsid w:val="006828C0"/>
    <w:rsid w:val="0072108E"/>
    <w:rsid w:val="00727063"/>
    <w:rsid w:val="00891BF3"/>
    <w:rsid w:val="00967EB7"/>
    <w:rsid w:val="009F5BE8"/>
    <w:rsid w:val="00A33C43"/>
    <w:rsid w:val="00B12026"/>
    <w:rsid w:val="00D16656"/>
    <w:rsid w:val="00D9011E"/>
    <w:rsid w:val="00E5261F"/>
    <w:rsid w:val="00E86A39"/>
    <w:rsid w:val="00F41647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11E"/>
  </w:style>
  <w:style w:type="paragraph" w:styleId="a9">
    <w:name w:val="footer"/>
    <w:basedOn w:val="a"/>
    <w:link w:val="aa"/>
    <w:uiPriority w:val="99"/>
    <w:unhideWhenUsed/>
    <w:rsid w:val="00D9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11E"/>
  </w:style>
  <w:style w:type="paragraph" w:styleId="a9">
    <w:name w:val="footer"/>
    <w:basedOn w:val="a"/>
    <w:link w:val="aa"/>
    <w:uiPriority w:val="99"/>
    <w:unhideWhenUsed/>
    <w:rsid w:val="00D9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0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12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808080"/>
                                    <w:right w:val="none" w:sz="0" w:space="0" w:color="auto"/>
                                  </w:divBdr>
                                </w:div>
                                <w:div w:id="258222174">
                                  <w:marLeft w:val="150"/>
                                  <w:marRight w:val="75"/>
                                  <w:marTop w:val="120"/>
                                  <w:marBottom w:val="120"/>
                                  <w:divBdr>
                                    <w:top w:val="single" w:sz="6" w:space="9" w:color="CC0000"/>
                                    <w:left w:val="single" w:sz="6" w:space="9" w:color="CC0000"/>
                                    <w:bottom w:val="single" w:sz="6" w:space="9" w:color="CC0000"/>
                                    <w:right w:val="single" w:sz="6" w:space="9" w:color="CC0000"/>
                                  </w:divBdr>
                                  <w:divsChild>
                                    <w:div w:id="170867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7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736582">
                                  <w:marLeft w:val="150"/>
                                  <w:marRight w:val="75"/>
                                  <w:marTop w:val="120"/>
                                  <w:marBottom w:val="120"/>
                                  <w:divBdr>
                                    <w:top w:val="single" w:sz="6" w:space="9" w:color="CC0000"/>
                                    <w:left w:val="single" w:sz="6" w:space="9" w:color="CC0000"/>
                                    <w:bottom w:val="single" w:sz="6" w:space="9" w:color="CC0000"/>
                                    <w:right w:val="single" w:sz="6" w:space="9" w:color="CC0000"/>
                                  </w:divBdr>
                                  <w:divsChild>
                                    <w:div w:id="92885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541157">
                                  <w:marLeft w:val="150"/>
                                  <w:marRight w:val="75"/>
                                  <w:marTop w:val="120"/>
                                  <w:marBottom w:val="120"/>
                                  <w:divBdr>
                                    <w:top w:val="single" w:sz="6" w:space="9" w:color="CC0000"/>
                                    <w:left w:val="single" w:sz="6" w:space="9" w:color="CC0000"/>
                                    <w:bottom w:val="single" w:sz="6" w:space="9" w:color="CC0000"/>
                                    <w:right w:val="single" w:sz="6" w:space="9" w:color="CC0000"/>
                                  </w:divBdr>
                                  <w:divsChild>
                                    <w:div w:id="3654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68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558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09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25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0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5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02823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2018-01-17T06:58:00Z</cp:lastPrinted>
  <dcterms:created xsi:type="dcterms:W3CDTF">2020-01-13T09:25:00Z</dcterms:created>
  <dcterms:modified xsi:type="dcterms:W3CDTF">2020-01-13T09:25:00Z</dcterms:modified>
</cp:coreProperties>
</file>