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BF7FB8">
      <w:pPr>
        <w:pBdr>
          <w:bottom w:val="single" w:sz="12" w:space="1" w:color="auto"/>
        </w:pBdr>
        <w:rPr>
          <w:b/>
        </w:rPr>
      </w:pPr>
      <w:r>
        <w:rPr>
          <w:b/>
        </w:rPr>
        <w:t>28 августа</w:t>
      </w:r>
      <w:r w:rsidR="00D7239B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>
        <w:rPr>
          <w:b/>
        </w:rPr>
        <w:t>47</w:t>
      </w:r>
      <w:r w:rsidR="00A42C34">
        <w:rPr>
          <w:b/>
        </w:rPr>
        <w:t xml:space="preserve">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A6AF2" w:rsidRPr="009A6AF2" w:rsidRDefault="009A6AF2" w:rsidP="00731E99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2D7905" w:rsidRDefault="002D7905" w:rsidP="002D7905">
      <w:pPr>
        <w:jc w:val="center"/>
        <w:rPr>
          <w:b/>
          <w:sz w:val="28"/>
          <w:szCs w:val="28"/>
        </w:rPr>
      </w:pPr>
    </w:p>
    <w:p w:rsidR="00D7239B" w:rsidRPr="004D3FA2" w:rsidRDefault="00D7239B" w:rsidP="00D7239B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РОСТОВСКАЯ ОБЛАСТЬ</w:t>
      </w:r>
    </w:p>
    <w:p w:rsidR="00D7239B" w:rsidRPr="004D3FA2" w:rsidRDefault="00D7239B" w:rsidP="00D7239B">
      <w:pPr>
        <w:jc w:val="center"/>
        <w:rPr>
          <w:b/>
          <w:sz w:val="28"/>
          <w:szCs w:val="28"/>
        </w:rPr>
      </w:pPr>
    </w:p>
    <w:p w:rsidR="00D7239B" w:rsidRPr="004D3FA2" w:rsidRDefault="00D7239B" w:rsidP="00D7239B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 xml:space="preserve">СОБРАНИЕ ДЕПУТАТОВ </w:t>
      </w:r>
    </w:p>
    <w:p w:rsidR="00D7239B" w:rsidRPr="004D3FA2" w:rsidRDefault="00D7239B" w:rsidP="00D7239B">
      <w:pPr>
        <w:jc w:val="center"/>
        <w:rPr>
          <w:b/>
          <w:sz w:val="28"/>
          <w:szCs w:val="28"/>
        </w:rPr>
      </w:pPr>
      <w:r w:rsidRPr="004D3FA2">
        <w:rPr>
          <w:b/>
          <w:sz w:val="28"/>
          <w:szCs w:val="28"/>
        </w:rPr>
        <w:t>ДЕГТЕВСКОГО СЕЛЬСКОГО ПОСЕЛЕНИЯ</w:t>
      </w:r>
    </w:p>
    <w:p w:rsidR="00D7239B" w:rsidRPr="00251685" w:rsidRDefault="00D7239B" w:rsidP="00D7239B">
      <w:pPr>
        <w:jc w:val="center"/>
        <w:rPr>
          <w:sz w:val="32"/>
          <w:szCs w:val="32"/>
        </w:rPr>
      </w:pPr>
    </w:p>
    <w:p w:rsidR="00BF7FB8" w:rsidRPr="00A644F2" w:rsidRDefault="00BF7FB8" w:rsidP="00BF7FB8">
      <w:pPr>
        <w:jc w:val="center"/>
        <w:rPr>
          <w:b/>
          <w:sz w:val="28"/>
          <w:szCs w:val="28"/>
        </w:rPr>
      </w:pPr>
      <w:r w:rsidRPr="00A644F2">
        <w:rPr>
          <w:sz w:val="28"/>
          <w:szCs w:val="28"/>
        </w:rPr>
        <w:t>РЕШЕНИЕ</w:t>
      </w:r>
    </w:p>
    <w:p w:rsidR="00BF7FB8" w:rsidRPr="00A644F2" w:rsidRDefault="00BF7FB8" w:rsidP="00BF7FB8">
      <w:pPr>
        <w:jc w:val="center"/>
        <w:rPr>
          <w:b/>
          <w:sz w:val="28"/>
          <w:szCs w:val="28"/>
        </w:rPr>
      </w:pPr>
      <w:r w:rsidRPr="00A644F2">
        <w:rPr>
          <w:sz w:val="28"/>
          <w:szCs w:val="28"/>
        </w:rPr>
        <w:t xml:space="preserve"> </w:t>
      </w:r>
    </w:p>
    <w:p w:rsidR="00BF7FB8" w:rsidRDefault="00BF7FB8" w:rsidP="00BF7F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644F2">
        <w:rPr>
          <w:sz w:val="28"/>
          <w:szCs w:val="28"/>
        </w:rPr>
        <w:t xml:space="preserve"> </w:t>
      </w:r>
      <w:r>
        <w:rPr>
          <w:sz w:val="28"/>
          <w:szCs w:val="28"/>
        </w:rPr>
        <w:t>внес</w:t>
      </w:r>
      <w:r w:rsidRPr="00A644F2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изменений в решение Собрания </w:t>
      </w:r>
    </w:p>
    <w:p w:rsidR="00BF7FB8" w:rsidRDefault="00BF7FB8" w:rsidP="00BF7FB8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F7FB8" w:rsidRDefault="00BF7FB8" w:rsidP="00BF7FB8">
      <w:pPr>
        <w:rPr>
          <w:sz w:val="28"/>
          <w:szCs w:val="28"/>
        </w:rPr>
      </w:pPr>
      <w:r>
        <w:rPr>
          <w:sz w:val="28"/>
          <w:szCs w:val="28"/>
        </w:rPr>
        <w:t xml:space="preserve">от 26.12.2023 №93 </w:t>
      </w:r>
      <w:r w:rsidRPr="00192058">
        <w:rPr>
          <w:sz w:val="28"/>
          <w:szCs w:val="28"/>
        </w:rPr>
        <w:t xml:space="preserve"> «Об утверждении Реестра</w:t>
      </w:r>
      <w:r>
        <w:rPr>
          <w:sz w:val="28"/>
          <w:szCs w:val="28"/>
        </w:rPr>
        <w:t xml:space="preserve"> </w:t>
      </w:r>
    </w:p>
    <w:p w:rsidR="00BF7FB8" w:rsidRDefault="00BF7FB8" w:rsidP="00BF7FB8">
      <w:pPr>
        <w:rPr>
          <w:sz w:val="28"/>
          <w:szCs w:val="28"/>
        </w:rPr>
      </w:pPr>
      <w:r w:rsidRPr="00192058">
        <w:rPr>
          <w:sz w:val="28"/>
          <w:szCs w:val="28"/>
        </w:rPr>
        <w:t xml:space="preserve">муниципального </w:t>
      </w:r>
      <w:proofErr w:type="spellStart"/>
      <w:r w:rsidRPr="00192058">
        <w:rPr>
          <w:sz w:val="28"/>
          <w:szCs w:val="28"/>
        </w:rPr>
        <w:t>имуществамуници</w:t>
      </w:r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</w:t>
      </w:r>
    </w:p>
    <w:p w:rsidR="00BF7FB8" w:rsidRPr="00A644F2" w:rsidRDefault="00BF7FB8" w:rsidP="00BF7FB8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Дегтевское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2058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BF7FB8" w:rsidRPr="00A644F2" w:rsidRDefault="00BF7FB8" w:rsidP="00BF7FB8">
      <w:pPr>
        <w:tabs>
          <w:tab w:val="left" w:pos="1560"/>
        </w:tabs>
        <w:rPr>
          <w:b/>
          <w:sz w:val="28"/>
          <w:szCs w:val="28"/>
        </w:rPr>
      </w:pPr>
    </w:p>
    <w:p w:rsidR="00BF7FB8" w:rsidRPr="00A644F2" w:rsidRDefault="00BF7FB8" w:rsidP="00BF7FB8">
      <w:pPr>
        <w:jc w:val="both"/>
        <w:rPr>
          <w:b/>
          <w:sz w:val="28"/>
          <w:szCs w:val="28"/>
        </w:rPr>
      </w:pPr>
      <w:r w:rsidRPr="00A644F2">
        <w:rPr>
          <w:sz w:val="28"/>
          <w:szCs w:val="28"/>
        </w:rPr>
        <w:t xml:space="preserve">        Принято </w:t>
      </w:r>
    </w:p>
    <w:p w:rsidR="00BF7FB8" w:rsidRPr="00A644F2" w:rsidRDefault="00BF7FB8" w:rsidP="00BF7FB8">
      <w:pPr>
        <w:rPr>
          <w:sz w:val="28"/>
          <w:szCs w:val="28"/>
        </w:rPr>
      </w:pPr>
      <w:r w:rsidRPr="00A644F2">
        <w:rPr>
          <w:sz w:val="28"/>
          <w:szCs w:val="28"/>
        </w:rPr>
        <w:t>Собранием  депут</w:t>
      </w:r>
      <w:r>
        <w:rPr>
          <w:sz w:val="28"/>
          <w:szCs w:val="28"/>
        </w:rPr>
        <w:t>атов                                                          28 августа</w:t>
      </w:r>
      <w:r w:rsidRPr="00A644F2">
        <w:rPr>
          <w:sz w:val="28"/>
          <w:szCs w:val="28"/>
        </w:rPr>
        <w:t xml:space="preserve"> 202</w:t>
      </w:r>
      <w:r>
        <w:rPr>
          <w:sz w:val="28"/>
          <w:szCs w:val="28"/>
        </w:rPr>
        <w:t>4года</w:t>
      </w:r>
      <w:r w:rsidRPr="00A644F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BF7FB8" w:rsidRPr="00A644F2" w:rsidRDefault="00BF7FB8" w:rsidP="00BF7FB8">
      <w:pPr>
        <w:rPr>
          <w:sz w:val="28"/>
          <w:szCs w:val="28"/>
        </w:rPr>
      </w:pPr>
    </w:p>
    <w:p w:rsidR="00BF7FB8" w:rsidRPr="00A644F2" w:rsidRDefault="00BF7FB8" w:rsidP="00BF7FB8">
      <w:pPr>
        <w:pStyle w:val="a7"/>
        <w:tabs>
          <w:tab w:val="left" w:pos="0"/>
        </w:tabs>
        <w:ind w:left="0" w:firstLine="567"/>
        <w:rPr>
          <w:sz w:val="28"/>
          <w:szCs w:val="28"/>
        </w:rPr>
      </w:pPr>
      <w:r w:rsidRPr="00A644F2">
        <w:rPr>
          <w:sz w:val="28"/>
          <w:szCs w:val="28"/>
        </w:rPr>
        <w:t>Руководствуясь Порядком ведения органами местног</w:t>
      </w:r>
      <w:r>
        <w:rPr>
          <w:sz w:val="28"/>
          <w:szCs w:val="28"/>
        </w:rPr>
        <w:t>о</w:t>
      </w:r>
      <w:r w:rsidRPr="00A644F2">
        <w:rPr>
          <w:sz w:val="28"/>
          <w:szCs w:val="28"/>
        </w:rPr>
        <w:t xml:space="preserve"> самоуправления реестров муниципального имущества, утвержденного приказом Министерства экономического развития РФ от 30.08.2011 № 424, Уставом муниципального образования «</w:t>
      </w:r>
      <w:proofErr w:type="spellStart"/>
      <w:r w:rsidRPr="00A644F2">
        <w:rPr>
          <w:sz w:val="28"/>
          <w:szCs w:val="28"/>
        </w:rPr>
        <w:t>Дегтевское</w:t>
      </w:r>
      <w:proofErr w:type="spellEnd"/>
      <w:r w:rsidRPr="00A644F2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поселение», </w:t>
      </w:r>
      <w:r w:rsidRPr="00A644F2">
        <w:rPr>
          <w:sz w:val="28"/>
          <w:szCs w:val="28"/>
        </w:rPr>
        <w:t xml:space="preserve">Собрание депутатов </w:t>
      </w:r>
      <w:proofErr w:type="spellStart"/>
      <w:r w:rsidRPr="00A644F2">
        <w:rPr>
          <w:sz w:val="28"/>
          <w:szCs w:val="28"/>
        </w:rPr>
        <w:t>Дегтевского</w:t>
      </w:r>
      <w:proofErr w:type="spellEnd"/>
      <w:r w:rsidRPr="00A644F2">
        <w:rPr>
          <w:sz w:val="28"/>
          <w:szCs w:val="28"/>
        </w:rPr>
        <w:t xml:space="preserve"> сельского поселения,</w:t>
      </w:r>
    </w:p>
    <w:p w:rsidR="00BF7FB8" w:rsidRPr="00E46182" w:rsidRDefault="00BF7FB8" w:rsidP="00BF7FB8">
      <w:pPr>
        <w:jc w:val="both"/>
      </w:pPr>
    </w:p>
    <w:p w:rsidR="00BF7FB8" w:rsidRPr="00E46182" w:rsidRDefault="00BF7FB8" w:rsidP="00BF7FB8">
      <w:pPr>
        <w:jc w:val="center"/>
        <w:rPr>
          <w:b/>
        </w:rPr>
      </w:pPr>
      <w:r w:rsidRPr="00E46182">
        <w:t>РЕШИЛО:</w:t>
      </w:r>
    </w:p>
    <w:p w:rsidR="00BF7FB8" w:rsidRPr="00E46182" w:rsidRDefault="00BF7FB8" w:rsidP="00BF7FB8">
      <w:pPr>
        <w:jc w:val="center"/>
      </w:pPr>
    </w:p>
    <w:p w:rsidR="00BF7FB8" w:rsidRDefault="00BF7FB8" w:rsidP="00BF7F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1.   Внести в решение Собрания</w:t>
      </w:r>
      <w:r w:rsidRPr="00B401D6">
        <w:rPr>
          <w:sz w:val="28"/>
          <w:szCs w:val="28"/>
        </w:rPr>
        <w:t xml:space="preserve"> депутатов </w:t>
      </w:r>
      <w:proofErr w:type="spellStart"/>
      <w:r w:rsidRPr="00B401D6">
        <w:rPr>
          <w:sz w:val="28"/>
          <w:szCs w:val="28"/>
        </w:rPr>
        <w:t>Дегтевского</w:t>
      </w:r>
      <w:proofErr w:type="spellEnd"/>
      <w:r w:rsidRPr="00B401D6">
        <w:rPr>
          <w:sz w:val="28"/>
          <w:szCs w:val="28"/>
        </w:rPr>
        <w:t xml:space="preserve"> сельского поселения</w:t>
      </w:r>
      <w:r w:rsidRPr="00B401D6">
        <w:t xml:space="preserve"> </w:t>
      </w:r>
      <w:r w:rsidRPr="00565BC9">
        <w:rPr>
          <w:sz w:val="28"/>
          <w:szCs w:val="28"/>
        </w:rPr>
        <w:t>от 26.12.2023г</w:t>
      </w:r>
      <w:r>
        <w:t xml:space="preserve">. </w:t>
      </w:r>
      <w:r w:rsidRPr="00565BC9">
        <w:rPr>
          <w:sz w:val="28"/>
          <w:szCs w:val="28"/>
        </w:rPr>
        <w:t>№</w:t>
      </w:r>
      <w:r>
        <w:rPr>
          <w:sz w:val="28"/>
          <w:szCs w:val="28"/>
        </w:rPr>
        <w:t xml:space="preserve"> 93</w:t>
      </w:r>
      <w:r>
        <w:t xml:space="preserve"> «</w:t>
      </w:r>
      <w:r w:rsidRPr="00B401D6">
        <w:rPr>
          <w:sz w:val="28"/>
          <w:szCs w:val="28"/>
        </w:rPr>
        <w:t>Об утверждении Реестра муниципального имущества муниципального образования «</w:t>
      </w:r>
      <w:proofErr w:type="spellStart"/>
      <w:r w:rsidRPr="00B401D6">
        <w:rPr>
          <w:sz w:val="28"/>
          <w:szCs w:val="28"/>
        </w:rPr>
        <w:t>Дегтевское</w:t>
      </w:r>
      <w:proofErr w:type="spellEnd"/>
      <w:r w:rsidRPr="00B401D6">
        <w:rPr>
          <w:sz w:val="28"/>
          <w:szCs w:val="28"/>
        </w:rPr>
        <w:t xml:space="preserve"> сельское поселение»</w:t>
      </w:r>
      <w:r w:rsidRPr="0091207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изменения,</w:t>
      </w:r>
      <w:r w:rsidRPr="00F36CC3">
        <w:rPr>
          <w:sz w:val="28"/>
          <w:szCs w:val="28"/>
        </w:rPr>
        <w:t xml:space="preserve"> согласно приложению к настоящему распоряжению</w:t>
      </w:r>
      <w:r>
        <w:rPr>
          <w:sz w:val="28"/>
          <w:szCs w:val="28"/>
        </w:rPr>
        <w:t xml:space="preserve">: </w:t>
      </w:r>
    </w:p>
    <w:p w:rsidR="00BF7FB8" w:rsidRDefault="00BF7FB8" w:rsidP="00BF7F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1.1. внести в</w:t>
      </w:r>
      <w:r w:rsidRPr="00F36CC3">
        <w:rPr>
          <w:sz w:val="28"/>
          <w:szCs w:val="28"/>
        </w:rPr>
        <w:t xml:space="preserve">  </w:t>
      </w:r>
      <w:r>
        <w:t xml:space="preserve"> </w:t>
      </w:r>
      <w:r w:rsidRPr="00DE47A5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1.1 «</w:t>
      </w:r>
      <w:r w:rsidRPr="00DB5DAD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 xml:space="preserve"> (объекты недвижимости)»</w:t>
      </w:r>
      <w:r w:rsidRPr="00DE47A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34,35 согласно приложению 1.</w:t>
      </w:r>
    </w:p>
    <w:p w:rsidR="00BF7FB8" w:rsidRDefault="00BF7FB8" w:rsidP="00BF7F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DB5DA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F36CC3">
        <w:rPr>
          <w:sz w:val="28"/>
          <w:szCs w:val="28"/>
        </w:rPr>
        <w:t xml:space="preserve">  </w:t>
      </w:r>
      <w:r>
        <w:t xml:space="preserve"> </w:t>
      </w:r>
      <w:r w:rsidRPr="00DE47A5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1.2 «</w:t>
      </w:r>
      <w:r w:rsidRPr="00DB5DAD">
        <w:rPr>
          <w:sz w:val="28"/>
          <w:szCs w:val="28"/>
        </w:rPr>
        <w:t>недвижимое имущество (земельные участки)</w:t>
      </w:r>
      <w:r>
        <w:rPr>
          <w:sz w:val="28"/>
          <w:szCs w:val="28"/>
        </w:rPr>
        <w:t xml:space="preserve">» пунктом 48 согласно приложению 1, </w:t>
      </w:r>
    </w:p>
    <w:p w:rsidR="00BF7FB8" w:rsidRPr="00A07B66" w:rsidRDefault="00BF7FB8" w:rsidP="00BF7FB8">
      <w:pPr>
        <w:rPr>
          <w:b/>
          <w:sz w:val="28"/>
          <w:szCs w:val="28"/>
        </w:rPr>
      </w:pPr>
      <w:r w:rsidRPr="00F36CC3">
        <w:rPr>
          <w:sz w:val="28"/>
          <w:szCs w:val="28"/>
        </w:rPr>
        <w:t>в редакции  согласно приложению к настоящему распоряжению</w:t>
      </w:r>
      <w:r>
        <w:rPr>
          <w:sz w:val="28"/>
          <w:szCs w:val="28"/>
        </w:rPr>
        <w:t>.</w:t>
      </w:r>
    </w:p>
    <w:p w:rsidR="00BF7FB8" w:rsidRPr="006A7EA6" w:rsidRDefault="00BF7FB8" w:rsidP="00BF7FB8">
      <w:pPr>
        <w:ind w:left="-142"/>
        <w:rPr>
          <w:b/>
        </w:rPr>
      </w:pPr>
      <w:r>
        <w:rPr>
          <w:sz w:val="28"/>
          <w:szCs w:val="28"/>
        </w:rPr>
        <w:t xml:space="preserve">      2. </w:t>
      </w:r>
      <w:r w:rsidRPr="006A7EA6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официального обнародования.</w:t>
      </w:r>
    </w:p>
    <w:p w:rsidR="00BF7FB8" w:rsidRPr="006A7EA6" w:rsidRDefault="00BF7FB8" w:rsidP="00BF7FB8">
      <w:pPr>
        <w:rPr>
          <w:b/>
        </w:rPr>
      </w:pPr>
      <w:r>
        <w:rPr>
          <w:sz w:val="28"/>
          <w:szCs w:val="28"/>
        </w:rPr>
        <w:lastRenderedPageBreak/>
        <w:t xml:space="preserve">    3. </w:t>
      </w:r>
      <w:r w:rsidRPr="006A7EA6">
        <w:rPr>
          <w:sz w:val="28"/>
          <w:szCs w:val="28"/>
        </w:rPr>
        <w:t xml:space="preserve"> Контроль за исполнением настоящего решения  возложить на постоянную комиссию по экономической реформе, </w:t>
      </w:r>
      <w:proofErr w:type="gramStart"/>
      <w:r w:rsidRPr="006A7EA6">
        <w:rPr>
          <w:sz w:val="28"/>
          <w:szCs w:val="28"/>
        </w:rPr>
        <w:t>бюджете</w:t>
      </w:r>
      <w:proofErr w:type="gramEnd"/>
      <w:r w:rsidRPr="006A7EA6">
        <w:rPr>
          <w:sz w:val="28"/>
          <w:szCs w:val="28"/>
        </w:rPr>
        <w:t xml:space="preserve">, налогам и собственности (председатель - </w:t>
      </w:r>
      <w:proofErr w:type="spellStart"/>
      <w:r w:rsidRPr="006A7EA6">
        <w:rPr>
          <w:sz w:val="28"/>
          <w:szCs w:val="28"/>
        </w:rPr>
        <w:t>Мондик</w:t>
      </w:r>
      <w:proofErr w:type="spellEnd"/>
      <w:r w:rsidRPr="006A7EA6">
        <w:rPr>
          <w:sz w:val="28"/>
          <w:szCs w:val="28"/>
        </w:rPr>
        <w:t xml:space="preserve"> М.Н.).</w:t>
      </w:r>
    </w:p>
    <w:p w:rsidR="00BF7FB8" w:rsidRPr="00A644F2" w:rsidRDefault="00BF7FB8" w:rsidP="00BF7FB8">
      <w:pPr>
        <w:rPr>
          <w:sz w:val="28"/>
          <w:szCs w:val="28"/>
        </w:rPr>
      </w:pPr>
    </w:p>
    <w:p w:rsidR="00BF7FB8" w:rsidRPr="00A644F2" w:rsidRDefault="00BF7FB8" w:rsidP="00BF7FB8">
      <w:pPr>
        <w:ind w:right="-185"/>
        <w:jc w:val="both"/>
        <w:rPr>
          <w:sz w:val="28"/>
          <w:szCs w:val="28"/>
        </w:rPr>
      </w:pPr>
      <w:r w:rsidRPr="00A644F2">
        <w:rPr>
          <w:sz w:val="28"/>
          <w:szCs w:val="28"/>
        </w:rPr>
        <w:t>Председатель Собрания депутатов – глава</w:t>
      </w:r>
    </w:p>
    <w:p w:rsidR="00BF7FB8" w:rsidRPr="00A644F2" w:rsidRDefault="00BF7FB8" w:rsidP="00BF7FB8">
      <w:pPr>
        <w:ind w:right="-185"/>
        <w:jc w:val="both"/>
        <w:rPr>
          <w:sz w:val="28"/>
          <w:szCs w:val="28"/>
        </w:rPr>
      </w:pPr>
      <w:proofErr w:type="spellStart"/>
      <w:r w:rsidRPr="00A644F2">
        <w:rPr>
          <w:sz w:val="28"/>
          <w:szCs w:val="28"/>
        </w:rPr>
        <w:t>Дегтевского</w:t>
      </w:r>
      <w:proofErr w:type="spellEnd"/>
      <w:r w:rsidRPr="00A644F2">
        <w:rPr>
          <w:sz w:val="28"/>
          <w:szCs w:val="28"/>
        </w:rPr>
        <w:t xml:space="preserve"> сельского поселения  </w:t>
      </w:r>
      <w:r w:rsidRPr="00A644F2">
        <w:rPr>
          <w:sz w:val="28"/>
          <w:szCs w:val="28"/>
        </w:rPr>
        <w:tab/>
      </w:r>
      <w:r w:rsidRPr="00A644F2">
        <w:rPr>
          <w:sz w:val="28"/>
          <w:szCs w:val="28"/>
        </w:rPr>
        <w:tab/>
        <w:t xml:space="preserve">                 </w:t>
      </w:r>
      <w:proofErr w:type="spellStart"/>
      <w:r w:rsidRPr="00A644F2">
        <w:rPr>
          <w:sz w:val="28"/>
          <w:szCs w:val="28"/>
        </w:rPr>
        <w:t>В.Н.Быкадоров</w:t>
      </w:r>
      <w:proofErr w:type="spellEnd"/>
    </w:p>
    <w:p w:rsidR="00BF7FB8" w:rsidRPr="00A644F2" w:rsidRDefault="00BF7FB8" w:rsidP="00BF7FB8">
      <w:pPr>
        <w:rPr>
          <w:sz w:val="28"/>
          <w:szCs w:val="28"/>
        </w:rPr>
      </w:pPr>
    </w:p>
    <w:p w:rsidR="00BF7FB8" w:rsidRPr="00A644F2" w:rsidRDefault="00BF7FB8" w:rsidP="00BF7FB8">
      <w:pPr>
        <w:rPr>
          <w:sz w:val="28"/>
          <w:szCs w:val="28"/>
        </w:rPr>
      </w:pPr>
      <w:r>
        <w:rPr>
          <w:sz w:val="28"/>
          <w:szCs w:val="28"/>
        </w:rPr>
        <w:t>с. Дегтево</w:t>
      </w:r>
    </w:p>
    <w:p w:rsidR="00BF7FB8" w:rsidRDefault="00BF7FB8" w:rsidP="00BF7FB8">
      <w:pPr>
        <w:rPr>
          <w:sz w:val="28"/>
          <w:szCs w:val="28"/>
        </w:rPr>
      </w:pPr>
      <w:r>
        <w:rPr>
          <w:sz w:val="28"/>
          <w:szCs w:val="28"/>
        </w:rPr>
        <w:t>28 августа 2024</w:t>
      </w:r>
      <w:r w:rsidRPr="00A644F2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 </w:t>
      </w:r>
    </w:p>
    <w:p w:rsidR="00BF7FB8" w:rsidRPr="00A27E5A" w:rsidRDefault="00BF7FB8" w:rsidP="00BF7FB8">
      <w:pPr>
        <w:rPr>
          <w:sz w:val="28"/>
          <w:szCs w:val="28"/>
        </w:rPr>
        <w:sectPr w:rsidR="00BF7FB8" w:rsidRPr="00A27E5A" w:rsidSect="00680CC5">
          <w:footnotePr>
            <w:pos w:val="beneathText"/>
          </w:footnotePr>
          <w:pgSz w:w="11905" w:h="16837"/>
          <w:pgMar w:top="1134" w:right="850" w:bottom="1134" w:left="1560" w:header="720" w:footer="720" w:gutter="0"/>
          <w:cols w:space="720"/>
          <w:docGrid w:linePitch="360"/>
        </w:sectPr>
      </w:pPr>
      <w:r>
        <w:rPr>
          <w:sz w:val="28"/>
          <w:szCs w:val="28"/>
        </w:rPr>
        <w:t>№121</w:t>
      </w:r>
    </w:p>
    <w:p w:rsidR="00BF7FB8" w:rsidRPr="00464F0D" w:rsidRDefault="00BF7FB8" w:rsidP="00BF7FB8">
      <w:pPr>
        <w:tabs>
          <w:tab w:val="left" w:pos="15593"/>
        </w:tabs>
        <w:overflowPunct w:val="0"/>
        <w:autoSpaceDE w:val="0"/>
        <w:autoSpaceDN w:val="0"/>
        <w:adjustRightInd w:val="0"/>
        <w:ind w:left="-284" w:right="840"/>
        <w:jc w:val="right"/>
        <w:rPr>
          <w:b/>
          <w:sz w:val="20"/>
        </w:rPr>
      </w:pPr>
      <w:r w:rsidRPr="00464F0D">
        <w:rPr>
          <w:sz w:val="20"/>
        </w:rPr>
        <w:lastRenderedPageBreak/>
        <w:t xml:space="preserve">Приложение </w:t>
      </w:r>
    </w:p>
    <w:p w:rsidR="00BF7FB8" w:rsidRDefault="00BF7FB8" w:rsidP="00BF7FB8">
      <w:pPr>
        <w:overflowPunct w:val="0"/>
        <w:autoSpaceDE w:val="0"/>
        <w:autoSpaceDN w:val="0"/>
        <w:adjustRightInd w:val="0"/>
        <w:jc w:val="right"/>
        <w:rPr>
          <w:b/>
          <w:sz w:val="20"/>
        </w:rPr>
      </w:pPr>
      <w:r w:rsidRPr="00464F0D">
        <w:rPr>
          <w:sz w:val="20"/>
        </w:rPr>
        <w:t>к р</w:t>
      </w:r>
      <w:r>
        <w:rPr>
          <w:sz w:val="20"/>
        </w:rPr>
        <w:t xml:space="preserve">ешению Собрания депутатов </w:t>
      </w:r>
      <w:proofErr w:type="spellStart"/>
      <w:r>
        <w:rPr>
          <w:sz w:val="20"/>
        </w:rPr>
        <w:t>Дегтевского</w:t>
      </w:r>
      <w:proofErr w:type="spellEnd"/>
      <w:r>
        <w:rPr>
          <w:sz w:val="20"/>
        </w:rPr>
        <w:t xml:space="preserve"> </w:t>
      </w:r>
    </w:p>
    <w:p w:rsidR="00BF7FB8" w:rsidRPr="00464F0D" w:rsidRDefault="00BF7FB8" w:rsidP="00BF7FB8">
      <w:pPr>
        <w:overflowPunct w:val="0"/>
        <w:autoSpaceDE w:val="0"/>
        <w:autoSpaceDN w:val="0"/>
        <w:adjustRightInd w:val="0"/>
        <w:jc w:val="right"/>
        <w:rPr>
          <w:b/>
          <w:sz w:val="20"/>
        </w:rPr>
      </w:pPr>
      <w:r>
        <w:rPr>
          <w:sz w:val="20"/>
        </w:rPr>
        <w:t xml:space="preserve">сельского поселения от 21.08.2024 №121 </w:t>
      </w:r>
      <w:r w:rsidRPr="00464F0D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B3446" w:rsidRDefault="001B3446" w:rsidP="00BF7FB8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BF7FB8" w:rsidRP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  <w:r w:rsidRPr="00BF7FB8">
        <w:rPr>
          <w:rFonts w:eastAsia="Calibri"/>
          <w:b/>
          <w:sz w:val="28"/>
          <w:szCs w:val="28"/>
          <w:lang w:eastAsia="en-US"/>
        </w:rPr>
        <w:fldChar w:fldCharType="begin"/>
      </w:r>
      <w:r w:rsidRPr="00BF7FB8">
        <w:rPr>
          <w:rFonts w:eastAsia="Calibri"/>
          <w:b/>
          <w:sz w:val="28"/>
          <w:szCs w:val="28"/>
          <w:lang w:eastAsia="en-US"/>
        </w:rPr>
        <w:instrText xml:space="preserve"> LINK Excel.Sheet.8 "D:\\РЕШЕНИЯ 2024\\Реестр 01.12.2023 (2).xls" Лист3!R5C1:R88C12 \a \f 4 \h  \* MERGEFORMAT </w:instrText>
      </w:r>
      <w:r w:rsidRPr="00BF7FB8">
        <w:rPr>
          <w:rFonts w:eastAsia="Calibri"/>
          <w:b/>
          <w:sz w:val="28"/>
          <w:szCs w:val="28"/>
          <w:lang w:eastAsia="en-US"/>
        </w:rPr>
        <w:fldChar w:fldCharType="separate"/>
      </w:r>
    </w:p>
    <w:tbl>
      <w:tblPr>
        <w:tblW w:w="16025" w:type="dxa"/>
        <w:tblLayout w:type="fixed"/>
        <w:tblLook w:val="04A0" w:firstRow="1" w:lastRow="0" w:firstColumn="1" w:lastColumn="0" w:noHBand="0" w:noVBand="1"/>
      </w:tblPr>
      <w:tblGrid>
        <w:gridCol w:w="534"/>
        <w:gridCol w:w="1611"/>
        <w:gridCol w:w="83"/>
        <w:gridCol w:w="12"/>
        <w:gridCol w:w="1525"/>
        <w:gridCol w:w="22"/>
        <w:gridCol w:w="1695"/>
        <w:gridCol w:w="6"/>
        <w:gridCol w:w="984"/>
        <w:gridCol w:w="8"/>
        <w:gridCol w:w="1246"/>
        <w:gridCol w:w="30"/>
        <w:gridCol w:w="984"/>
        <w:gridCol w:w="8"/>
        <w:gridCol w:w="985"/>
        <w:gridCol w:w="8"/>
        <w:gridCol w:w="101"/>
        <w:gridCol w:w="1832"/>
        <w:gridCol w:w="55"/>
        <w:gridCol w:w="7"/>
        <w:gridCol w:w="1417"/>
        <w:gridCol w:w="850"/>
        <w:gridCol w:w="91"/>
        <w:gridCol w:w="1894"/>
        <w:gridCol w:w="37"/>
      </w:tblGrid>
      <w:tr w:rsidR="00BF7FB8" w:rsidRPr="00BF7FB8" w:rsidTr="00CF4560">
        <w:trPr>
          <w:trHeight w:val="20"/>
        </w:trPr>
        <w:tc>
          <w:tcPr>
            <w:tcW w:w="160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F7FB8" w:rsidRPr="00BF7FB8" w:rsidRDefault="00BF7FB8" w:rsidP="00BF7FB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1. недвижимое имущество по состоянию на 21.08.2024 года                                                                                                                                                                                    подраздел 1.1 недвижимое имущество (объекты недвижимости)</w:t>
            </w:r>
          </w:p>
        </w:tc>
      </w:tr>
      <w:tr w:rsidR="00BF7FB8" w:rsidRPr="00BF7FB8" w:rsidTr="00CF4560">
        <w:trPr>
          <w:gridAfter w:val="1"/>
          <w:wAfter w:w="37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№, </w:t>
            </w:r>
            <w:proofErr w:type="gramStart"/>
            <w:r w:rsidRPr="00BF7FB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BF7FB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Наименование  недвижимого имущества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Адрес (местоположение)  недвижимого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общая площадь (</w:t>
            </w:r>
            <w:proofErr w:type="spell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кв</w:t>
            </w:r>
            <w:proofErr w:type="gram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), протяженность (м) недвижимого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сведения о балансовой стоимости недвижимого имущества   </w:t>
            </w:r>
            <w:proofErr w:type="spell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сведения </w:t>
            </w:r>
            <w:proofErr w:type="gram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proofErr w:type="gramEnd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износе недвижимого имущества  </w:t>
            </w:r>
            <w:proofErr w:type="spell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реквизиты документов - оснований возникновения (прекращения) права муниципальной собственности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основание и дата их возникновения и прекращения</w:t>
            </w:r>
          </w:p>
        </w:tc>
      </w:tr>
      <w:tr w:rsidR="00BF7FB8" w:rsidRPr="00BF7FB8" w:rsidTr="00CF4560">
        <w:trPr>
          <w:gridAfter w:val="1"/>
          <w:wAfter w:w="37" w:type="dxa"/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BF7FB8" w:rsidRPr="00BF7FB8" w:rsidTr="00CF4560">
        <w:trPr>
          <w:gridAfter w:val="1"/>
          <w:wAfter w:w="37" w:type="dxa"/>
          <w:trHeight w:val="15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 xml:space="preserve">Ростовская область Миллеровский район </w:t>
            </w:r>
            <w:proofErr w:type="spellStart"/>
            <w:r w:rsidRPr="00BF7FB8">
              <w:rPr>
                <w:rFonts w:eastAsia="Calibri"/>
                <w:sz w:val="28"/>
                <w:szCs w:val="28"/>
                <w:lang w:eastAsia="en-US"/>
              </w:rPr>
              <w:t>сл</w:t>
            </w:r>
            <w:proofErr w:type="gramStart"/>
            <w:r w:rsidRPr="00BF7FB8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BF7FB8">
              <w:rPr>
                <w:rFonts w:eastAsia="Calibri"/>
                <w:sz w:val="28"/>
                <w:szCs w:val="28"/>
                <w:lang w:eastAsia="en-US"/>
              </w:rPr>
              <w:t>егтево</w:t>
            </w:r>
            <w:proofErr w:type="spellEnd"/>
            <w:r w:rsidRPr="00BF7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7FB8">
              <w:rPr>
                <w:rFonts w:eastAsia="Calibri"/>
                <w:sz w:val="28"/>
                <w:szCs w:val="28"/>
                <w:lang w:eastAsia="en-US"/>
              </w:rPr>
              <w:t>ул.Российская</w:t>
            </w:r>
            <w:proofErr w:type="spellEnd"/>
            <w:r w:rsidRPr="00BF7FB8">
              <w:rPr>
                <w:rFonts w:eastAsia="Calibri"/>
                <w:sz w:val="28"/>
                <w:szCs w:val="28"/>
                <w:lang w:eastAsia="en-US"/>
              </w:rPr>
              <w:t>, дом №14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61:22:0030101:2597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64850,8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возникновение права 15.07.2024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Решение Миллеровского районного суда Ростовской области, от 24.06.2024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 "</w:t>
            </w:r>
            <w:proofErr w:type="spell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Дегтевское</w:t>
            </w:r>
            <w:proofErr w:type="spellEnd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сельское поселение"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не зарегистрировано</w:t>
            </w:r>
          </w:p>
        </w:tc>
      </w:tr>
      <w:tr w:rsidR="00BF7FB8" w:rsidRPr="00BF7FB8" w:rsidTr="00CF4560">
        <w:trPr>
          <w:trHeight w:val="17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Здание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 xml:space="preserve">Ростовская область Миллеровский район </w:t>
            </w:r>
            <w:proofErr w:type="spellStart"/>
            <w:r w:rsidRPr="00BF7FB8">
              <w:rPr>
                <w:rFonts w:eastAsia="Calibri"/>
                <w:sz w:val="28"/>
                <w:szCs w:val="28"/>
                <w:lang w:eastAsia="en-US"/>
              </w:rPr>
              <w:t>сл</w:t>
            </w:r>
            <w:proofErr w:type="gramStart"/>
            <w:r w:rsidRPr="00BF7FB8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BF7FB8">
              <w:rPr>
                <w:rFonts w:eastAsia="Calibri"/>
                <w:sz w:val="28"/>
                <w:szCs w:val="28"/>
                <w:lang w:eastAsia="en-US"/>
              </w:rPr>
              <w:t>егтево</w:t>
            </w:r>
            <w:proofErr w:type="spellEnd"/>
            <w:r w:rsidRPr="00BF7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7FB8">
              <w:rPr>
                <w:rFonts w:eastAsia="Calibri"/>
                <w:sz w:val="28"/>
                <w:szCs w:val="28"/>
                <w:lang w:eastAsia="en-US"/>
              </w:rPr>
              <w:t>ул.Российская</w:t>
            </w:r>
            <w:proofErr w:type="spellEnd"/>
            <w:r w:rsidRPr="00BF7FB8">
              <w:rPr>
                <w:rFonts w:eastAsia="Calibri"/>
                <w:sz w:val="28"/>
                <w:szCs w:val="28"/>
                <w:lang w:eastAsia="en-US"/>
              </w:rPr>
              <w:t>, дом №34А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61:22:0030101: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673,8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1713621,64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возникновение права 12.08.2024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Решение Миллеровского районного суда Ростовской области, от 19.06.2024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 "</w:t>
            </w:r>
            <w:proofErr w:type="spell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Дегтевское</w:t>
            </w:r>
            <w:proofErr w:type="spellEnd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сельское посе</w:t>
            </w: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ление"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не зарегистрировано</w:t>
            </w:r>
          </w:p>
        </w:tc>
      </w:tr>
      <w:tr w:rsidR="00BF7FB8" w:rsidRPr="00BF7FB8" w:rsidTr="00CF4560">
        <w:trPr>
          <w:gridAfter w:val="7"/>
          <w:wAfter w:w="4351" w:type="dxa"/>
          <w:trHeight w:val="690"/>
        </w:trPr>
        <w:tc>
          <w:tcPr>
            <w:tcW w:w="1167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подраздел 1.2 недвижимое имущество (земельные участки)</w:t>
            </w:r>
          </w:p>
        </w:tc>
      </w:tr>
      <w:tr w:rsidR="00BF7FB8" w:rsidRPr="00BF7FB8" w:rsidTr="00CF4560">
        <w:trPr>
          <w:gridAfter w:val="1"/>
          <w:wAfter w:w="37" w:type="dxa"/>
          <w:trHeight w:val="24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F7FB8">
              <w:rPr>
                <w:rFonts w:eastAsia="Calibri"/>
                <w:sz w:val="28"/>
                <w:szCs w:val="28"/>
                <w:lang w:eastAsia="en-US"/>
              </w:rPr>
              <w:t>Земельный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</w:t>
            </w:r>
            <w:r w:rsidRPr="00BF7FB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ти, земли обороны, безопасности и земли иного специального назначения – действующие кладбища традиционного, </w:t>
            </w:r>
            <w:proofErr w:type="spellStart"/>
            <w:r w:rsidRPr="00BF7FB8">
              <w:rPr>
                <w:rFonts w:eastAsia="Calibri"/>
                <w:sz w:val="28"/>
                <w:szCs w:val="28"/>
                <w:lang w:eastAsia="en-US"/>
              </w:rPr>
              <w:t>урнового</w:t>
            </w:r>
            <w:proofErr w:type="spellEnd"/>
            <w:r w:rsidRPr="00BF7FB8">
              <w:rPr>
                <w:rFonts w:eastAsia="Calibri"/>
                <w:sz w:val="28"/>
                <w:szCs w:val="28"/>
                <w:lang w:eastAsia="en-US"/>
              </w:rPr>
              <w:t xml:space="preserve"> и смешанного захоронения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Ростовская область Миллеровский район </w:t>
            </w:r>
            <w:proofErr w:type="spellStart"/>
            <w:r w:rsidRPr="00BF7FB8">
              <w:rPr>
                <w:rFonts w:eastAsia="Calibri"/>
                <w:sz w:val="28"/>
                <w:szCs w:val="28"/>
                <w:lang w:eastAsia="en-US"/>
              </w:rPr>
              <w:t>сл</w:t>
            </w:r>
            <w:proofErr w:type="gramStart"/>
            <w:r w:rsidRPr="00BF7FB8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BF7FB8">
              <w:rPr>
                <w:rFonts w:eastAsia="Calibri"/>
                <w:sz w:val="28"/>
                <w:szCs w:val="28"/>
                <w:lang w:eastAsia="en-US"/>
              </w:rPr>
              <w:t>егтево</w:t>
            </w:r>
            <w:proofErr w:type="spellEnd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sz w:val="28"/>
                <w:szCs w:val="28"/>
                <w:lang w:eastAsia="en-US"/>
              </w:rPr>
              <w:t>61:22:0600006:1645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3370.56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возникновение права 27.06.2024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Собственность ЕГРН 61:22:0600006:1645-61/183/2024-1 от 27.06.2024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 "</w:t>
            </w:r>
            <w:proofErr w:type="spellStart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Дегтевское</w:t>
            </w:r>
            <w:proofErr w:type="spellEnd"/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сельское поселение"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FB8" w:rsidRPr="00BF7FB8" w:rsidRDefault="00BF7FB8" w:rsidP="00BF7FB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7FB8">
              <w:rPr>
                <w:rFonts w:eastAsia="Calibri"/>
                <w:b/>
                <w:sz w:val="28"/>
                <w:szCs w:val="28"/>
                <w:lang w:eastAsia="en-US"/>
              </w:rPr>
              <w:t>не зарегистрировано</w:t>
            </w:r>
          </w:p>
        </w:tc>
      </w:tr>
    </w:tbl>
    <w:p w:rsidR="00BF7FB8" w:rsidRP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  <w:r w:rsidRPr="00BF7FB8">
        <w:rPr>
          <w:rFonts w:eastAsia="Calibri"/>
          <w:b/>
          <w:sz w:val="28"/>
          <w:szCs w:val="28"/>
          <w:lang w:eastAsia="en-US"/>
        </w:rPr>
        <w:lastRenderedPageBreak/>
        <w:fldChar w:fldCharType="end"/>
      </w: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  <w:sectPr w:rsidR="00BF7FB8" w:rsidSect="00BF7FB8">
          <w:pgSz w:w="16838" w:h="11906" w:orient="landscape"/>
          <w:pgMar w:top="1701" w:right="567" w:bottom="851" w:left="539" w:header="709" w:footer="709" w:gutter="0"/>
          <w:cols w:space="708"/>
          <w:docGrid w:linePitch="360"/>
        </w:sectPr>
      </w:pPr>
    </w:p>
    <w:p w:rsidR="00BF7FB8" w:rsidRPr="00BF7FB8" w:rsidRDefault="00BF7FB8" w:rsidP="00BF7FB8">
      <w:pPr>
        <w:ind w:firstLine="567"/>
        <w:jc w:val="center"/>
        <w:rPr>
          <w:b/>
          <w:color w:val="0D0D0D"/>
          <w:sz w:val="28"/>
          <w:szCs w:val="28"/>
        </w:rPr>
      </w:pPr>
      <w:r w:rsidRPr="00BF7FB8">
        <w:rPr>
          <w:b/>
          <w:color w:val="0D0D0D"/>
          <w:sz w:val="28"/>
          <w:szCs w:val="28"/>
        </w:rPr>
        <w:lastRenderedPageBreak/>
        <w:t>РОСТОВСКАЯ ОБЛАСТЬ</w:t>
      </w:r>
    </w:p>
    <w:p w:rsidR="00BF7FB8" w:rsidRPr="00BF7FB8" w:rsidRDefault="00BF7FB8" w:rsidP="00BF7FB8">
      <w:pPr>
        <w:ind w:firstLine="567"/>
        <w:jc w:val="center"/>
        <w:rPr>
          <w:b/>
          <w:color w:val="0D0D0D"/>
          <w:sz w:val="28"/>
          <w:szCs w:val="28"/>
        </w:rPr>
      </w:pPr>
    </w:p>
    <w:p w:rsidR="00BF7FB8" w:rsidRPr="00BF7FB8" w:rsidRDefault="00BF7FB8" w:rsidP="00BF7FB8">
      <w:pPr>
        <w:ind w:firstLine="567"/>
        <w:jc w:val="center"/>
        <w:rPr>
          <w:b/>
          <w:color w:val="0D0D0D"/>
          <w:sz w:val="28"/>
          <w:szCs w:val="28"/>
        </w:rPr>
      </w:pPr>
      <w:r w:rsidRPr="00BF7FB8">
        <w:rPr>
          <w:b/>
          <w:color w:val="0D0D0D"/>
          <w:sz w:val="28"/>
          <w:szCs w:val="28"/>
        </w:rPr>
        <w:t>СОБРАНИЕ ДЕПУТАТОВ</w:t>
      </w:r>
    </w:p>
    <w:p w:rsidR="00BF7FB8" w:rsidRPr="00BF7FB8" w:rsidRDefault="00BF7FB8" w:rsidP="00BF7FB8">
      <w:pPr>
        <w:ind w:firstLine="567"/>
        <w:jc w:val="center"/>
        <w:rPr>
          <w:b/>
          <w:color w:val="0D0D0D"/>
          <w:sz w:val="28"/>
          <w:szCs w:val="28"/>
        </w:rPr>
      </w:pPr>
      <w:r w:rsidRPr="00BF7FB8">
        <w:rPr>
          <w:b/>
          <w:color w:val="0D0D0D"/>
          <w:sz w:val="28"/>
          <w:szCs w:val="28"/>
        </w:rPr>
        <w:t>ДЕГТЕВСКОГО СЕЛЬСКОГО ПОСЕЛЕНИЯ</w:t>
      </w:r>
    </w:p>
    <w:p w:rsidR="00BF7FB8" w:rsidRPr="00BF7FB8" w:rsidRDefault="00BF7FB8" w:rsidP="00BF7FB8">
      <w:pPr>
        <w:tabs>
          <w:tab w:val="left" w:pos="4540"/>
          <w:tab w:val="left" w:pos="8020"/>
        </w:tabs>
        <w:ind w:right="-185" w:firstLine="567"/>
        <w:jc w:val="center"/>
        <w:rPr>
          <w:b/>
          <w:caps/>
          <w:color w:val="0D0D0D"/>
          <w:sz w:val="28"/>
          <w:szCs w:val="28"/>
        </w:rPr>
      </w:pPr>
    </w:p>
    <w:p w:rsidR="00BF7FB8" w:rsidRPr="00BF7FB8" w:rsidRDefault="00BF7FB8" w:rsidP="00BF7FB8">
      <w:pPr>
        <w:tabs>
          <w:tab w:val="left" w:pos="4540"/>
          <w:tab w:val="left" w:pos="8020"/>
        </w:tabs>
        <w:ind w:right="-185" w:firstLine="56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 xml:space="preserve">                                                     РЕШЕНИЕ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 w:firstLine="567"/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>О внесении изменений в решение Собрания депутатов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proofErr w:type="spellStart"/>
      <w:r w:rsidRPr="00BF7FB8">
        <w:rPr>
          <w:b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color w:val="000000"/>
          <w:sz w:val="28"/>
          <w:szCs w:val="28"/>
        </w:rPr>
        <w:t xml:space="preserve"> сельского поселения от 30.07.2018  №  88 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 xml:space="preserve">«О принятии Положения об оплате труда 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 xml:space="preserve">работников, осуществляющих </w:t>
      </w:r>
      <w:proofErr w:type="gramStart"/>
      <w:r w:rsidRPr="00BF7FB8">
        <w:rPr>
          <w:b/>
          <w:color w:val="000000"/>
          <w:sz w:val="28"/>
          <w:szCs w:val="28"/>
        </w:rPr>
        <w:t>техническое</w:t>
      </w:r>
      <w:proofErr w:type="gramEnd"/>
      <w:r w:rsidRPr="00BF7FB8">
        <w:rPr>
          <w:b/>
          <w:color w:val="000000"/>
          <w:sz w:val="28"/>
          <w:szCs w:val="28"/>
        </w:rPr>
        <w:t xml:space="preserve"> 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>обеспечение деятельности органов местного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 xml:space="preserve">самоуправления </w:t>
      </w:r>
      <w:proofErr w:type="spellStart"/>
      <w:r w:rsidRPr="00BF7FB8">
        <w:rPr>
          <w:b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color w:val="000000"/>
          <w:sz w:val="28"/>
          <w:szCs w:val="28"/>
        </w:rPr>
        <w:t xml:space="preserve"> сельского поселения, 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>и обслуживающего  персонала органов местного</w:t>
      </w:r>
    </w:p>
    <w:p w:rsidR="00BF7FB8" w:rsidRPr="00BF7FB8" w:rsidRDefault="00BF7FB8" w:rsidP="00BF7FB8">
      <w:pPr>
        <w:shd w:val="clear" w:color="auto" w:fill="FFFFFF"/>
        <w:suppressAutoHyphens/>
        <w:spacing w:line="322" w:lineRule="exact"/>
        <w:ind w:right="1037"/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 xml:space="preserve">самоуправления </w:t>
      </w:r>
      <w:proofErr w:type="spellStart"/>
      <w:r w:rsidRPr="00BF7FB8">
        <w:rPr>
          <w:b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color w:val="000000"/>
          <w:sz w:val="28"/>
          <w:szCs w:val="28"/>
        </w:rPr>
        <w:t xml:space="preserve"> сельского поселения»</w:t>
      </w:r>
    </w:p>
    <w:p w:rsidR="00BF7FB8" w:rsidRPr="00BF7FB8" w:rsidRDefault="00BF7FB8" w:rsidP="00BF7FB8">
      <w:pPr>
        <w:tabs>
          <w:tab w:val="left" w:pos="9355"/>
        </w:tabs>
        <w:ind w:left="360" w:right="-185"/>
        <w:jc w:val="both"/>
        <w:rPr>
          <w:b/>
          <w:bCs/>
          <w:color w:val="000000"/>
          <w:sz w:val="28"/>
          <w:szCs w:val="28"/>
        </w:rPr>
      </w:pPr>
      <w:r w:rsidRPr="00BF7FB8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BF7FB8" w:rsidRPr="00BF7FB8" w:rsidRDefault="00BF7FB8" w:rsidP="00BF7FB8">
      <w:pPr>
        <w:ind w:left="360" w:right="-185"/>
        <w:jc w:val="both"/>
        <w:rPr>
          <w:b/>
          <w:bCs/>
          <w:color w:val="000000"/>
          <w:sz w:val="28"/>
          <w:szCs w:val="28"/>
        </w:rPr>
      </w:pPr>
      <w:r w:rsidRPr="00BF7FB8">
        <w:rPr>
          <w:color w:val="000000"/>
          <w:sz w:val="22"/>
          <w:szCs w:val="22"/>
        </w:rPr>
        <w:t xml:space="preserve">     </w:t>
      </w:r>
      <w:r w:rsidRPr="00BF7FB8">
        <w:rPr>
          <w:b/>
          <w:bCs/>
          <w:color w:val="000000"/>
          <w:sz w:val="28"/>
          <w:szCs w:val="28"/>
        </w:rPr>
        <w:t xml:space="preserve">       Принято </w:t>
      </w:r>
    </w:p>
    <w:p w:rsidR="00BF7FB8" w:rsidRPr="00BF7FB8" w:rsidRDefault="00BF7FB8" w:rsidP="00BF7FB8">
      <w:pPr>
        <w:ind w:left="360" w:right="-185"/>
        <w:jc w:val="both"/>
        <w:rPr>
          <w:b/>
          <w:bCs/>
          <w:color w:val="000000"/>
          <w:sz w:val="28"/>
          <w:szCs w:val="28"/>
        </w:rPr>
      </w:pPr>
      <w:r w:rsidRPr="00BF7FB8">
        <w:rPr>
          <w:b/>
          <w:bCs/>
          <w:color w:val="000000"/>
          <w:sz w:val="28"/>
          <w:szCs w:val="28"/>
        </w:rPr>
        <w:t xml:space="preserve">Собранием депутатов                                              28 августа 2024 года                 </w:t>
      </w:r>
    </w:p>
    <w:p w:rsidR="00BF7FB8" w:rsidRPr="00BF7FB8" w:rsidRDefault="00BF7FB8" w:rsidP="00BF7FB8">
      <w:pPr>
        <w:ind w:left="36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F7FB8">
        <w:rPr>
          <w:color w:val="000000"/>
          <w:sz w:val="28"/>
          <w:szCs w:val="28"/>
        </w:rPr>
        <w:t>В соответствии с Областным законом от 3 октября 2008 г. № 91-ЗС «О системе оплаты труда работников областных государственных учреждений», Областным законом от 3 октября 2008 г.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Областным законом от                   14 декабря 2023 г. № 58-ЗС «Об областном бюджете на 2024 год</w:t>
      </w:r>
      <w:proofErr w:type="gramEnd"/>
      <w:r w:rsidRPr="00BF7FB8">
        <w:rPr>
          <w:color w:val="000000"/>
          <w:sz w:val="28"/>
          <w:szCs w:val="28"/>
        </w:rPr>
        <w:t xml:space="preserve"> </w:t>
      </w:r>
      <w:proofErr w:type="gramStart"/>
      <w:r w:rsidRPr="00BF7FB8">
        <w:rPr>
          <w:color w:val="000000"/>
          <w:sz w:val="28"/>
          <w:szCs w:val="28"/>
        </w:rPr>
        <w:t>и на плановый период 2025 и 2026 годов», постановлением Правительства Ростовской области  от  01  июля 2024 г.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руководствуясь Уставом муниципального образования «</w:t>
      </w:r>
      <w:proofErr w:type="spellStart"/>
      <w:r w:rsidRPr="00BF7FB8">
        <w:rPr>
          <w:color w:val="000000"/>
          <w:sz w:val="28"/>
          <w:szCs w:val="28"/>
        </w:rPr>
        <w:t>Дегтевское</w:t>
      </w:r>
      <w:proofErr w:type="spellEnd"/>
      <w:r w:rsidRPr="00BF7FB8">
        <w:rPr>
          <w:color w:val="000000"/>
          <w:sz w:val="28"/>
          <w:szCs w:val="28"/>
        </w:rPr>
        <w:t xml:space="preserve"> сельское поселение», Собрание депутатов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BF7FB8" w:rsidRPr="00BF7FB8" w:rsidRDefault="00BF7FB8" w:rsidP="00BF7FB8">
      <w:pPr>
        <w:ind w:left="36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360"/>
        <w:jc w:val="center"/>
        <w:rPr>
          <w:b/>
          <w:bCs/>
          <w:color w:val="000000"/>
          <w:sz w:val="32"/>
          <w:szCs w:val="32"/>
        </w:rPr>
      </w:pPr>
      <w:r w:rsidRPr="00BF7FB8">
        <w:rPr>
          <w:b/>
          <w:bCs/>
          <w:color w:val="000000"/>
          <w:sz w:val="32"/>
          <w:szCs w:val="32"/>
        </w:rPr>
        <w:t>РЕШИЛО:</w:t>
      </w:r>
    </w:p>
    <w:p w:rsidR="00BF7FB8" w:rsidRPr="00BF7FB8" w:rsidRDefault="00BF7FB8" w:rsidP="00BF7FB8">
      <w:pPr>
        <w:ind w:left="360"/>
        <w:jc w:val="center"/>
        <w:rPr>
          <w:b/>
          <w:bCs/>
          <w:color w:val="000000"/>
          <w:sz w:val="32"/>
          <w:szCs w:val="32"/>
        </w:rPr>
      </w:pPr>
    </w:p>
    <w:p w:rsidR="00BF7FB8" w:rsidRPr="00BF7FB8" w:rsidRDefault="00BF7FB8" w:rsidP="00BF7FB8">
      <w:pPr>
        <w:ind w:firstLine="36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 от 30.07.2018 № 88 «Об оплате труда работников, осуществляющих техническое обеспечение деятельности органов местного самоуправления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поселения» следующие изменения:</w:t>
      </w:r>
    </w:p>
    <w:p w:rsidR="00BF7FB8" w:rsidRPr="00BF7FB8" w:rsidRDefault="00BF7FB8" w:rsidP="00BF7FB8">
      <w:pPr>
        <w:spacing w:line="322" w:lineRule="exact"/>
        <w:ind w:right="126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1.1. Приложение 1 к Положению об оплате труда работников, осуществляющих техническое обеспечение деятельности органов местного самоуправления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  изложить в редакции согласно приложению 1 к настоящему решению;</w:t>
      </w:r>
    </w:p>
    <w:p w:rsidR="00BF7FB8" w:rsidRPr="00BF7FB8" w:rsidRDefault="00BF7FB8" w:rsidP="00BF7FB8">
      <w:pPr>
        <w:spacing w:line="322" w:lineRule="exact"/>
        <w:ind w:right="126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lastRenderedPageBreak/>
        <w:t xml:space="preserve">1.2. Приложение 2 к Положению об оплате труда работников, осуществляющих техническое обеспечение деятельности органов местного самоуправления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 изложить в редакции согласно приложению 2 к настоящему решению.</w:t>
      </w:r>
    </w:p>
    <w:p w:rsidR="00BF7FB8" w:rsidRPr="00BF7FB8" w:rsidRDefault="00BF7FB8" w:rsidP="00BF7FB8">
      <w:pPr>
        <w:ind w:firstLine="72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>2. Настоящее решение  подлежит официальному обнародованию и вступает в силу с 1 октября 2024 года.</w:t>
      </w:r>
    </w:p>
    <w:p w:rsidR="00BF7FB8" w:rsidRPr="00BF7FB8" w:rsidRDefault="00BF7FB8" w:rsidP="00BF7FB8">
      <w:pPr>
        <w:shd w:val="clear" w:color="auto" w:fill="FFFFFF"/>
        <w:suppressAutoHyphens/>
        <w:ind w:firstLine="70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3. Контроль з исполнением настоящего решения возложить на главу Администрации </w:t>
      </w: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BF7FB8">
        <w:rPr>
          <w:color w:val="000000"/>
          <w:sz w:val="28"/>
          <w:szCs w:val="28"/>
        </w:rPr>
        <w:t>Опенченко</w:t>
      </w:r>
      <w:proofErr w:type="spellEnd"/>
      <w:r w:rsidRPr="00BF7FB8">
        <w:rPr>
          <w:color w:val="000000"/>
          <w:sz w:val="28"/>
          <w:szCs w:val="28"/>
        </w:rPr>
        <w:t xml:space="preserve"> О.В.</w:t>
      </w:r>
    </w:p>
    <w:p w:rsidR="00BF7FB8" w:rsidRPr="00BF7FB8" w:rsidRDefault="00BF7FB8" w:rsidP="00BF7FB8">
      <w:pPr>
        <w:jc w:val="both"/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jc w:val="both"/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jc w:val="both"/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 xml:space="preserve">Председатель Собрания депутатов – глава </w:t>
      </w: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  <w:proofErr w:type="spellStart"/>
      <w:r w:rsidRPr="00BF7FB8">
        <w:rPr>
          <w:b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color w:val="000000"/>
          <w:sz w:val="28"/>
          <w:szCs w:val="28"/>
        </w:rPr>
        <w:t xml:space="preserve"> сельского поселения                                          </w:t>
      </w:r>
      <w:proofErr w:type="spellStart"/>
      <w:r w:rsidRPr="00BF7FB8">
        <w:rPr>
          <w:b/>
          <w:color w:val="000000"/>
          <w:sz w:val="28"/>
          <w:szCs w:val="28"/>
        </w:rPr>
        <w:t>В.Н.Быкадоров</w:t>
      </w:r>
      <w:proofErr w:type="spellEnd"/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  <w:proofErr w:type="spellStart"/>
      <w:r w:rsidRPr="00BF7FB8">
        <w:rPr>
          <w:b/>
          <w:color w:val="000000"/>
          <w:sz w:val="28"/>
          <w:szCs w:val="28"/>
        </w:rPr>
        <w:t>сл</w:t>
      </w:r>
      <w:proofErr w:type="gramStart"/>
      <w:r w:rsidRPr="00BF7FB8">
        <w:rPr>
          <w:b/>
          <w:color w:val="000000"/>
          <w:sz w:val="28"/>
          <w:szCs w:val="28"/>
        </w:rPr>
        <w:t>.Д</w:t>
      </w:r>
      <w:proofErr w:type="gramEnd"/>
      <w:r w:rsidRPr="00BF7FB8">
        <w:rPr>
          <w:b/>
          <w:color w:val="000000"/>
          <w:sz w:val="28"/>
          <w:szCs w:val="28"/>
        </w:rPr>
        <w:t>егтево</w:t>
      </w:r>
      <w:proofErr w:type="spellEnd"/>
    </w:p>
    <w:p w:rsidR="00BF7FB8" w:rsidRPr="00BF7FB8" w:rsidRDefault="00BF7FB8" w:rsidP="00BF7FB8">
      <w:pPr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>28 августа 2024 года</w:t>
      </w:r>
    </w:p>
    <w:p w:rsidR="00BF7FB8" w:rsidRPr="00BF7FB8" w:rsidRDefault="00BF7FB8" w:rsidP="00BF7FB8">
      <w:pPr>
        <w:tabs>
          <w:tab w:val="left" w:pos="720"/>
        </w:tabs>
        <w:rPr>
          <w:b/>
          <w:color w:val="000000"/>
          <w:sz w:val="28"/>
          <w:szCs w:val="28"/>
        </w:rPr>
      </w:pPr>
      <w:r w:rsidRPr="00BF7FB8">
        <w:rPr>
          <w:b/>
          <w:color w:val="000000"/>
          <w:sz w:val="28"/>
          <w:szCs w:val="28"/>
        </w:rPr>
        <w:t>№ 122</w:t>
      </w:r>
    </w:p>
    <w:p w:rsidR="00BF7FB8" w:rsidRPr="00BF7FB8" w:rsidRDefault="00BF7FB8" w:rsidP="00BF7FB8">
      <w:pPr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spacing w:line="322" w:lineRule="exact"/>
        <w:ind w:left="36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Приложение 1  </w:t>
      </w:r>
    </w:p>
    <w:p w:rsidR="00BF7FB8" w:rsidRPr="00BF7FB8" w:rsidRDefault="00BF7FB8" w:rsidP="00BF7FB8">
      <w:pPr>
        <w:keepNext/>
        <w:jc w:val="right"/>
        <w:outlineLvl w:val="0"/>
        <w:rPr>
          <w:color w:val="000000"/>
          <w:spacing w:val="-4"/>
          <w:sz w:val="28"/>
          <w:szCs w:val="28"/>
        </w:rPr>
      </w:pPr>
      <w:r w:rsidRPr="00BF7FB8">
        <w:rPr>
          <w:color w:val="000000"/>
          <w:spacing w:val="-4"/>
          <w:sz w:val="28"/>
          <w:szCs w:val="28"/>
        </w:rPr>
        <w:t xml:space="preserve">к решению </w:t>
      </w:r>
      <w:r w:rsidRPr="00BF7FB8">
        <w:rPr>
          <w:color w:val="000000"/>
          <w:sz w:val="28"/>
          <w:szCs w:val="28"/>
        </w:rPr>
        <w:t>Собрания депутатов</w:t>
      </w:r>
    </w:p>
    <w:p w:rsidR="00BF7FB8" w:rsidRPr="00BF7FB8" w:rsidRDefault="00BF7FB8" w:rsidP="00BF7FB8">
      <w:pPr>
        <w:keepNext/>
        <w:jc w:val="right"/>
        <w:outlineLvl w:val="0"/>
        <w:rPr>
          <w:color w:val="000000"/>
          <w:sz w:val="28"/>
          <w:szCs w:val="28"/>
        </w:rPr>
      </w:pP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</w:t>
      </w:r>
    </w:p>
    <w:p w:rsidR="00BF7FB8" w:rsidRPr="00BF7FB8" w:rsidRDefault="00BF7FB8" w:rsidP="00BF7FB8">
      <w:pPr>
        <w:ind w:right="-1" w:firstLine="567"/>
        <w:jc w:val="right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от  28.08.2024  № 122 </w:t>
      </w:r>
    </w:p>
    <w:p w:rsidR="00BF7FB8" w:rsidRPr="00BF7FB8" w:rsidRDefault="00BF7FB8" w:rsidP="00BF7FB8">
      <w:pPr>
        <w:rPr>
          <w:color w:val="000000"/>
          <w:sz w:val="28"/>
          <w:szCs w:val="28"/>
        </w:rPr>
      </w:pPr>
    </w:p>
    <w:p w:rsidR="00BF7FB8" w:rsidRPr="00BF7FB8" w:rsidRDefault="00BF7FB8" w:rsidP="00BF7FB8">
      <w:pPr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                        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28"/>
          <w:szCs w:val="28"/>
        </w:rPr>
      </w:pPr>
      <w:bookmarkStart w:id="1" w:name="sub_1000"/>
      <w:bookmarkStart w:id="2" w:name="sub_10000"/>
      <w:r w:rsidRPr="00BF7FB8">
        <w:rPr>
          <w:bCs/>
          <w:color w:val="000000"/>
          <w:sz w:val="28"/>
          <w:szCs w:val="28"/>
        </w:rPr>
        <w:t>«Приложение 1</w:t>
      </w:r>
    </w:p>
    <w:bookmarkEnd w:id="1"/>
    <w:bookmarkEnd w:id="2"/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>к Положению об оплате труда</w:t>
      </w:r>
      <w:r w:rsidRPr="00BF7FB8">
        <w:rPr>
          <w:color w:val="000000"/>
          <w:sz w:val="28"/>
          <w:szCs w:val="28"/>
        </w:rPr>
        <w:t xml:space="preserve"> </w:t>
      </w:r>
      <w:r w:rsidRPr="00BF7FB8">
        <w:rPr>
          <w:bCs/>
          <w:color w:val="000000"/>
          <w:sz w:val="28"/>
          <w:szCs w:val="28"/>
        </w:rPr>
        <w:t xml:space="preserve">работников,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28"/>
          <w:szCs w:val="28"/>
        </w:rPr>
      </w:pPr>
      <w:proofErr w:type="gramStart"/>
      <w:r w:rsidRPr="00BF7FB8">
        <w:rPr>
          <w:bCs/>
          <w:color w:val="000000"/>
          <w:sz w:val="28"/>
          <w:szCs w:val="28"/>
        </w:rPr>
        <w:t>осуществляющих</w:t>
      </w:r>
      <w:proofErr w:type="gramEnd"/>
      <w:r w:rsidRPr="00BF7FB8">
        <w:rPr>
          <w:bCs/>
          <w:color w:val="000000"/>
          <w:sz w:val="28"/>
          <w:szCs w:val="28"/>
        </w:rPr>
        <w:t xml:space="preserve"> техническое обеспечение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 xml:space="preserve">деятельности органов местного самоуправления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proofErr w:type="spellStart"/>
      <w:r w:rsidRPr="00BF7FB8">
        <w:rPr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Cs/>
          <w:color w:val="000000"/>
          <w:sz w:val="28"/>
          <w:szCs w:val="28"/>
        </w:rPr>
        <w:t xml:space="preserve"> сельского поселения,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 xml:space="preserve"> и обслуживающего персонала органов местного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 xml:space="preserve">самоуправления </w:t>
      </w:r>
      <w:proofErr w:type="spellStart"/>
      <w:r w:rsidRPr="00BF7FB8">
        <w:rPr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Cs/>
          <w:color w:val="000000"/>
          <w:sz w:val="28"/>
          <w:szCs w:val="28"/>
        </w:rPr>
        <w:t xml:space="preserve"> сельского поселения</w:t>
      </w: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</w:t>
      </w:r>
    </w:p>
    <w:p w:rsidR="00BF7FB8" w:rsidRPr="00BF7FB8" w:rsidRDefault="00BF7FB8" w:rsidP="00BF7FB8">
      <w:pPr>
        <w:spacing w:before="108" w:after="108"/>
        <w:ind w:left="180" w:firstLine="54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F7FB8" w:rsidRPr="00BF7FB8" w:rsidRDefault="00BF7FB8" w:rsidP="00BF7FB8">
      <w:pPr>
        <w:autoSpaceDE w:val="0"/>
        <w:autoSpaceDN w:val="0"/>
        <w:adjustRightInd w:val="0"/>
        <w:spacing w:before="108" w:after="108"/>
        <w:ind w:left="180"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BF7FB8">
        <w:rPr>
          <w:b/>
          <w:bCs/>
          <w:color w:val="000000"/>
          <w:sz w:val="28"/>
          <w:szCs w:val="28"/>
        </w:rPr>
        <w:t xml:space="preserve">Размеры должностных окладов работников, занимающих </w:t>
      </w:r>
      <w:r w:rsidRPr="00BF7FB8">
        <w:rPr>
          <w:b/>
          <w:bCs/>
          <w:color w:val="000000"/>
          <w:sz w:val="28"/>
          <w:szCs w:val="28"/>
        </w:rPr>
        <w:br/>
        <w:t xml:space="preserve">в органах местного самоуправления </w:t>
      </w:r>
      <w:proofErr w:type="spellStart"/>
      <w:r w:rsidRPr="00BF7FB8">
        <w:rPr>
          <w:b/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bCs/>
          <w:color w:val="000000"/>
          <w:sz w:val="28"/>
          <w:szCs w:val="28"/>
        </w:rPr>
        <w:t xml:space="preserve"> сельского поселения должности, не отнесенные к должностям муниципальной службы </w:t>
      </w:r>
      <w:proofErr w:type="spellStart"/>
      <w:r w:rsidRPr="00BF7FB8">
        <w:rPr>
          <w:b/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bCs/>
          <w:color w:val="000000"/>
          <w:sz w:val="28"/>
          <w:szCs w:val="28"/>
        </w:rPr>
        <w:t xml:space="preserve"> сельского поселения, и осуществляющих техническое обеспечение деятельности органов местного самоуправления </w:t>
      </w:r>
      <w:proofErr w:type="spellStart"/>
      <w:r w:rsidRPr="00BF7FB8">
        <w:rPr>
          <w:b/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</w:t>
      </w: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</w:t>
      </w: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032"/>
        <w:gridCol w:w="3993"/>
        <w:gridCol w:w="520"/>
      </w:tblGrid>
      <w:tr w:rsidR="00BF7FB8" w:rsidRPr="00BF7FB8" w:rsidTr="00CF4560">
        <w:trPr>
          <w:trHeight w:val="610"/>
        </w:trPr>
        <w:tc>
          <w:tcPr>
            <w:tcW w:w="810" w:type="dxa"/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F7FB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F7FB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32" w:type="dxa"/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93" w:type="dxa"/>
            <w:tcBorders>
              <w:right w:val="single" w:sz="6" w:space="0" w:color="000000"/>
            </w:tcBorders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 xml:space="preserve">Должностной оклад </w:t>
            </w:r>
          </w:p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(рублей в месяц)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7FB8" w:rsidRPr="00BF7FB8" w:rsidTr="00CF4560">
        <w:trPr>
          <w:trHeight w:val="255"/>
        </w:trPr>
        <w:tc>
          <w:tcPr>
            <w:tcW w:w="810" w:type="dxa"/>
          </w:tcPr>
          <w:p w:rsidR="00BF7FB8" w:rsidRPr="00BF7FB8" w:rsidRDefault="00BF7FB8" w:rsidP="00BF7FB8">
            <w:pPr>
              <w:ind w:left="180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32" w:type="dxa"/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Старший инспектор</w:t>
            </w:r>
          </w:p>
        </w:tc>
        <w:tc>
          <w:tcPr>
            <w:tcW w:w="3993" w:type="dxa"/>
            <w:tcBorders>
              <w:right w:val="single" w:sz="6" w:space="0" w:color="000000"/>
            </w:tcBorders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6723,00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7FB8" w:rsidRPr="00BF7FB8" w:rsidRDefault="00BF7FB8" w:rsidP="00BF7FB8">
            <w:pPr>
              <w:ind w:left="180" w:firstLine="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F7FB8" w:rsidRPr="00BF7FB8" w:rsidTr="00CF4560">
        <w:trPr>
          <w:trHeight w:val="248"/>
        </w:trPr>
        <w:tc>
          <w:tcPr>
            <w:tcW w:w="810" w:type="dxa"/>
          </w:tcPr>
          <w:p w:rsidR="00BF7FB8" w:rsidRPr="00BF7FB8" w:rsidRDefault="00BF7FB8" w:rsidP="00BF7FB8">
            <w:pPr>
              <w:ind w:left="180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32" w:type="dxa"/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3993" w:type="dxa"/>
            <w:tcBorders>
              <w:right w:val="single" w:sz="6" w:space="0" w:color="000000"/>
            </w:tcBorders>
          </w:tcPr>
          <w:p w:rsidR="00BF7FB8" w:rsidRPr="00BF7FB8" w:rsidRDefault="00BF7FB8" w:rsidP="00BF7FB8">
            <w:pPr>
              <w:jc w:val="center"/>
              <w:rPr>
                <w:color w:val="000000"/>
                <w:sz w:val="28"/>
                <w:szCs w:val="28"/>
              </w:rPr>
            </w:pPr>
            <w:r w:rsidRPr="00BF7FB8">
              <w:rPr>
                <w:color w:val="000000"/>
                <w:sz w:val="28"/>
                <w:szCs w:val="28"/>
              </w:rPr>
              <w:t>6401,00».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F7FB8" w:rsidRPr="00BF7FB8" w:rsidRDefault="00BF7FB8" w:rsidP="00BF7FB8">
            <w:pPr>
              <w:ind w:left="180" w:firstLine="5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jc w:val="right"/>
        <w:rPr>
          <w:color w:val="000000"/>
          <w:sz w:val="28"/>
          <w:szCs w:val="28"/>
        </w:rPr>
      </w:pPr>
    </w:p>
    <w:p w:rsidR="00BF7FB8" w:rsidRPr="00BF7FB8" w:rsidRDefault="00BF7FB8" w:rsidP="00BF7FB8">
      <w:pPr>
        <w:keepNext/>
        <w:jc w:val="right"/>
        <w:outlineLvl w:val="0"/>
        <w:rPr>
          <w:color w:val="000000"/>
          <w:spacing w:val="-4"/>
          <w:sz w:val="28"/>
          <w:szCs w:val="28"/>
        </w:rPr>
      </w:pPr>
      <w:r w:rsidRPr="00BF7FB8">
        <w:rPr>
          <w:color w:val="000000"/>
          <w:spacing w:val="-4"/>
          <w:sz w:val="28"/>
          <w:szCs w:val="28"/>
        </w:rPr>
        <w:t>Приложение 2</w:t>
      </w:r>
    </w:p>
    <w:p w:rsidR="00BF7FB8" w:rsidRPr="00BF7FB8" w:rsidRDefault="00BF7FB8" w:rsidP="00BF7FB8">
      <w:pPr>
        <w:keepNext/>
        <w:jc w:val="right"/>
        <w:outlineLvl w:val="0"/>
        <w:rPr>
          <w:color w:val="000000"/>
          <w:spacing w:val="-4"/>
          <w:sz w:val="28"/>
          <w:szCs w:val="28"/>
        </w:rPr>
      </w:pPr>
      <w:r w:rsidRPr="00BF7FB8">
        <w:rPr>
          <w:color w:val="000000"/>
          <w:spacing w:val="-4"/>
          <w:sz w:val="28"/>
          <w:szCs w:val="28"/>
        </w:rPr>
        <w:t xml:space="preserve">к решению </w:t>
      </w:r>
      <w:r w:rsidRPr="00BF7FB8">
        <w:rPr>
          <w:color w:val="000000"/>
          <w:sz w:val="28"/>
          <w:szCs w:val="28"/>
        </w:rPr>
        <w:t>Собрания депутатов</w:t>
      </w:r>
    </w:p>
    <w:p w:rsidR="00BF7FB8" w:rsidRPr="00BF7FB8" w:rsidRDefault="00BF7FB8" w:rsidP="00BF7FB8">
      <w:pPr>
        <w:keepNext/>
        <w:jc w:val="right"/>
        <w:outlineLvl w:val="0"/>
        <w:rPr>
          <w:color w:val="000000"/>
          <w:sz w:val="28"/>
          <w:szCs w:val="28"/>
        </w:rPr>
      </w:pPr>
      <w:proofErr w:type="spellStart"/>
      <w:r w:rsidRPr="00BF7FB8">
        <w:rPr>
          <w:color w:val="000000"/>
          <w:sz w:val="28"/>
          <w:szCs w:val="28"/>
        </w:rPr>
        <w:t>Дегтевского</w:t>
      </w:r>
      <w:proofErr w:type="spellEnd"/>
      <w:r w:rsidRPr="00BF7FB8">
        <w:rPr>
          <w:color w:val="000000"/>
          <w:sz w:val="28"/>
          <w:szCs w:val="28"/>
        </w:rPr>
        <w:t xml:space="preserve"> сельского поселения</w:t>
      </w:r>
    </w:p>
    <w:p w:rsidR="00BF7FB8" w:rsidRPr="00BF7FB8" w:rsidRDefault="00BF7FB8" w:rsidP="00BF7FB8">
      <w:pPr>
        <w:ind w:right="-1" w:firstLine="567"/>
        <w:jc w:val="right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от  28.08.2024   № 122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10"/>
          <w:szCs w:val="10"/>
        </w:rPr>
      </w:pP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>«Приложение 2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>к Положению об оплате труда</w:t>
      </w:r>
      <w:r w:rsidRPr="00BF7FB8">
        <w:rPr>
          <w:color w:val="000000"/>
          <w:sz w:val="28"/>
          <w:szCs w:val="28"/>
        </w:rPr>
        <w:t xml:space="preserve"> </w:t>
      </w:r>
      <w:r w:rsidRPr="00BF7FB8">
        <w:rPr>
          <w:bCs/>
          <w:color w:val="000000"/>
          <w:sz w:val="28"/>
          <w:szCs w:val="28"/>
        </w:rPr>
        <w:t xml:space="preserve">работников,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28"/>
          <w:szCs w:val="28"/>
        </w:rPr>
      </w:pPr>
      <w:proofErr w:type="gramStart"/>
      <w:r w:rsidRPr="00BF7FB8">
        <w:rPr>
          <w:bCs/>
          <w:color w:val="000000"/>
          <w:sz w:val="28"/>
          <w:szCs w:val="28"/>
        </w:rPr>
        <w:t>осуществляющих</w:t>
      </w:r>
      <w:proofErr w:type="gramEnd"/>
      <w:r w:rsidRPr="00BF7FB8">
        <w:rPr>
          <w:bCs/>
          <w:color w:val="000000"/>
          <w:sz w:val="28"/>
          <w:szCs w:val="28"/>
        </w:rPr>
        <w:t xml:space="preserve"> техническое обеспечение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 xml:space="preserve">деятельности органов местного самоуправления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proofErr w:type="spellStart"/>
      <w:r w:rsidRPr="00BF7FB8">
        <w:rPr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Cs/>
          <w:color w:val="000000"/>
          <w:sz w:val="28"/>
          <w:szCs w:val="28"/>
        </w:rPr>
        <w:t xml:space="preserve"> сельского поселения,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bCs/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 xml:space="preserve"> и обслуживающего персонала органов местного 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right"/>
        <w:rPr>
          <w:color w:val="000000"/>
          <w:sz w:val="28"/>
          <w:szCs w:val="28"/>
        </w:rPr>
      </w:pPr>
      <w:r w:rsidRPr="00BF7FB8">
        <w:rPr>
          <w:bCs/>
          <w:color w:val="000000"/>
          <w:sz w:val="28"/>
          <w:szCs w:val="28"/>
        </w:rPr>
        <w:t xml:space="preserve">самоуправления </w:t>
      </w:r>
      <w:proofErr w:type="spellStart"/>
      <w:r w:rsidRPr="00BF7FB8">
        <w:rPr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Cs/>
          <w:color w:val="000000"/>
          <w:sz w:val="28"/>
          <w:szCs w:val="28"/>
        </w:rPr>
        <w:t xml:space="preserve"> сельского поселения</w:t>
      </w:r>
    </w:p>
    <w:p w:rsidR="00BF7FB8" w:rsidRPr="00BF7FB8" w:rsidRDefault="00BF7FB8" w:rsidP="00BF7FB8">
      <w:pPr>
        <w:autoSpaceDE w:val="0"/>
        <w:autoSpaceDN w:val="0"/>
        <w:adjustRightInd w:val="0"/>
        <w:ind w:left="180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</w:t>
      </w:r>
    </w:p>
    <w:p w:rsidR="00BF7FB8" w:rsidRPr="00BF7FB8" w:rsidRDefault="00BF7FB8" w:rsidP="00BF7FB8">
      <w:pPr>
        <w:tabs>
          <w:tab w:val="left" w:pos="9921"/>
        </w:tabs>
        <w:autoSpaceDE w:val="0"/>
        <w:autoSpaceDN w:val="0"/>
        <w:adjustRightInd w:val="0"/>
        <w:spacing w:before="108" w:after="108"/>
        <w:ind w:left="180"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BF7FB8">
        <w:rPr>
          <w:b/>
          <w:bCs/>
          <w:color w:val="000000"/>
          <w:sz w:val="28"/>
          <w:szCs w:val="28"/>
        </w:rPr>
        <w:t xml:space="preserve"> Размеры ставок заработной платы работников, осуществляющих охрану и (или) обслуживание зданий (помещений), водителей легковых </w:t>
      </w:r>
      <w:r w:rsidRPr="00BF7FB8">
        <w:rPr>
          <w:b/>
          <w:bCs/>
          <w:color w:val="000000"/>
          <w:sz w:val="28"/>
          <w:szCs w:val="28"/>
        </w:rPr>
        <w:br/>
        <w:t xml:space="preserve">автомобилей, включенных в штатные расписания </w:t>
      </w:r>
      <w:r w:rsidRPr="00BF7FB8">
        <w:rPr>
          <w:b/>
          <w:bCs/>
          <w:color w:val="000000"/>
          <w:sz w:val="28"/>
          <w:szCs w:val="28"/>
        </w:rPr>
        <w:br/>
        <w:t xml:space="preserve">органов местного самоуправления </w:t>
      </w:r>
      <w:proofErr w:type="spellStart"/>
      <w:r w:rsidRPr="00BF7FB8">
        <w:rPr>
          <w:b/>
          <w:bCs/>
          <w:color w:val="000000"/>
          <w:sz w:val="28"/>
          <w:szCs w:val="28"/>
        </w:rPr>
        <w:t>Дегтевского</w:t>
      </w:r>
      <w:proofErr w:type="spellEnd"/>
      <w:r w:rsidRPr="00BF7FB8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BF7FB8" w:rsidRPr="00BF7FB8" w:rsidRDefault="00BF7FB8" w:rsidP="00BF7FB8">
      <w:pPr>
        <w:tabs>
          <w:tab w:val="left" w:pos="1620"/>
          <w:tab w:val="left" w:pos="2040"/>
        </w:tabs>
        <w:ind w:left="180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93"/>
        <w:gridCol w:w="850"/>
        <w:gridCol w:w="851"/>
        <w:gridCol w:w="992"/>
        <w:gridCol w:w="850"/>
        <w:gridCol w:w="851"/>
        <w:gridCol w:w="780"/>
        <w:gridCol w:w="783"/>
        <w:gridCol w:w="1981"/>
      </w:tblGrid>
      <w:tr w:rsidR="00BF7FB8" w:rsidRPr="00BF7FB8" w:rsidTr="00CF4560">
        <w:trPr>
          <w:trHeight w:val="1259"/>
        </w:trPr>
        <w:tc>
          <w:tcPr>
            <w:tcW w:w="1276" w:type="dxa"/>
          </w:tcPr>
          <w:p w:rsidR="00BF7FB8" w:rsidRPr="00BF7FB8" w:rsidRDefault="00BF7FB8" w:rsidP="00BF7FB8">
            <w:pPr>
              <w:jc w:val="center"/>
              <w:rPr>
                <w:b/>
                <w:color w:val="000000"/>
              </w:rPr>
            </w:pPr>
            <w:proofErr w:type="spellStart"/>
            <w:r w:rsidRPr="00BF7FB8">
              <w:rPr>
                <w:b/>
                <w:color w:val="000000"/>
              </w:rPr>
              <w:t>Квалифи-кацион-ные</w:t>
            </w:r>
            <w:proofErr w:type="spellEnd"/>
            <w:r w:rsidRPr="00BF7FB8">
              <w:rPr>
                <w:b/>
                <w:color w:val="000000"/>
              </w:rPr>
              <w:t xml:space="preserve"> разряды</w:t>
            </w:r>
          </w:p>
        </w:tc>
        <w:tc>
          <w:tcPr>
            <w:tcW w:w="993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850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851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850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851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 6</w:t>
            </w:r>
          </w:p>
        </w:tc>
        <w:tc>
          <w:tcPr>
            <w:tcW w:w="780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7</w:t>
            </w:r>
          </w:p>
        </w:tc>
        <w:tc>
          <w:tcPr>
            <w:tcW w:w="783" w:type="dxa"/>
          </w:tcPr>
          <w:p w:rsidR="00BF7FB8" w:rsidRPr="00BF7FB8" w:rsidRDefault="00BF7FB8" w:rsidP="00BF7FB8">
            <w:pPr>
              <w:rPr>
                <w:b/>
                <w:color w:val="000000"/>
                <w:sz w:val="28"/>
                <w:szCs w:val="28"/>
              </w:rPr>
            </w:pPr>
            <w:r w:rsidRPr="00BF7FB8">
              <w:rPr>
                <w:b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1981" w:type="dxa"/>
          </w:tcPr>
          <w:p w:rsidR="00BF7FB8" w:rsidRPr="00BF7FB8" w:rsidRDefault="00BF7FB8" w:rsidP="00BF7FB8">
            <w:pPr>
              <w:jc w:val="center"/>
              <w:rPr>
                <w:b/>
                <w:color w:val="000000"/>
              </w:rPr>
            </w:pPr>
            <w:proofErr w:type="spellStart"/>
            <w:r w:rsidRPr="00BF7FB8">
              <w:rPr>
                <w:b/>
                <w:color w:val="000000"/>
              </w:rPr>
              <w:t>Высококва</w:t>
            </w:r>
            <w:proofErr w:type="spellEnd"/>
            <w:r w:rsidRPr="00BF7FB8">
              <w:rPr>
                <w:b/>
                <w:color w:val="000000"/>
              </w:rPr>
              <w:t>-</w:t>
            </w:r>
            <w:proofErr w:type="spellStart"/>
            <w:r w:rsidRPr="00BF7FB8">
              <w:rPr>
                <w:b/>
                <w:color w:val="000000"/>
              </w:rPr>
              <w:t>лифициро</w:t>
            </w:r>
            <w:proofErr w:type="spellEnd"/>
            <w:r w:rsidRPr="00BF7FB8">
              <w:rPr>
                <w:b/>
                <w:color w:val="000000"/>
              </w:rPr>
              <w:t>-ванные  рабочие</w:t>
            </w:r>
          </w:p>
        </w:tc>
      </w:tr>
      <w:tr w:rsidR="00BF7FB8" w:rsidRPr="00BF7FB8" w:rsidTr="00CF4560">
        <w:trPr>
          <w:trHeight w:val="2537"/>
        </w:trPr>
        <w:tc>
          <w:tcPr>
            <w:tcW w:w="1276" w:type="dxa"/>
          </w:tcPr>
          <w:p w:rsidR="00BF7FB8" w:rsidRPr="00BF7FB8" w:rsidRDefault="00BF7FB8" w:rsidP="00BF7FB8">
            <w:pPr>
              <w:jc w:val="center"/>
              <w:rPr>
                <w:color w:val="000000"/>
              </w:rPr>
            </w:pPr>
            <w:r w:rsidRPr="00BF7FB8">
              <w:rPr>
                <w:color w:val="000000"/>
              </w:rPr>
              <w:t xml:space="preserve">Размер ставки </w:t>
            </w:r>
            <w:proofErr w:type="spellStart"/>
            <w:r w:rsidRPr="00BF7FB8">
              <w:rPr>
                <w:color w:val="000000"/>
              </w:rPr>
              <w:t>заработ</w:t>
            </w:r>
            <w:proofErr w:type="spellEnd"/>
            <w:r w:rsidRPr="00BF7FB8">
              <w:rPr>
                <w:color w:val="000000"/>
              </w:rPr>
              <w:t>-</w:t>
            </w:r>
          </w:p>
          <w:p w:rsidR="00BF7FB8" w:rsidRPr="00BF7FB8" w:rsidRDefault="00BF7FB8" w:rsidP="00BF7FB8">
            <w:pPr>
              <w:jc w:val="center"/>
              <w:rPr>
                <w:color w:val="000000"/>
              </w:rPr>
            </w:pPr>
            <w:r w:rsidRPr="00BF7FB8">
              <w:rPr>
                <w:color w:val="000000"/>
              </w:rPr>
              <w:t>ной</w:t>
            </w:r>
          </w:p>
          <w:p w:rsidR="00BF7FB8" w:rsidRPr="00BF7FB8" w:rsidRDefault="00BF7FB8" w:rsidP="00BF7FB8">
            <w:pPr>
              <w:jc w:val="center"/>
              <w:rPr>
                <w:color w:val="000000"/>
              </w:rPr>
            </w:pPr>
            <w:r w:rsidRPr="00BF7FB8">
              <w:rPr>
                <w:color w:val="000000"/>
              </w:rPr>
              <w:t>платы (рублей в месяц)</w:t>
            </w:r>
          </w:p>
        </w:tc>
        <w:tc>
          <w:tcPr>
            <w:tcW w:w="993" w:type="dxa"/>
          </w:tcPr>
          <w:p w:rsidR="00BF7FB8" w:rsidRPr="00BF7FB8" w:rsidRDefault="00BF7FB8" w:rsidP="00BF7FB8">
            <w:pPr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4781,00</w:t>
            </w:r>
          </w:p>
        </w:tc>
        <w:tc>
          <w:tcPr>
            <w:tcW w:w="850" w:type="dxa"/>
          </w:tcPr>
          <w:p w:rsidR="00BF7FB8" w:rsidRPr="00BF7FB8" w:rsidRDefault="00BF7FB8" w:rsidP="00BF7F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5059,00</w:t>
            </w:r>
          </w:p>
        </w:tc>
        <w:tc>
          <w:tcPr>
            <w:tcW w:w="851" w:type="dxa"/>
          </w:tcPr>
          <w:p w:rsidR="00BF7FB8" w:rsidRPr="00BF7FB8" w:rsidRDefault="00BF7FB8" w:rsidP="00BF7FB8">
            <w:pPr>
              <w:ind w:left="-108" w:right="-96"/>
              <w:jc w:val="both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5355,00</w:t>
            </w:r>
          </w:p>
        </w:tc>
        <w:tc>
          <w:tcPr>
            <w:tcW w:w="992" w:type="dxa"/>
          </w:tcPr>
          <w:p w:rsidR="00BF7FB8" w:rsidRPr="00BF7FB8" w:rsidRDefault="00BF7FB8" w:rsidP="00BF7FB8">
            <w:pPr>
              <w:jc w:val="center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5685,00</w:t>
            </w:r>
          </w:p>
        </w:tc>
        <w:tc>
          <w:tcPr>
            <w:tcW w:w="850" w:type="dxa"/>
          </w:tcPr>
          <w:p w:rsidR="00BF7FB8" w:rsidRPr="00BF7FB8" w:rsidRDefault="00BF7FB8" w:rsidP="00BF7FB8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6013,00</w:t>
            </w:r>
          </w:p>
        </w:tc>
        <w:tc>
          <w:tcPr>
            <w:tcW w:w="851" w:type="dxa"/>
          </w:tcPr>
          <w:p w:rsidR="00BF7FB8" w:rsidRPr="00BF7FB8" w:rsidRDefault="00BF7FB8" w:rsidP="00BF7FB8">
            <w:pPr>
              <w:ind w:left="-108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6359,00</w:t>
            </w:r>
          </w:p>
        </w:tc>
        <w:tc>
          <w:tcPr>
            <w:tcW w:w="780" w:type="dxa"/>
          </w:tcPr>
          <w:p w:rsidR="00BF7FB8" w:rsidRPr="00BF7FB8" w:rsidRDefault="00BF7FB8" w:rsidP="00BF7FB8">
            <w:pPr>
              <w:ind w:left="-98" w:right="-171"/>
              <w:jc w:val="center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6723,00</w:t>
            </w:r>
          </w:p>
          <w:p w:rsidR="00BF7FB8" w:rsidRPr="00BF7FB8" w:rsidRDefault="00BF7FB8" w:rsidP="00BF7FB8">
            <w:pPr>
              <w:ind w:lef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BF7FB8" w:rsidRPr="00BF7FB8" w:rsidRDefault="00BF7FB8" w:rsidP="00BF7FB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7119,00</w:t>
            </w:r>
          </w:p>
        </w:tc>
        <w:tc>
          <w:tcPr>
            <w:tcW w:w="1981" w:type="dxa"/>
          </w:tcPr>
          <w:p w:rsidR="00BF7FB8" w:rsidRPr="00BF7FB8" w:rsidRDefault="00BF7FB8" w:rsidP="00BF7FB8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F7FB8">
              <w:rPr>
                <w:color w:val="000000"/>
                <w:sz w:val="20"/>
                <w:szCs w:val="20"/>
              </w:rPr>
              <w:t>7560,00</w:t>
            </w:r>
          </w:p>
        </w:tc>
      </w:tr>
    </w:tbl>
    <w:p w:rsidR="00BF7FB8" w:rsidRPr="00BF7FB8" w:rsidRDefault="00BF7FB8" w:rsidP="00BF7FB8">
      <w:pPr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>Примечания:</w:t>
      </w:r>
    </w:p>
    <w:p w:rsidR="00BF7FB8" w:rsidRPr="00BF7FB8" w:rsidRDefault="00BF7FB8" w:rsidP="00BF7FB8">
      <w:pPr>
        <w:ind w:left="180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:rsidR="00BF7FB8" w:rsidRPr="00BF7FB8" w:rsidRDefault="00BF7FB8" w:rsidP="00BF7FB8">
      <w:pPr>
        <w:spacing w:line="322" w:lineRule="exact"/>
        <w:ind w:left="180" w:right="-7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t xml:space="preserve"> 2. 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исполнения, которых предъявляются специальные требования</w:t>
      </w:r>
      <w:proofErr w:type="gramStart"/>
      <w:r w:rsidRPr="00BF7FB8">
        <w:rPr>
          <w:color w:val="000000"/>
          <w:sz w:val="28"/>
          <w:szCs w:val="28"/>
        </w:rPr>
        <w:t xml:space="preserve">.».        </w:t>
      </w:r>
      <w:proofErr w:type="gramEnd"/>
    </w:p>
    <w:p w:rsidR="00BF7FB8" w:rsidRPr="00BF7FB8" w:rsidRDefault="00BF7FB8" w:rsidP="00BF7FB8">
      <w:pPr>
        <w:spacing w:line="322" w:lineRule="exact"/>
        <w:ind w:left="180" w:right="-7" w:firstLine="540"/>
        <w:jc w:val="both"/>
        <w:rPr>
          <w:color w:val="000000"/>
          <w:sz w:val="28"/>
          <w:szCs w:val="28"/>
        </w:rPr>
      </w:pPr>
      <w:r w:rsidRPr="00BF7FB8">
        <w:rPr>
          <w:color w:val="000000"/>
          <w:sz w:val="28"/>
          <w:szCs w:val="28"/>
        </w:rPr>
        <w:lastRenderedPageBreak/>
        <w:t xml:space="preserve">     </w:t>
      </w:r>
    </w:p>
    <w:p w:rsidR="00BF7FB8" w:rsidRDefault="00BF7FB8" w:rsidP="00BF7FB8">
      <w:pPr>
        <w:pStyle w:val="1"/>
        <w:ind w:firstLine="0"/>
        <w:rPr>
          <w:sz w:val="24"/>
          <w:szCs w:val="24"/>
        </w:rPr>
      </w:pPr>
      <w:r>
        <w:rPr>
          <w:szCs w:val="28"/>
        </w:rPr>
        <w:t>РОСТОВСКАЯ  ОБЛАСТЬ</w:t>
      </w:r>
    </w:p>
    <w:p w:rsidR="00BF7FB8" w:rsidRDefault="00BF7FB8" w:rsidP="00BF7F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 ДЕПУТАТОВ  </w:t>
      </w:r>
    </w:p>
    <w:p w:rsidR="00BF7FB8" w:rsidRDefault="00BF7FB8" w:rsidP="00BF7F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ДЕГТЕВСКОГО СЕЛЬСКОГО  ПОСЕЛЕНИЯ</w:t>
      </w:r>
    </w:p>
    <w:p w:rsidR="00BF7FB8" w:rsidRDefault="00BF7FB8" w:rsidP="00BF7FB8">
      <w:pPr>
        <w:jc w:val="center"/>
        <w:rPr>
          <w:b/>
          <w:bCs/>
          <w:sz w:val="28"/>
          <w:szCs w:val="28"/>
        </w:rPr>
      </w:pPr>
    </w:p>
    <w:p w:rsidR="00BF7FB8" w:rsidRDefault="00BF7FB8" w:rsidP="00BF7FB8">
      <w:pPr>
        <w:jc w:val="center"/>
        <w:rPr>
          <w:b/>
          <w:sz w:val="14"/>
          <w:szCs w:val="14"/>
        </w:rPr>
      </w:pPr>
      <w:r>
        <w:rPr>
          <w:b/>
          <w:sz w:val="28"/>
          <w:szCs w:val="28"/>
        </w:rPr>
        <w:t>РЕШЕНИЕ</w:t>
      </w:r>
    </w:p>
    <w:p w:rsidR="00BF7FB8" w:rsidRDefault="00BF7FB8" w:rsidP="00BF7FB8">
      <w:pPr>
        <w:jc w:val="center"/>
        <w:rPr>
          <w:b/>
          <w:sz w:val="14"/>
          <w:szCs w:val="14"/>
        </w:rPr>
      </w:pPr>
    </w:p>
    <w:p w:rsidR="00BF7FB8" w:rsidRDefault="00BF7FB8" w:rsidP="00BF7FB8">
      <w:pPr>
        <w:jc w:val="center"/>
        <w:rPr>
          <w:b/>
          <w:sz w:val="20"/>
          <w:szCs w:val="20"/>
        </w:rPr>
      </w:pPr>
    </w:p>
    <w:p w:rsidR="00BF7FB8" w:rsidRDefault="00BF7FB8" w:rsidP="00BF7FB8">
      <w:pPr>
        <w:pStyle w:val="ConsPlusNormal"/>
        <w:rPr>
          <w:b/>
        </w:rPr>
      </w:pPr>
      <w:r>
        <w:rPr>
          <w:b/>
        </w:rPr>
        <w:t xml:space="preserve">О внесении изменений в решение </w:t>
      </w:r>
    </w:p>
    <w:p w:rsidR="00BF7FB8" w:rsidRDefault="00BF7FB8" w:rsidP="00BF7FB8">
      <w:pPr>
        <w:pStyle w:val="ConsPlusNormal"/>
        <w:rPr>
          <w:b/>
        </w:rPr>
      </w:pPr>
      <w:r>
        <w:rPr>
          <w:b/>
        </w:rPr>
        <w:t xml:space="preserve">Собрания депутатов </w:t>
      </w:r>
      <w:proofErr w:type="spellStart"/>
      <w:r>
        <w:rPr>
          <w:b/>
        </w:rPr>
        <w:t>Дегтевского</w:t>
      </w:r>
      <w:proofErr w:type="spellEnd"/>
    </w:p>
    <w:p w:rsidR="00BF7FB8" w:rsidRDefault="00BF7FB8" w:rsidP="00BF7FB8">
      <w:pPr>
        <w:pStyle w:val="ConsPlusNormal"/>
        <w:rPr>
          <w:b/>
        </w:rPr>
      </w:pPr>
      <w:r>
        <w:rPr>
          <w:b/>
        </w:rPr>
        <w:t>сельского поселения от 27.10.2022 № 41</w:t>
      </w:r>
    </w:p>
    <w:p w:rsidR="00BF7FB8" w:rsidRDefault="00BF7FB8" w:rsidP="00BF7FB8">
      <w:pPr>
        <w:pStyle w:val="ConsPlusNormal"/>
        <w:rPr>
          <w:b/>
          <w:sz w:val="10"/>
          <w:szCs w:val="10"/>
        </w:rPr>
      </w:pPr>
      <w:r>
        <w:rPr>
          <w:b/>
        </w:rPr>
        <w:t>«О земельном налоге»</w:t>
      </w:r>
    </w:p>
    <w:p w:rsidR="00BF7FB8" w:rsidRDefault="00BF7FB8" w:rsidP="00BF7FB8">
      <w:pPr>
        <w:pStyle w:val="ConsPlusNormal"/>
        <w:rPr>
          <w:b/>
          <w:sz w:val="10"/>
          <w:szCs w:val="10"/>
        </w:rPr>
      </w:pPr>
    </w:p>
    <w:p w:rsidR="00BF7FB8" w:rsidRDefault="00BF7FB8" w:rsidP="00BF7FB8">
      <w:pPr>
        <w:rPr>
          <w:b/>
          <w:sz w:val="20"/>
          <w:szCs w:val="20"/>
        </w:rPr>
      </w:pPr>
    </w:p>
    <w:p w:rsidR="00BF7FB8" w:rsidRDefault="00BF7FB8" w:rsidP="00B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BF7FB8" w:rsidRDefault="00BF7FB8" w:rsidP="00BF7FB8">
      <w:pPr>
        <w:rPr>
          <w:b/>
          <w:sz w:val="10"/>
          <w:szCs w:val="10"/>
        </w:rPr>
      </w:pPr>
      <w:r>
        <w:rPr>
          <w:b/>
          <w:sz w:val="28"/>
          <w:szCs w:val="28"/>
        </w:rPr>
        <w:t>Собранием депутатов                                                          28 августа 2024  года</w:t>
      </w:r>
    </w:p>
    <w:p w:rsidR="00BF7FB8" w:rsidRDefault="00BF7FB8" w:rsidP="00BF7FB8">
      <w:pPr>
        <w:rPr>
          <w:b/>
          <w:sz w:val="10"/>
          <w:szCs w:val="10"/>
        </w:rPr>
      </w:pPr>
    </w:p>
    <w:p w:rsidR="00BF7FB8" w:rsidRDefault="00BF7FB8" w:rsidP="00BF7FB8">
      <w:pPr>
        <w:rPr>
          <w:sz w:val="20"/>
          <w:szCs w:val="20"/>
        </w:rPr>
      </w:pPr>
    </w:p>
    <w:p w:rsidR="00BF7FB8" w:rsidRDefault="00BF7FB8" w:rsidP="00BF7FB8">
      <w:pPr>
        <w:ind w:firstLine="57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281A77"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proofErr w:type="spellEnd"/>
      <w:r w:rsidRPr="00281A7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Собрание депутатов </w:t>
      </w:r>
      <w:proofErr w:type="spellStart"/>
      <w:r>
        <w:rPr>
          <w:sz w:val="28"/>
          <w:szCs w:val="28"/>
        </w:rPr>
        <w:t>Дегтевского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F7FB8" w:rsidRDefault="00BF7FB8" w:rsidP="00BF7FB8">
      <w:pPr>
        <w:jc w:val="both"/>
        <w:rPr>
          <w:sz w:val="20"/>
          <w:szCs w:val="20"/>
        </w:rPr>
      </w:pPr>
    </w:p>
    <w:p w:rsidR="00BF7FB8" w:rsidRDefault="00BF7FB8" w:rsidP="00BF7FB8">
      <w:pPr>
        <w:jc w:val="center"/>
        <w:rPr>
          <w:sz w:val="20"/>
          <w:szCs w:val="20"/>
        </w:rPr>
      </w:pPr>
      <w:r>
        <w:rPr>
          <w:sz w:val="28"/>
          <w:szCs w:val="28"/>
        </w:rPr>
        <w:t>РЕШИЛО:</w:t>
      </w:r>
    </w:p>
    <w:p w:rsidR="00BF7FB8" w:rsidRDefault="00BF7FB8" w:rsidP="00BF7FB8">
      <w:pPr>
        <w:jc w:val="both"/>
        <w:rPr>
          <w:sz w:val="20"/>
          <w:szCs w:val="20"/>
        </w:rPr>
      </w:pPr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Дегтевского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27.10.2022 № 41 «О земельном налоге» следующие изменения:</w:t>
      </w:r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 Абзац третий подпункта 1 пункта 2 изложить в следующей редакции:</w:t>
      </w:r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«</w:t>
      </w:r>
      <w:r w:rsidRPr="00F02A95">
        <w:rPr>
          <w:rFonts w:ascii="Times New Roman CYR" w:hAnsi="Times New Roman CYR" w:cs="Times New Roman CYR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участков, кадастровая стоимость каждого из которых превышает 300 миллионов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;»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Абзац четвертый подпункта 1 пункта 2 изложить в следующей редакции:</w:t>
      </w:r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«</w:t>
      </w:r>
      <w:r w:rsidRPr="00EC7951">
        <w:rPr>
          <w:rFonts w:ascii="Times New Roman CYR" w:hAnsi="Times New Roman CYR" w:cs="Times New Roman CYR"/>
          <w:sz w:val="28"/>
          <w:szCs w:val="28"/>
        </w:rPr>
        <w:t xml:space="preserve"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5D7626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EC7951">
        <w:rPr>
          <w:rFonts w:ascii="Times New Roman CYR" w:hAnsi="Times New Roman CYR" w:cs="Times New Roman CYR"/>
          <w:sz w:val="28"/>
          <w:szCs w:val="28"/>
        </w:rPr>
        <w:t xml:space="preserve">№ 217-ФЗ «О ведении гражданами садоводства и </w:t>
      </w:r>
      <w:r w:rsidRPr="00EC7951">
        <w:rPr>
          <w:rFonts w:ascii="Times New Roman CYR" w:hAnsi="Times New Roman CYR" w:cs="Times New Roman CYR"/>
          <w:sz w:val="28"/>
          <w:szCs w:val="28"/>
        </w:rPr>
        <w:lastRenderedPageBreak/>
        <w:t>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 CYR" w:hAnsi="Times New Roman CYR" w:cs="Times New Roman CYR"/>
          <w:sz w:val="28"/>
          <w:szCs w:val="28"/>
        </w:rPr>
        <w:t>, за исключением указанных в настоящем абзаце земельных участков, кадастровая стоимость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каждого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 которых превышает 300 </w:t>
      </w:r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7FB8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миллионов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.».</w:t>
      </w:r>
      <w:proofErr w:type="gramEnd"/>
    </w:p>
    <w:p w:rsidR="00BF7FB8" w:rsidRDefault="00BF7FB8" w:rsidP="00BF7FB8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</w:t>
      </w:r>
      <w:r w:rsidRPr="00F120CA">
        <w:t xml:space="preserve"> </w:t>
      </w:r>
      <w:r w:rsidRPr="00F120CA">
        <w:rPr>
          <w:sz w:val="28"/>
          <w:szCs w:val="28"/>
        </w:rPr>
        <w:t>В пункте 8 слова</w:t>
      </w:r>
      <w:r>
        <w:t xml:space="preserve"> </w:t>
      </w:r>
      <w:r w:rsidRPr="00F120CA">
        <w:rPr>
          <w:rFonts w:ascii="Times New Roman CYR" w:hAnsi="Times New Roman CYR" w:cs="Times New Roman CYR"/>
          <w:sz w:val="28"/>
          <w:szCs w:val="28"/>
        </w:rPr>
        <w:t>«2022 и 2023» заменить словами «2022, 2023 и 2024»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F7FB8" w:rsidRPr="0089342F" w:rsidRDefault="00BF7FB8" w:rsidP="00BF7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2A95">
        <w:rPr>
          <w:sz w:val="28"/>
          <w:szCs w:val="28"/>
        </w:rPr>
        <w:t xml:space="preserve">Настоящее решение вступает в силу не ранее чем по истечении одного месяца со дня его </w:t>
      </w:r>
      <w:bookmarkStart w:id="3" w:name="_Hlk117068472"/>
      <w:r w:rsidRPr="00F02A95">
        <w:rPr>
          <w:sz w:val="28"/>
          <w:szCs w:val="28"/>
        </w:rPr>
        <w:t xml:space="preserve">официального опубликования </w:t>
      </w:r>
      <w:bookmarkEnd w:id="3"/>
      <w:r w:rsidRPr="00F02A95">
        <w:rPr>
          <w:sz w:val="28"/>
          <w:szCs w:val="28"/>
        </w:rPr>
        <w:t>и не ранее 1 января 202</w:t>
      </w:r>
      <w:r>
        <w:rPr>
          <w:sz w:val="28"/>
          <w:szCs w:val="28"/>
        </w:rPr>
        <w:t>5</w:t>
      </w:r>
      <w:r w:rsidRPr="00F02A95">
        <w:rPr>
          <w:sz w:val="28"/>
          <w:szCs w:val="28"/>
        </w:rPr>
        <w:t xml:space="preserve"> года</w:t>
      </w:r>
      <w:r w:rsidRPr="0089342F">
        <w:rPr>
          <w:sz w:val="28"/>
          <w:szCs w:val="28"/>
        </w:rPr>
        <w:t>.</w:t>
      </w:r>
    </w:p>
    <w:p w:rsidR="00BF7FB8" w:rsidRDefault="00BF7FB8" w:rsidP="00BF7FB8">
      <w:pPr>
        <w:pStyle w:val="ConsPlusNormal"/>
        <w:ind w:firstLine="709"/>
        <w:rPr>
          <w:rFonts w:ascii="Times New Roman CYR" w:hAnsi="Times New Roman CYR" w:cs="Times New Roman CYR"/>
        </w:rPr>
      </w:pPr>
      <w:r>
        <w:t xml:space="preserve">3. </w:t>
      </w:r>
      <w:proofErr w:type="gramStart"/>
      <w:r w:rsidRPr="00314A26">
        <w:rPr>
          <w:rFonts w:ascii="Times New Roman CYR" w:hAnsi="Times New Roman CYR" w:cs="Times New Roman CYR"/>
        </w:rPr>
        <w:t>Контроль за</w:t>
      </w:r>
      <w:proofErr w:type="gramEnd"/>
      <w:r w:rsidRPr="00314A26">
        <w:rPr>
          <w:rFonts w:ascii="Times New Roman CYR" w:hAnsi="Times New Roman CYR" w:cs="Times New Roman CYR"/>
        </w:rPr>
        <w:t xml:space="preserve"> исполнением данного</w:t>
      </w:r>
      <w:r w:rsidRPr="009B53B4">
        <w:rPr>
          <w:rFonts w:ascii="Times New Roman CYR" w:hAnsi="Times New Roman CYR" w:cs="Times New Roman CYR"/>
        </w:rPr>
        <w:t xml:space="preserve"> решения возложить на постоянную комиссию по экономической реформе, бюджету, налогам и собственности Собрания депутатов </w:t>
      </w:r>
      <w:proofErr w:type="spellStart"/>
      <w:r>
        <w:rPr>
          <w:rFonts w:ascii="Times New Roman CYR" w:hAnsi="Times New Roman CYR" w:cs="Times New Roman CYR"/>
        </w:rPr>
        <w:t>Дегтевского</w:t>
      </w:r>
      <w:proofErr w:type="spellEnd"/>
      <w:r w:rsidRPr="009B53B4">
        <w:rPr>
          <w:rFonts w:ascii="Times New Roman CYR" w:hAnsi="Times New Roman CYR" w:cs="Times New Roman CYR"/>
        </w:rPr>
        <w:t xml:space="preserve"> се</w:t>
      </w:r>
      <w:r>
        <w:rPr>
          <w:rFonts w:ascii="Times New Roman CYR" w:hAnsi="Times New Roman CYR" w:cs="Times New Roman CYR"/>
        </w:rPr>
        <w:t xml:space="preserve">льского поселения (председатель </w:t>
      </w:r>
      <w:proofErr w:type="spellStart"/>
      <w:r w:rsidRPr="00892193">
        <w:rPr>
          <w:rFonts w:ascii="Times New Roman CYR" w:hAnsi="Times New Roman CYR" w:cs="Times New Roman CYR"/>
        </w:rPr>
        <w:t>Мондик</w:t>
      </w:r>
      <w:proofErr w:type="spellEnd"/>
      <w:r w:rsidRPr="00892193">
        <w:rPr>
          <w:rFonts w:ascii="Times New Roman CYR" w:hAnsi="Times New Roman CYR" w:cs="Times New Roman CYR"/>
        </w:rPr>
        <w:t xml:space="preserve"> М.Н).</w:t>
      </w:r>
    </w:p>
    <w:p w:rsidR="00BF7FB8" w:rsidRDefault="00BF7FB8" w:rsidP="00BF7FB8">
      <w:pPr>
        <w:pStyle w:val="ConsPlusNormal"/>
        <w:ind w:firstLine="709"/>
        <w:rPr>
          <w:rFonts w:ascii="Times New Roman CYR" w:hAnsi="Times New Roman CYR" w:cs="Times New Roman CYR"/>
        </w:rPr>
      </w:pPr>
    </w:p>
    <w:p w:rsidR="00BF7FB8" w:rsidRDefault="00BF7FB8" w:rsidP="00BF7FB8">
      <w:pPr>
        <w:pStyle w:val="ConsPlusNormal"/>
        <w:ind w:firstLine="709"/>
        <w:rPr>
          <w:rFonts w:ascii="Times New Roman CYR" w:hAnsi="Times New Roman CYR" w:cs="Times New Roman CYR"/>
        </w:rPr>
      </w:pPr>
    </w:p>
    <w:p w:rsidR="00BF7FB8" w:rsidRPr="008E1CF9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E1CF9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– глава </w:t>
      </w:r>
    </w:p>
    <w:p w:rsidR="00BF7FB8" w:rsidRPr="008E1CF9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Дегтевского</w:t>
      </w:r>
      <w:proofErr w:type="spellEnd"/>
      <w:r w:rsidRPr="008E1CF9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В.Н.Быкадоров</w:t>
      </w:r>
      <w:proofErr w:type="spellEnd"/>
    </w:p>
    <w:p w:rsidR="00BF7FB8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7FB8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сл. Дегтево</w:t>
      </w:r>
    </w:p>
    <w:p w:rsidR="00BF7FB8" w:rsidRDefault="00BF7FB8" w:rsidP="00BF7FB8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августа 2024 года</w:t>
      </w:r>
    </w:p>
    <w:p w:rsidR="00BF7FB8" w:rsidRDefault="00BF7FB8" w:rsidP="00BF7FB8">
      <w:pPr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>№ 123</w:t>
      </w:r>
    </w:p>
    <w:p w:rsidR="00BF7FB8" w:rsidRDefault="00BF7FB8" w:rsidP="00BF7FB8"/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>
      <w:pPr>
        <w:rPr>
          <w:rFonts w:eastAsia="Calibri"/>
          <w:b/>
          <w:sz w:val="28"/>
          <w:szCs w:val="28"/>
          <w:lang w:eastAsia="en-US"/>
        </w:rPr>
      </w:pPr>
    </w:p>
    <w:p w:rsidR="00BF7FB8" w:rsidRDefault="00BF7FB8" w:rsidP="00BF7FB8"/>
    <w:p w:rsidR="00BF7FB8" w:rsidRPr="00BF7FB8" w:rsidRDefault="00BF7FB8" w:rsidP="00B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BF7FB8">
        <w:rPr>
          <w:b/>
          <w:sz w:val="28"/>
          <w:szCs w:val="28"/>
        </w:rPr>
        <w:t>РОСТОВСКАЯ  ОБЛАСТЬ</w:t>
      </w:r>
    </w:p>
    <w:p w:rsidR="00BF7FB8" w:rsidRPr="00BF7FB8" w:rsidRDefault="00BF7FB8" w:rsidP="00BF7FB8">
      <w:pPr>
        <w:jc w:val="center"/>
        <w:rPr>
          <w:b/>
          <w:bCs/>
          <w:sz w:val="28"/>
          <w:szCs w:val="28"/>
        </w:rPr>
      </w:pPr>
      <w:r w:rsidRPr="00BF7FB8">
        <w:rPr>
          <w:b/>
          <w:bCs/>
          <w:sz w:val="28"/>
          <w:szCs w:val="28"/>
        </w:rPr>
        <w:t>СОБРАНИЕ  ДЕПУТАТОВ</w:t>
      </w:r>
    </w:p>
    <w:p w:rsidR="00BF7FB8" w:rsidRPr="00BF7FB8" w:rsidRDefault="00BF7FB8" w:rsidP="00BF7FB8">
      <w:pPr>
        <w:jc w:val="center"/>
        <w:rPr>
          <w:b/>
          <w:bCs/>
          <w:sz w:val="28"/>
          <w:szCs w:val="28"/>
        </w:rPr>
      </w:pPr>
      <w:r w:rsidRPr="00BF7FB8">
        <w:rPr>
          <w:b/>
          <w:bCs/>
          <w:sz w:val="28"/>
          <w:szCs w:val="28"/>
        </w:rPr>
        <w:t>ДЕГТЕВСКОГО СЕЛЬСКОГО ПОСЕЛЕНИЯ</w:t>
      </w:r>
    </w:p>
    <w:p w:rsidR="00BF7FB8" w:rsidRPr="00BF7FB8" w:rsidRDefault="00BF7FB8" w:rsidP="00BF7FB8">
      <w:pPr>
        <w:jc w:val="center"/>
        <w:rPr>
          <w:b/>
          <w:bCs/>
          <w:sz w:val="28"/>
          <w:szCs w:val="28"/>
        </w:rPr>
      </w:pPr>
    </w:p>
    <w:p w:rsidR="00BF7FB8" w:rsidRPr="00BF7FB8" w:rsidRDefault="00BF7FB8" w:rsidP="00BF7FB8">
      <w:pPr>
        <w:jc w:val="center"/>
        <w:rPr>
          <w:b/>
          <w:sz w:val="28"/>
          <w:szCs w:val="28"/>
        </w:rPr>
      </w:pPr>
      <w:r w:rsidRPr="00BF7FB8">
        <w:rPr>
          <w:b/>
          <w:sz w:val="28"/>
          <w:szCs w:val="28"/>
        </w:rPr>
        <w:t>РЕШЕНИЕ</w:t>
      </w:r>
    </w:p>
    <w:p w:rsidR="00BF7FB8" w:rsidRPr="00F6128A" w:rsidRDefault="00BF7FB8" w:rsidP="00BF7FB8">
      <w:pPr>
        <w:jc w:val="center"/>
        <w:rPr>
          <w:b/>
          <w:sz w:val="28"/>
          <w:szCs w:val="28"/>
        </w:rPr>
      </w:pPr>
    </w:p>
    <w:p w:rsidR="00BF7FB8" w:rsidRDefault="00BF7FB8" w:rsidP="00B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</w:t>
      </w:r>
    </w:p>
    <w:p w:rsidR="00BF7FB8" w:rsidRDefault="00BF7FB8" w:rsidP="00B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proofErr w:type="spellStart"/>
      <w:r>
        <w:rPr>
          <w:b/>
          <w:sz w:val="28"/>
          <w:szCs w:val="28"/>
        </w:rPr>
        <w:t>Дегтевского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BF7FB8" w:rsidRDefault="00BF7FB8" w:rsidP="00B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от 30.10.2017 № 58 </w:t>
      </w:r>
    </w:p>
    <w:p w:rsidR="00BF7FB8" w:rsidRPr="00747513" w:rsidRDefault="00BF7FB8" w:rsidP="00BF7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BF7FB8" w:rsidRPr="00747513" w:rsidRDefault="00BF7FB8" w:rsidP="00BF7FB8">
      <w:pPr>
        <w:rPr>
          <w:b/>
          <w:bCs/>
          <w:sz w:val="28"/>
          <w:szCs w:val="28"/>
        </w:rPr>
      </w:pPr>
    </w:p>
    <w:p w:rsidR="00BF7FB8" w:rsidRPr="00747513" w:rsidRDefault="00BF7FB8" w:rsidP="00BF7FB8">
      <w:pPr>
        <w:rPr>
          <w:b/>
          <w:sz w:val="28"/>
          <w:szCs w:val="28"/>
        </w:rPr>
      </w:pPr>
      <w:r w:rsidRPr="00747513">
        <w:rPr>
          <w:b/>
          <w:sz w:val="28"/>
          <w:szCs w:val="28"/>
        </w:rPr>
        <w:t xml:space="preserve">         Принято </w:t>
      </w:r>
    </w:p>
    <w:p w:rsidR="00BF7FB8" w:rsidRPr="00747513" w:rsidRDefault="00BF7FB8" w:rsidP="00BF7FB8">
      <w:pPr>
        <w:rPr>
          <w:b/>
          <w:sz w:val="28"/>
          <w:szCs w:val="28"/>
        </w:rPr>
      </w:pPr>
      <w:r w:rsidRPr="00747513">
        <w:rPr>
          <w:b/>
          <w:sz w:val="28"/>
          <w:szCs w:val="28"/>
        </w:rPr>
        <w:t xml:space="preserve">Собранием </w:t>
      </w:r>
      <w:r>
        <w:rPr>
          <w:b/>
          <w:sz w:val="28"/>
          <w:szCs w:val="28"/>
        </w:rPr>
        <w:t xml:space="preserve"> </w:t>
      </w:r>
      <w:r w:rsidRPr="00747513">
        <w:rPr>
          <w:b/>
          <w:sz w:val="28"/>
          <w:szCs w:val="28"/>
        </w:rPr>
        <w:t xml:space="preserve">депутатов                               </w:t>
      </w:r>
      <w:r>
        <w:rPr>
          <w:b/>
          <w:sz w:val="28"/>
          <w:szCs w:val="28"/>
        </w:rPr>
        <w:t xml:space="preserve">                           28 августа 2024</w:t>
      </w:r>
      <w:r w:rsidRPr="00747513">
        <w:rPr>
          <w:b/>
          <w:sz w:val="28"/>
          <w:szCs w:val="28"/>
        </w:rPr>
        <w:t xml:space="preserve"> года</w:t>
      </w:r>
    </w:p>
    <w:p w:rsidR="00BF7FB8" w:rsidRDefault="00BF7FB8" w:rsidP="00BF7FB8">
      <w:pPr>
        <w:rPr>
          <w:b/>
          <w:sz w:val="28"/>
          <w:szCs w:val="28"/>
        </w:rPr>
      </w:pPr>
    </w:p>
    <w:p w:rsidR="00BF7FB8" w:rsidRPr="00F6128A" w:rsidRDefault="00BF7FB8" w:rsidP="00BF7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7C1A">
        <w:rPr>
          <w:sz w:val="28"/>
          <w:szCs w:val="28"/>
        </w:rPr>
        <w:t>В соответствии с главой 32 части второй Налогового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Дегтевское</w:t>
      </w:r>
      <w:proofErr w:type="spellEnd"/>
      <w:r>
        <w:rPr>
          <w:sz w:val="28"/>
          <w:szCs w:val="28"/>
        </w:rPr>
        <w:t xml:space="preserve"> </w:t>
      </w:r>
      <w:r w:rsidRPr="003A7C1A">
        <w:rPr>
          <w:sz w:val="28"/>
          <w:szCs w:val="28"/>
        </w:rPr>
        <w:t xml:space="preserve">сельское поселение», Собрание депутатов </w:t>
      </w:r>
      <w:proofErr w:type="spellStart"/>
      <w:r>
        <w:rPr>
          <w:sz w:val="28"/>
          <w:szCs w:val="28"/>
        </w:rPr>
        <w:t>Дегтевского</w:t>
      </w:r>
      <w:proofErr w:type="spellEnd"/>
      <w:r w:rsidRPr="003A7C1A">
        <w:rPr>
          <w:sz w:val="28"/>
          <w:szCs w:val="28"/>
        </w:rPr>
        <w:t xml:space="preserve"> сельского поселения</w:t>
      </w:r>
    </w:p>
    <w:p w:rsidR="00BF7FB8" w:rsidRPr="00F6128A" w:rsidRDefault="00BF7FB8" w:rsidP="00BF7FB8">
      <w:pPr>
        <w:jc w:val="both"/>
        <w:rPr>
          <w:sz w:val="28"/>
          <w:szCs w:val="28"/>
        </w:rPr>
      </w:pPr>
    </w:p>
    <w:p w:rsidR="00BF7FB8" w:rsidRPr="00F6128A" w:rsidRDefault="00BF7FB8" w:rsidP="00BF7FB8">
      <w:pPr>
        <w:jc w:val="center"/>
        <w:rPr>
          <w:sz w:val="28"/>
          <w:szCs w:val="28"/>
        </w:rPr>
      </w:pPr>
      <w:r w:rsidRPr="00F6128A">
        <w:rPr>
          <w:sz w:val="28"/>
          <w:szCs w:val="28"/>
        </w:rPr>
        <w:t>РЕШИЛО:</w:t>
      </w:r>
    </w:p>
    <w:p w:rsidR="00BF7FB8" w:rsidRPr="002C3015" w:rsidRDefault="00BF7FB8" w:rsidP="00BF7FB8">
      <w:pPr>
        <w:numPr>
          <w:ilvl w:val="0"/>
          <w:numId w:val="20"/>
        </w:numPr>
        <w:tabs>
          <w:tab w:val="clear" w:pos="1070"/>
          <w:tab w:val="num" w:pos="-2127"/>
          <w:tab w:val="center" w:pos="851"/>
        </w:tabs>
        <w:ind w:left="0" w:firstLine="709"/>
        <w:jc w:val="both"/>
        <w:rPr>
          <w:sz w:val="28"/>
          <w:szCs w:val="28"/>
        </w:rPr>
      </w:pPr>
      <w:r w:rsidRPr="002C3015">
        <w:rPr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sz w:val="28"/>
          <w:szCs w:val="28"/>
        </w:rPr>
        <w:t>Дегтевского</w:t>
      </w:r>
      <w:proofErr w:type="spellEnd"/>
      <w:r w:rsidRPr="002C301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</w:t>
      </w:r>
      <w:r w:rsidRPr="002C301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C3015">
        <w:rPr>
          <w:sz w:val="28"/>
          <w:szCs w:val="28"/>
        </w:rPr>
        <w:t xml:space="preserve">.2017 № </w:t>
      </w:r>
      <w:r>
        <w:rPr>
          <w:sz w:val="28"/>
          <w:szCs w:val="28"/>
        </w:rPr>
        <w:t>58</w:t>
      </w:r>
      <w:r w:rsidRPr="002C3015">
        <w:rPr>
          <w:sz w:val="28"/>
          <w:szCs w:val="28"/>
        </w:rPr>
        <w:t xml:space="preserve"> «О налоге на имущество физических лиц» следующ</w:t>
      </w:r>
      <w:r>
        <w:rPr>
          <w:sz w:val="28"/>
          <w:szCs w:val="28"/>
        </w:rPr>
        <w:t>и</w:t>
      </w:r>
      <w:r w:rsidRPr="002C3015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2C3015">
        <w:rPr>
          <w:sz w:val="28"/>
          <w:szCs w:val="28"/>
        </w:rPr>
        <w:t>:</w:t>
      </w:r>
    </w:p>
    <w:p w:rsidR="00BF7FB8" w:rsidRDefault="00BF7FB8" w:rsidP="00BF7FB8">
      <w:pPr>
        <w:tabs>
          <w:tab w:val="left" w:pos="709"/>
          <w:tab w:val="center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2 пункта 2 изложить в новой редакции:</w:t>
      </w:r>
    </w:p>
    <w:p w:rsidR="00BF7FB8" w:rsidRDefault="00BF7FB8" w:rsidP="00BF7FB8">
      <w:pPr>
        <w:tabs>
          <w:tab w:val="center" w:pos="851"/>
        </w:tabs>
        <w:ind w:firstLine="709"/>
        <w:jc w:val="both"/>
        <w:rPr>
          <w:sz w:val="28"/>
          <w:szCs w:val="28"/>
        </w:rPr>
      </w:pPr>
      <w:r w:rsidRPr="00E77930">
        <w:rPr>
          <w:sz w:val="28"/>
          <w:szCs w:val="28"/>
        </w:rPr>
        <w:t>«</w:t>
      </w:r>
      <w:r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Налогового кодекса </w:t>
      </w:r>
      <w:r w:rsidRPr="00191E0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Налогового кодекса </w:t>
      </w:r>
      <w:r w:rsidRPr="00191E0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BF7FB8" w:rsidRPr="00A902CF" w:rsidRDefault="00BF7FB8" w:rsidP="00BF7FB8">
      <w:pPr>
        <w:tabs>
          <w:tab w:val="center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Pr="00E77930">
        <w:rPr>
          <w:sz w:val="28"/>
          <w:szCs w:val="28"/>
        </w:rPr>
        <w:t xml:space="preserve"> </w:t>
      </w:r>
      <w:r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BF7FB8" w:rsidRPr="00A902CF" w:rsidRDefault="00BF7FB8" w:rsidP="00BF7FB8">
      <w:pPr>
        <w:tabs>
          <w:tab w:val="center" w:pos="851"/>
        </w:tabs>
        <w:ind w:firstLine="709"/>
        <w:jc w:val="both"/>
        <w:rPr>
          <w:sz w:val="28"/>
          <w:szCs w:val="28"/>
        </w:rPr>
      </w:pPr>
      <w:r w:rsidRPr="00A902CF">
        <w:rPr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не ранее 1 января 2025 года.</w:t>
      </w:r>
    </w:p>
    <w:p w:rsidR="00BF7FB8" w:rsidRDefault="00BF7FB8" w:rsidP="00BF7FB8">
      <w:pPr>
        <w:pStyle w:val="ConsPlusNormal"/>
        <w:ind w:firstLine="709"/>
        <w:rPr>
          <w:rFonts w:ascii="Times New Roman CYR" w:hAnsi="Times New Roman CYR" w:cs="Times New Roman CYR"/>
          <w:lang w:eastAsia="zh-CN"/>
        </w:rPr>
      </w:pPr>
      <w:r w:rsidRPr="00281662">
        <w:t>3</w:t>
      </w:r>
      <w:r>
        <w:rPr>
          <w:rFonts w:ascii="Times New Roman CYR" w:hAnsi="Times New Roman CYR" w:cs="Times New Roman CYR"/>
          <w:lang w:eastAsia="zh-CN"/>
        </w:rPr>
        <w:t>.</w:t>
      </w:r>
      <w:r w:rsidRPr="00281662">
        <w:rPr>
          <w:rFonts w:ascii="Times New Roman CYR" w:hAnsi="Times New Roman CYR" w:cs="Times New Roman CYR"/>
          <w:lang w:eastAsia="zh-CN"/>
        </w:rPr>
        <w:t xml:space="preserve"> </w:t>
      </w:r>
      <w:proofErr w:type="gramStart"/>
      <w:r w:rsidRPr="00281662">
        <w:rPr>
          <w:rFonts w:ascii="Times New Roman CYR" w:hAnsi="Times New Roman CYR" w:cs="Times New Roman CYR"/>
          <w:lang w:eastAsia="zh-CN"/>
        </w:rPr>
        <w:t>Контроль за</w:t>
      </w:r>
      <w:proofErr w:type="gramEnd"/>
      <w:r w:rsidRPr="00281662">
        <w:rPr>
          <w:rFonts w:ascii="Times New Roman CYR" w:hAnsi="Times New Roman CYR" w:cs="Times New Roman CYR"/>
          <w:lang w:eastAsia="zh-CN"/>
        </w:rPr>
        <w:t xml:space="preserve"> исполнением данного решения возложить на постоянную комиссию по экономической реформе, бюджету, налогам и собственности Собрания депутатов </w:t>
      </w:r>
      <w:proofErr w:type="spellStart"/>
      <w:r w:rsidRPr="00281662">
        <w:rPr>
          <w:rFonts w:ascii="Times New Roman CYR" w:hAnsi="Times New Roman CYR" w:cs="Times New Roman CYR"/>
          <w:lang w:eastAsia="zh-CN"/>
        </w:rPr>
        <w:t>Дегтевского</w:t>
      </w:r>
      <w:proofErr w:type="spellEnd"/>
      <w:r w:rsidRPr="00281662">
        <w:rPr>
          <w:rFonts w:ascii="Times New Roman CYR" w:hAnsi="Times New Roman CYR" w:cs="Times New Roman CYR"/>
          <w:lang w:eastAsia="zh-CN"/>
        </w:rPr>
        <w:t xml:space="preserve"> се</w:t>
      </w:r>
      <w:r>
        <w:rPr>
          <w:rFonts w:ascii="Times New Roman CYR" w:hAnsi="Times New Roman CYR" w:cs="Times New Roman CYR"/>
          <w:lang w:eastAsia="zh-CN"/>
        </w:rPr>
        <w:t xml:space="preserve">льского поселения (председатель </w:t>
      </w:r>
      <w:proofErr w:type="spellStart"/>
      <w:r w:rsidRPr="00281662">
        <w:rPr>
          <w:rFonts w:ascii="Times New Roman CYR" w:hAnsi="Times New Roman CYR" w:cs="Times New Roman CYR"/>
          <w:lang w:eastAsia="zh-CN"/>
        </w:rPr>
        <w:t>Мондик</w:t>
      </w:r>
      <w:proofErr w:type="spellEnd"/>
      <w:r w:rsidRPr="00281662">
        <w:rPr>
          <w:rFonts w:ascii="Times New Roman CYR" w:hAnsi="Times New Roman CYR" w:cs="Times New Roman CYR"/>
          <w:lang w:eastAsia="zh-CN"/>
        </w:rPr>
        <w:t xml:space="preserve"> М.Н).</w:t>
      </w:r>
    </w:p>
    <w:p w:rsidR="00BF7FB8" w:rsidRDefault="00BF7FB8" w:rsidP="00BF7FB8">
      <w:pPr>
        <w:tabs>
          <w:tab w:val="center" w:pos="851"/>
        </w:tabs>
        <w:jc w:val="both"/>
        <w:rPr>
          <w:sz w:val="28"/>
          <w:szCs w:val="28"/>
        </w:rPr>
      </w:pPr>
    </w:p>
    <w:p w:rsidR="00BF7FB8" w:rsidRPr="00D36860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6860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– глава </w:t>
      </w:r>
    </w:p>
    <w:p w:rsidR="00BF7FB8" w:rsidRPr="00D36860" w:rsidRDefault="00BF7FB8" w:rsidP="00BF7FB8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Дегтевского</w:t>
      </w:r>
      <w:proofErr w:type="spellEnd"/>
      <w:r w:rsidRPr="00D36860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В.Н. Быкадоров</w:t>
      </w:r>
    </w:p>
    <w:p w:rsidR="00BF7FB8" w:rsidRPr="00957FB7" w:rsidRDefault="00BF7FB8" w:rsidP="00BF7FB8"/>
    <w:p w:rsidR="00BF7FB8" w:rsidRPr="00F6128A" w:rsidRDefault="00BF7FB8" w:rsidP="00BF7FB8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сл. Дегтево</w:t>
      </w:r>
    </w:p>
    <w:p w:rsidR="00BF7FB8" w:rsidRPr="00F6128A" w:rsidRDefault="00BF7FB8" w:rsidP="00BF7FB8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28 августа 2024 </w:t>
      </w:r>
      <w:r w:rsidRPr="00F6128A">
        <w:rPr>
          <w:rFonts w:ascii="Times New Roman CYR" w:hAnsi="Times New Roman CYR" w:cs="Times New Roman CYR"/>
          <w:sz w:val="28"/>
          <w:szCs w:val="28"/>
        </w:rPr>
        <w:t>года</w:t>
      </w:r>
    </w:p>
    <w:p w:rsidR="00BF7FB8" w:rsidRPr="00BF7FB8" w:rsidRDefault="00BF7FB8" w:rsidP="00BF7FB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6128A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124</w:t>
      </w:r>
    </w:p>
    <w:sectPr w:rsidR="00BF7FB8" w:rsidRPr="00BF7FB8" w:rsidSect="007A74DE">
      <w:headerReference w:type="default" r:id="rId8"/>
      <w:footerReference w:type="default" r:id="rId9"/>
      <w:pgSz w:w="11907" w:h="16840"/>
      <w:pgMar w:top="567" w:right="851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E9" w:rsidRDefault="00476CE9">
      <w:r>
        <w:separator/>
      </w:r>
    </w:p>
  </w:endnote>
  <w:endnote w:type="continuationSeparator" w:id="0">
    <w:p w:rsidR="00476CE9" w:rsidRDefault="0047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521BDC">
    <w:pPr>
      <w:framePr w:wrap="auto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31E99">
      <w:rPr>
        <w:noProof/>
      </w:rPr>
      <w:t>13</w:t>
    </w:r>
    <w:r>
      <w:rPr>
        <w:noProof/>
      </w:rPr>
      <w:fldChar w:fldCharType="end"/>
    </w:r>
  </w:p>
  <w:p w:rsidR="00AA7214" w:rsidRDefault="00476CE9">
    <w:pPr>
      <w:pStyle w:val="ab"/>
      <w:jc w:val="right"/>
    </w:pPr>
  </w:p>
  <w:p w:rsidR="00AA7214" w:rsidRDefault="00476C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E9" w:rsidRDefault="00476CE9">
      <w:r>
        <w:separator/>
      </w:r>
    </w:p>
  </w:footnote>
  <w:footnote w:type="continuationSeparator" w:id="0">
    <w:p w:rsidR="00476CE9" w:rsidRDefault="0047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14" w:rsidRDefault="00521BDC" w:rsidP="00DC2D95">
    <w:pPr>
      <w:pStyle w:val="a9"/>
      <w:framePr w:wrap="auto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731E99">
      <w:rPr>
        <w:rStyle w:val="aff"/>
        <w:noProof/>
      </w:rPr>
      <w:t>13</w:t>
    </w:r>
    <w:r>
      <w:rPr>
        <w:rStyle w:val="aff"/>
      </w:rPr>
      <w:fldChar w:fldCharType="end"/>
    </w:r>
  </w:p>
  <w:p w:rsidR="00AA7214" w:rsidRDefault="00476C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427CE1"/>
    <w:multiLevelType w:val="multilevel"/>
    <w:tmpl w:val="2242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abstractNum w:abstractNumId="15">
    <w:nsid w:val="4E107CE1"/>
    <w:multiLevelType w:val="hybridMultilevel"/>
    <w:tmpl w:val="DB3AF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570A4"/>
    <w:multiLevelType w:val="multilevel"/>
    <w:tmpl w:val="FF7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6C123C2"/>
    <w:multiLevelType w:val="hybridMultilevel"/>
    <w:tmpl w:val="5394C616"/>
    <w:lvl w:ilvl="0" w:tplc="0BF04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9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094B21"/>
    <w:rsid w:val="00096C58"/>
    <w:rsid w:val="0014305D"/>
    <w:rsid w:val="001526C3"/>
    <w:rsid w:val="0019484D"/>
    <w:rsid w:val="001B2F9D"/>
    <w:rsid w:val="001B3446"/>
    <w:rsid w:val="00233ACD"/>
    <w:rsid w:val="002B5753"/>
    <w:rsid w:val="002D7905"/>
    <w:rsid w:val="00326FEA"/>
    <w:rsid w:val="003779D4"/>
    <w:rsid w:val="003C1C8F"/>
    <w:rsid w:val="003C44A1"/>
    <w:rsid w:val="003E6BB4"/>
    <w:rsid w:val="00466808"/>
    <w:rsid w:val="00475025"/>
    <w:rsid w:val="00476CE9"/>
    <w:rsid w:val="004E7F4E"/>
    <w:rsid w:val="00521BDC"/>
    <w:rsid w:val="00624A29"/>
    <w:rsid w:val="00731E99"/>
    <w:rsid w:val="00795282"/>
    <w:rsid w:val="008E2786"/>
    <w:rsid w:val="009416C7"/>
    <w:rsid w:val="009727C8"/>
    <w:rsid w:val="009A6AF2"/>
    <w:rsid w:val="009B111C"/>
    <w:rsid w:val="009D17A6"/>
    <w:rsid w:val="009F52B5"/>
    <w:rsid w:val="00A01F70"/>
    <w:rsid w:val="00A42C34"/>
    <w:rsid w:val="00A717F1"/>
    <w:rsid w:val="00AA714D"/>
    <w:rsid w:val="00AC7C1F"/>
    <w:rsid w:val="00B12F3B"/>
    <w:rsid w:val="00B1609A"/>
    <w:rsid w:val="00B74C10"/>
    <w:rsid w:val="00B91BB7"/>
    <w:rsid w:val="00BF7FB8"/>
    <w:rsid w:val="00C748A8"/>
    <w:rsid w:val="00CB09DD"/>
    <w:rsid w:val="00CC0947"/>
    <w:rsid w:val="00D55F45"/>
    <w:rsid w:val="00D7239B"/>
    <w:rsid w:val="00DB324F"/>
    <w:rsid w:val="00F318B8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7FB8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link w:val="a8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numbering" w:customStyle="1" w:styleId="11">
    <w:name w:val="Нет списка1"/>
    <w:next w:val="a2"/>
    <w:uiPriority w:val="99"/>
    <w:semiHidden/>
    <w:unhideWhenUsed/>
    <w:rsid w:val="009A6AF2"/>
  </w:style>
  <w:style w:type="paragraph" w:styleId="a9">
    <w:name w:val="header"/>
    <w:basedOn w:val="a"/>
    <w:link w:val="aa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rsid w:val="009A6AF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A6AF2"/>
    <w:rPr>
      <w:rFonts w:ascii="Calibri" w:eastAsia="Times New Roman" w:hAnsi="Calibri" w:cs="Times New Roman"/>
      <w:lang w:val="x-none" w:eastAsia="x-none"/>
    </w:rPr>
  </w:style>
  <w:style w:type="paragraph" w:styleId="ad">
    <w:name w:val="Document Map"/>
    <w:basedOn w:val="a"/>
    <w:link w:val="ae"/>
    <w:uiPriority w:val="99"/>
    <w:semiHidden/>
    <w:rsid w:val="009A6AF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6AF2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A6AF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6AF2"/>
    <w:rPr>
      <w:rFonts w:ascii="Calibri" w:eastAsia="Times New Roman" w:hAnsi="Calibri" w:cs="Times New Roman"/>
      <w:sz w:val="16"/>
      <w:szCs w:val="16"/>
    </w:rPr>
  </w:style>
  <w:style w:type="paragraph" w:styleId="af1">
    <w:name w:val="Title"/>
    <w:basedOn w:val="a"/>
    <w:link w:val="12"/>
    <w:uiPriority w:val="10"/>
    <w:qFormat/>
    <w:rsid w:val="009A6A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rsid w:val="009A6AF2"/>
    <w:rPr>
      <w:rFonts w:ascii="Times New Roman" w:hAnsi="Times New Roman"/>
      <w:sz w:val="28"/>
      <w:szCs w:val="24"/>
      <w:lang w:val="ru-RU" w:eastAsia="ru-RU"/>
    </w:rPr>
  </w:style>
  <w:style w:type="paragraph" w:styleId="af3">
    <w:name w:val="Body Text"/>
    <w:basedOn w:val="a"/>
    <w:link w:val="af4"/>
    <w:semiHidden/>
    <w:unhideWhenUsed/>
    <w:rsid w:val="009A6AF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9A6A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A6AF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5">
    <w:name w:val="annotation reference"/>
    <w:uiPriority w:val="99"/>
    <w:semiHidden/>
    <w:unhideWhenUsed/>
    <w:rsid w:val="009A6A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A6AF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6AF2"/>
    <w:rPr>
      <w:rFonts w:ascii="Times New Roman" w:eastAsia="Times New Roman" w:hAnsi="Times New Roman" w:cs="Times New Roman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A6AF2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A6AF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12">
    <w:name w:val="Название Знак1"/>
    <w:basedOn w:val="a0"/>
    <w:link w:val="af1"/>
    <w:uiPriority w:val="10"/>
    <w:rsid w:val="009A6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a">
    <w:name w:val="Table Grid"/>
    <w:basedOn w:val="a1"/>
    <w:uiPriority w:val="59"/>
    <w:rsid w:val="001B3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1B344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B3446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link w:val="afe"/>
    <w:qFormat/>
    <w:rsid w:val="00094B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d"/>
    <w:rsid w:val="00094B21"/>
    <w:rPr>
      <w:rFonts w:ascii="Arial" w:eastAsia="Times New Roman" w:hAnsi="Arial" w:cs="Arial"/>
      <w:sz w:val="24"/>
      <w:szCs w:val="24"/>
    </w:rPr>
  </w:style>
  <w:style w:type="character" w:customStyle="1" w:styleId="a8">
    <w:name w:val="Абзац списка Знак"/>
    <w:link w:val="a7"/>
    <w:rsid w:val="00BF7FB8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page number"/>
    <w:basedOn w:val="a0"/>
    <w:uiPriority w:val="99"/>
    <w:rsid w:val="00BF7FB8"/>
  </w:style>
  <w:style w:type="character" w:customStyle="1" w:styleId="10">
    <w:name w:val="Заголовок 1 Знак"/>
    <w:basedOn w:val="a0"/>
    <w:link w:val="1"/>
    <w:rsid w:val="00BF7FB8"/>
    <w:rPr>
      <w:rFonts w:ascii="Times New Roman" w:eastAsia="Times New Roman" w:hAnsi="Times New Roman" w:cs="Times New Roman"/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2024-10-14T09:18:00Z</dcterms:created>
  <dcterms:modified xsi:type="dcterms:W3CDTF">2024-10-14T10:01:00Z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