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B57E7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26</w:t>
      </w:r>
      <w:r w:rsidR="009727C8">
        <w:rPr>
          <w:b/>
        </w:rPr>
        <w:t xml:space="preserve"> </w:t>
      </w:r>
      <w:r>
        <w:rPr>
          <w:b/>
        </w:rPr>
        <w:t xml:space="preserve">август </w:t>
      </w:r>
      <w:r w:rsidR="009727C8">
        <w:rPr>
          <w:b/>
        </w:rPr>
        <w:t>202</w:t>
      </w:r>
      <w:r>
        <w:rPr>
          <w:b/>
        </w:rPr>
        <w:t>2 года        №  12</w:t>
      </w:r>
      <w:r w:rsidR="009727C8">
        <w:rPr>
          <w:b/>
        </w:rPr>
        <w:t xml:space="preserve">                                   </w:t>
      </w:r>
      <w:r>
        <w:rPr>
          <w:b/>
        </w:rPr>
        <w:t xml:space="preserve">         </w:t>
      </w:r>
      <w:r w:rsidR="009727C8">
        <w:rPr>
          <w:b/>
        </w:rPr>
        <w:t xml:space="preserve">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B57E78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B57E78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22.06.2020  № 178 </w:t>
      </w:r>
    </w:p>
    <w:p w:rsidR="00B57E78" w:rsidRPr="00DC55C4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55C4">
        <w:rPr>
          <w:b/>
          <w:sz w:val="28"/>
          <w:szCs w:val="28"/>
        </w:rPr>
        <w:t xml:space="preserve">О денежном содержании  </w:t>
      </w:r>
    </w:p>
    <w:p w:rsidR="00B57E78" w:rsidRPr="00DC55C4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муниципальных служащих</w:t>
      </w:r>
    </w:p>
    <w:p w:rsidR="00B57E78" w:rsidRPr="00DC55C4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B57E78" w:rsidRPr="00DC55C4" w:rsidRDefault="00B57E78" w:rsidP="00B57E7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«</w:t>
      </w:r>
      <w:proofErr w:type="spellStart"/>
      <w:r w:rsidRPr="00DC55C4">
        <w:rPr>
          <w:b/>
          <w:sz w:val="28"/>
          <w:szCs w:val="28"/>
        </w:rPr>
        <w:t>Дегтевское</w:t>
      </w:r>
      <w:proofErr w:type="spellEnd"/>
      <w:r w:rsidRPr="00DC55C4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>»</w:t>
      </w:r>
      <w:r w:rsidRPr="00DC55C4">
        <w:rPr>
          <w:b/>
          <w:sz w:val="28"/>
          <w:szCs w:val="28"/>
        </w:rPr>
        <w:t xml:space="preserve">  </w:t>
      </w:r>
    </w:p>
    <w:p w:rsidR="009727C8" w:rsidRDefault="009727C8" w:rsidP="009727C8">
      <w:pPr>
        <w:rPr>
          <w:b/>
          <w:sz w:val="28"/>
          <w:szCs w:val="28"/>
        </w:rPr>
      </w:pPr>
    </w:p>
    <w:p w:rsidR="00B57E78" w:rsidRDefault="00B57E78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B57E78">
        <w:rPr>
          <w:b/>
          <w:sz w:val="28"/>
        </w:rPr>
        <w:t>26</w:t>
      </w:r>
      <w:r w:rsidRPr="009727C8">
        <w:rPr>
          <w:b/>
          <w:sz w:val="28"/>
        </w:rPr>
        <w:t xml:space="preserve">» </w:t>
      </w:r>
      <w:r w:rsidR="00B57E78">
        <w:rPr>
          <w:b/>
          <w:sz w:val="28"/>
        </w:rPr>
        <w:t>августа</w:t>
      </w:r>
      <w:r w:rsidRPr="009727C8">
        <w:rPr>
          <w:b/>
          <w:sz w:val="28"/>
        </w:rPr>
        <w:t xml:space="preserve"> 202</w:t>
      </w:r>
      <w:r w:rsidR="00B57E78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B57E78" w:rsidP="009727C8">
      <w:pPr>
        <w:spacing w:line="360" w:lineRule="auto"/>
        <w:ind w:right="-386"/>
        <w:contextualSpacing/>
        <w:jc w:val="both"/>
      </w:pPr>
      <w:r>
        <w:rPr>
          <w:sz w:val="28"/>
          <w:szCs w:val="28"/>
        </w:rPr>
        <w:t>Руководствуясь</w:t>
      </w:r>
      <w:r w:rsidRPr="0058227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822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8227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Областными законами от 09.10.2007 № 786-ЗС «О муниципальной службе в Ростовской области», от 26.04.2022 № 692-ЗС «О внесении изменений в отдельные областные законы», </w:t>
      </w:r>
      <w:r>
        <w:rPr>
          <w:rFonts w:eastAsia="Calibri"/>
          <w:sz w:val="28"/>
          <w:szCs w:val="28"/>
        </w:rPr>
        <w:t xml:space="preserve">Собрание депутатов </w:t>
      </w:r>
      <w:proofErr w:type="spellStart"/>
      <w:r>
        <w:rPr>
          <w:rFonts w:eastAsia="Calibri"/>
          <w:sz w:val="28"/>
          <w:szCs w:val="28"/>
        </w:rPr>
        <w:t>Дегтевского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.</w:t>
      </w:r>
    </w:p>
    <w:p w:rsidR="009727C8" w:rsidRPr="009727C8" w:rsidRDefault="009727C8" w:rsidP="009727C8">
      <w:pPr>
        <w:spacing w:line="360" w:lineRule="auto"/>
        <w:ind w:right="-386"/>
        <w:contextualSpacing/>
        <w:jc w:val="both"/>
      </w:pPr>
    </w:p>
    <w:p w:rsidR="009727C8" w:rsidRPr="009727C8" w:rsidRDefault="009727C8" w:rsidP="00B12F3B">
      <w:pPr>
        <w:spacing w:line="360" w:lineRule="auto"/>
        <w:ind w:right="-386"/>
        <w:contextualSpacing/>
      </w:pPr>
    </w:p>
    <w:p w:rsidR="00B57E78" w:rsidRPr="00A52C43" w:rsidRDefault="00B57E78" w:rsidP="00B57E78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B57E78" w:rsidRPr="00DB60D7" w:rsidRDefault="00B57E78" w:rsidP="00B57E78">
      <w:pPr>
        <w:jc w:val="center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22.06.2020 № 178 «Об у</w:t>
      </w:r>
      <w:r w:rsidRPr="00DB60D7">
        <w:rPr>
          <w:sz w:val="28"/>
          <w:szCs w:val="28"/>
        </w:rPr>
        <w:t>твер</w:t>
      </w:r>
      <w:r>
        <w:rPr>
          <w:sz w:val="28"/>
          <w:szCs w:val="28"/>
        </w:rPr>
        <w:t>ждении  Положения 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поселение»» следующие изменения:</w:t>
      </w:r>
    </w:p>
    <w:p w:rsidR="009727C8" w:rsidRDefault="00B57E78" w:rsidP="00B57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5 изложить в новой редакции: </w:t>
      </w:r>
      <w:r w:rsidRPr="00643152">
        <w:rPr>
          <w:sz w:val="28"/>
          <w:szCs w:val="28"/>
        </w:rPr>
        <w:t xml:space="preserve">  </w:t>
      </w:r>
    </w:p>
    <w:p w:rsidR="00B57E78" w:rsidRDefault="00B57E78" w:rsidP="00B57E78">
      <w:pPr>
        <w:pStyle w:val="ConsPlusNormal"/>
        <w:widowControl/>
        <w:spacing w:after="0" w:line="240" w:lineRule="auto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57E78" w:rsidRPr="007650CE" w:rsidRDefault="00B57E78" w:rsidP="00B57E78">
      <w:pPr>
        <w:pStyle w:val="ConsPlusNormal"/>
        <w:widowControl/>
        <w:spacing w:after="0" w:line="240" w:lineRule="auto"/>
        <w:ind w:left="5664" w:firstLine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«О денежном содержании 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57E78" w:rsidRDefault="00B57E78" w:rsidP="00B57E78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E78" w:rsidRDefault="00B57E78" w:rsidP="00B57E78">
      <w:pPr>
        <w:rPr>
          <w:rFonts w:eastAsia="Calibri"/>
          <w:b/>
          <w:sz w:val="28"/>
          <w:szCs w:val="28"/>
          <w:lang w:eastAsia="en-US"/>
        </w:rPr>
      </w:pPr>
    </w:p>
    <w:p w:rsidR="00B57E78" w:rsidRPr="003D3462" w:rsidRDefault="00B57E78" w:rsidP="00B57E78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 w:rsidRPr="003D3462">
        <w:rPr>
          <w:b/>
          <w:sz w:val="28"/>
          <w:szCs w:val="28"/>
        </w:rPr>
        <w:t>Порядок</w:t>
      </w:r>
    </w:p>
    <w:p w:rsidR="00B57E78" w:rsidRDefault="00B57E78" w:rsidP="00B57E78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 w:rsidRPr="003D3462">
        <w:rPr>
          <w:b/>
          <w:sz w:val="28"/>
          <w:szCs w:val="28"/>
        </w:rPr>
        <w:t>выплаты муниципальным служащим муниципального образования «</w:t>
      </w:r>
      <w:proofErr w:type="spellStart"/>
      <w:r>
        <w:rPr>
          <w:b/>
          <w:sz w:val="28"/>
          <w:szCs w:val="28"/>
        </w:rPr>
        <w:t>Дегтевское</w:t>
      </w:r>
      <w:proofErr w:type="spellEnd"/>
      <w:r>
        <w:rPr>
          <w:b/>
          <w:sz w:val="28"/>
          <w:szCs w:val="28"/>
        </w:rPr>
        <w:t xml:space="preserve"> сельское поселение» премий</w:t>
      </w:r>
      <w:r w:rsidRPr="000B15DB">
        <w:rPr>
          <w:b/>
          <w:sz w:val="28"/>
        </w:rPr>
        <w:t>, в том числе</w:t>
      </w:r>
      <w:r>
        <w:rPr>
          <w:sz w:val="28"/>
        </w:rPr>
        <w:t xml:space="preserve"> </w:t>
      </w:r>
      <w:r w:rsidRPr="003D3462">
        <w:rPr>
          <w:b/>
          <w:sz w:val="28"/>
          <w:szCs w:val="28"/>
        </w:rPr>
        <w:t>за выполнение особо важных и сложных заданий</w:t>
      </w:r>
    </w:p>
    <w:p w:rsidR="00B57E78" w:rsidRDefault="00B57E78" w:rsidP="00B57E78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</w:p>
    <w:p w:rsidR="00B57E78" w:rsidRPr="00947F43" w:rsidRDefault="00B57E78" w:rsidP="00B57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7F43">
        <w:rPr>
          <w:sz w:val="28"/>
          <w:szCs w:val="28"/>
        </w:rPr>
        <w:t>I. Общие положения</w:t>
      </w:r>
    </w:p>
    <w:p w:rsidR="00B57E78" w:rsidRPr="00947F43" w:rsidRDefault="00B57E78" w:rsidP="00B57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выплаты муниципальным служащим премий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F37F62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заданий.</w:t>
      </w: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 xml:space="preserve">2. Премии выплачиваются ежеквартально в соответствии с порядком, установленным </w:t>
      </w:r>
      <w:hyperlink w:anchor="Par893" w:tooltip="II. Порядок выплаты ежеквартальных премий" w:history="1">
        <w:r w:rsidRPr="00F37F62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настоящего Положения, и могут выплачиваться единовременно в соответствии с порядком, установленным </w:t>
      </w:r>
      <w:hyperlink w:anchor="Par910" w:tooltip="III. Порядок выплаты единовременных премий" w:history="1">
        <w:r w:rsidRPr="00F37F62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>3. Премия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F37F62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служащим, имеющим не снятое дисциплинарное взыскание на день принятия правового акта о премировании, не выплачивается.</w:t>
      </w: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7F62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F37F62">
        <w:rPr>
          <w:rFonts w:ascii="Times New Roman" w:hAnsi="Times New Roman" w:cs="Times New Roman"/>
          <w:sz w:val="28"/>
          <w:szCs w:val="28"/>
        </w:rPr>
        <w:t xml:space="preserve"> за выполнение особо важных сложных заданий не выплачиваются лицам, уволенным в учетном периоде с муниципальной службы по основаниям, предусмотренным </w:t>
      </w:r>
      <w:hyperlink r:id="rId6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F37F62">
        <w:rPr>
          <w:rFonts w:ascii="Times New Roman" w:hAnsi="Times New Roman" w:cs="Times New Roman"/>
          <w:sz w:val="28"/>
          <w:szCs w:val="28"/>
        </w:rPr>
        <w:t>-</w:t>
      </w:r>
      <w:hyperlink r:id="rId8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0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2 части 1</w:t>
        </w:r>
      </w:hyperlink>
      <w:r w:rsidRPr="00F37F62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F37F6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37F62">
        <w:rPr>
          <w:rFonts w:ascii="Times New Roman" w:hAnsi="Times New Roman" w:cs="Times New Roman"/>
          <w:sz w:val="28"/>
          <w:szCs w:val="28"/>
        </w:rPr>
        <w:t>-</w:t>
      </w:r>
      <w:hyperlink r:id="rId14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11 части 1 статьи 83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03.08.2018)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статьей 84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6" w:tooltip="Федеральный закон от 02.03.2007 N 25-ФЗ (ред. от 03.08.2018) &quot;О муниципальной службе в Российской Федерации&quot;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F37F62">
        <w:rPr>
          <w:rFonts w:ascii="Times New Roman" w:hAnsi="Times New Roman" w:cs="Times New Roman"/>
          <w:sz w:val="28"/>
          <w:szCs w:val="28"/>
        </w:rPr>
        <w:t>-</w:t>
      </w:r>
      <w:hyperlink r:id="rId17" w:tooltip="Федеральный закон от 02.03.2007 N 25-ФЗ (ред. от 03.08.2018) &quot;О муниципальной службе в Российской Федерации&quot;{КонсультантПлюс}" w:history="1">
        <w:r w:rsidRPr="00F37F62">
          <w:rPr>
            <w:rFonts w:ascii="Times New Roman" w:hAnsi="Times New Roman" w:cs="Times New Roman"/>
            <w:sz w:val="28"/>
            <w:szCs w:val="28"/>
          </w:rPr>
          <w:t>4 части 1 статьи 19</w:t>
        </w:r>
      </w:hyperlink>
      <w:r w:rsidRPr="00F37F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02.03.2007г. № 25-ФЗ «О муниципальной службе в Российской Федерации».</w:t>
      </w: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>5. Выплата ежеквартальной премии пропорционально фактически отработанному времени в пределах расчетного периода производится муниципальным служащим, проработавшим неполный учетный период, при увольнении с муниципальной службы по основаниям, не указанным в пункте 4 настоящего порядка как доначисление  после  увольнения сотрудника по итогам отчетного периода.</w:t>
      </w:r>
    </w:p>
    <w:p w:rsidR="00B57E78" w:rsidRPr="00F37F62" w:rsidRDefault="00B57E78" w:rsidP="00B57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>6. Премии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F37F62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муниципальным служащим выплачиваются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F37F62">
        <w:rPr>
          <w:rFonts w:ascii="Times New Roman" w:hAnsi="Times New Roman" w:cs="Times New Roman"/>
          <w:sz w:val="28"/>
          <w:szCs w:val="28"/>
        </w:rPr>
        <w:t xml:space="preserve"> </w:t>
      </w:r>
      <w:r w:rsidRPr="00F37F6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Pr="00F37F62">
        <w:rPr>
          <w:rFonts w:ascii="Times New Roman" w:hAnsi="Times New Roman" w:cs="Times New Roman"/>
          <w:sz w:val="28"/>
          <w:szCs w:val="28"/>
        </w:rPr>
        <w:t xml:space="preserve">района. Премии за выполнение особо важных и сложных заданий муниципальным служащим,  деятельность которых финансируется за счет </w:t>
      </w:r>
      <w:proofErr w:type="gramStart"/>
      <w:r w:rsidRPr="00F37F62">
        <w:rPr>
          <w:rFonts w:ascii="Times New Roman" w:hAnsi="Times New Roman" w:cs="Times New Roman"/>
          <w:sz w:val="28"/>
          <w:szCs w:val="28"/>
        </w:rPr>
        <w:t xml:space="preserve">субвенций, предоставляемых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F37F62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>
        <w:rPr>
          <w:rFonts w:ascii="Times New Roman" w:hAnsi="Times New Roman" w:cs="Times New Roman"/>
          <w:sz w:val="28"/>
          <w:szCs w:val="28"/>
        </w:rPr>
        <w:t>Миллеровского</w:t>
      </w:r>
      <w:r w:rsidRPr="00F37F62">
        <w:rPr>
          <w:rFonts w:ascii="Times New Roman" w:hAnsi="Times New Roman" w:cs="Times New Roman"/>
          <w:sz w:val="28"/>
          <w:szCs w:val="28"/>
        </w:rPr>
        <w:t xml:space="preserve"> района из бюджетов других уровней производится</w:t>
      </w:r>
      <w:proofErr w:type="gramEnd"/>
      <w:r w:rsidRPr="00F37F62">
        <w:rPr>
          <w:rFonts w:ascii="Times New Roman" w:hAnsi="Times New Roman" w:cs="Times New Roman"/>
          <w:sz w:val="28"/>
          <w:szCs w:val="28"/>
        </w:rPr>
        <w:t xml:space="preserve"> в пределах утвержденных бюджетных назначений по соответствующим субвенциям.</w:t>
      </w:r>
    </w:p>
    <w:p w:rsidR="00B57E78" w:rsidRPr="00F37F62" w:rsidRDefault="00B57E78" w:rsidP="00B57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F62">
        <w:rPr>
          <w:rFonts w:ascii="Times New Roman" w:hAnsi="Times New Roman" w:cs="Times New Roman"/>
          <w:sz w:val="28"/>
          <w:szCs w:val="28"/>
        </w:rPr>
        <w:t>7. Премии, определенные настоящим порядком, учитываются во всех случаях исчисления среднего заработка муниципальных служащих.</w:t>
      </w:r>
    </w:p>
    <w:p w:rsidR="00B57E78" w:rsidRDefault="00B57E78" w:rsidP="00B57E7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Расчетный размер ежеквартального премиального фонда определяется из расчета не более 2,4 должностных окладов муниципального служащего в год.</w:t>
      </w:r>
    </w:p>
    <w:p w:rsidR="00B57E78" w:rsidRPr="00F37F62" w:rsidRDefault="00B57E78" w:rsidP="00B57E78">
      <w:pPr>
        <w:jc w:val="both"/>
        <w:rPr>
          <w:rFonts w:eastAsia="Calibri"/>
          <w:sz w:val="28"/>
          <w:szCs w:val="28"/>
          <w:lang w:eastAsia="en-US"/>
        </w:rPr>
      </w:pPr>
    </w:p>
    <w:p w:rsidR="00B57E78" w:rsidRDefault="00B57E78" w:rsidP="00B57E78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B57E78" w:rsidRPr="00115F3C" w:rsidRDefault="00B57E78" w:rsidP="00B57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5F3C">
        <w:rPr>
          <w:sz w:val="28"/>
          <w:szCs w:val="28"/>
        </w:rPr>
        <w:t>II. Порядок выплаты ежеквартальных премий</w:t>
      </w:r>
    </w:p>
    <w:p w:rsidR="00B57E78" w:rsidRPr="00115F3C" w:rsidRDefault="00B57E78" w:rsidP="00B57E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E78" w:rsidRPr="00115F3C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F3C">
        <w:rPr>
          <w:sz w:val="28"/>
          <w:szCs w:val="28"/>
        </w:rPr>
        <w:t xml:space="preserve">. Фонд для выплаты ежеквартальных премий муниципальным  служащим, замещающим должности муниципальной  службы в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15F3C">
        <w:rPr>
          <w:sz w:val="28"/>
          <w:szCs w:val="28"/>
        </w:rPr>
        <w:t xml:space="preserve"> сельского поселения (далее - муниципальные служащие), формируется в пределах утвержденного фонда оплаты труда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15F3C">
        <w:rPr>
          <w:sz w:val="28"/>
          <w:szCs w:val="28"/>
        </w:rPr>
        <w:t xml:space="preserve"> сельского поселения. </w:t>
      </w:r>
    </w:p>
    <w:p w:rsidR="00B57E78" w:rsidRPr="00115F3C" w:rsidRDefault="00B57E78" w:rsidP="00B57E78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115F3C">
        <w:rPr>
          <w:sz w:val="28"/>
        </w:rPr>
        <w:t>. Ежеквартальные премии по решению представителя нанимателя (работодателя) выплачиваются по окончании каждого квартала, в IV квартале – в декабре учетного периода</w:t>
      </w:r>
      <w:r>
        <w:rPr>
          <w:sz w:val="28"/>
        </w:rPr>
        <w:t xml:space="preserve">,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не превышающем 25 процентов от средств, предусмотренных подпунктом 6 пункта 2 статьи 11 </w:t>
      </w:r>
      <w:r w:rsidRPr="00A457C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4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денежном содержании </w:t>
      </w:r>
      <w:r w:rsidRPr="00DB60D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муниципального образования</w:t>
      </w:r>
      <w:r w:rsidRPr="00DB60D7">
        <w:rPr>
          <w:sz w:val="28"/>
          <w:szCs w:val="28"/>
        </w:rPr>
        <w:t xml:space="preserve"> </w:t>
      </w:r>
      <w:r w:rsidRPr="00A457C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Дегтевское</w:t>
      </w:r>
      <w:proofErr w:type="spellEnd"/>
      <w:r w:rsidRPr="00A457C1">
        <w:rPr>
          <w:sz w:val="28"/>
          <w:szCs w:val="28"/>
        </w:rPr>
        <w:t xml:space="preserve"> сельское поселение»</w:t>
      </w:r>
      <w:r w:rsidRPr="00115F3C">
        <w:rPr>
          <w:sz w:val="28"/>
        </w:rPr>
        <w:t>.</w:t>
      </w:r>
    </w:p>
    <w:p w:rsidR="00B57E78" w:rsidRPr="00115F3C" w:rsidRDefault="00B57E78" w:rsidP="00B57E78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115F3C">
        <w:rPr>
          <w:sz w:val="28"/>
        </w:rPr>
        <w:t xml:space="preserve">. Размеры ежеквартальных премий муниципальных служащих определяются на основе критериев оценки эффективности работы в учетном периоде и соответствующих им коэффициентов, которые приведены в приложении 1 к настоящему Порядку, которые указываются в списке ежеквартального распределения коэффициента работы муниципальных служащих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</w:t>
      </w:r>
      <w:r w:rsidRPr="00115F3C">
        <w:rPr>
          <w:sz w:val="28"/>
        </w:rPr>
        <w:t>(приложение 2 к настоящему Порядку).</w:t>
      </w:r>
    </w:p>
    <w:p w:rsidR="00B57E78" w:rsidRPr="00115F3C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Pr="00115F3C">
        <w:rPr>
          <w:sz w:val="28"/>
          <w:szCs w:val="28"/>
        </w:rPr>
        <w:t xml:space="preserve">Оценку эффективности работы муниципальных служащих в учетном периоде и решение об установлении им конкретных коэффициентов осуществляет глава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15F3C">
        <w:rPr>
          <w:sz w:val="28"/>
          <w:szCs w:val="28"/>
        </w:rPr>
        <w:t xml:space="preserve"> сельского поселения.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 w:rsidRPr="00EF000F">
        <w:rPr>
          <w:sz w:val="28"/>
        </w:rPr>
        <w:t xml:space="preserve"> </w:t>
      </w:r>
      <w:r w:rsidRPr="00731369">
        <w:rPr>
          <w:sz w:val="28"/>
          <w:szCs w:val="28"/>
        </w:rPr>
        <w:t>7.</w:t>
      </w:r>
      <w:r w:rsidRPr="00731369">
        <w:rPr>
          <w:sz w:val="28"/>
        </w:rPr>
        <w:t xml:space="preserve"> Решение о применении коэффициента в отношении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принимается Собрани</w:t>
      </w:r>
      <w:r>
        <w:rPr>
          <w:sz w:val="28"/>
        </w:rPr>
        <w:t>ем</w:t>
      </w:r>
      <w:r w:rsidRPr="00731369">
        <w:rPr>
          <w:sz w:val="28"/>
        </w:rPr>
        <w:t xml:space="preserve"> депутатов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на основании соответствующего представления.</w:t>
      </w:r>
    </w:p>
    <w:p w:rsidR="00B57E78" w:rsidRDefault="00B57E78" w:rsidP="00B57E78">
      <w:pPr>
        <w:jc w:val="both"/>
        <w:rPr>
          <w:sz w:val="28"/>
        </w:rPr>
      </w:pPr>
      <w:r w:rsidRPr="00EF000F">
        <w:rPr>
          <w:sz w:val="28"/>
        </w:rPr>
        <w:t xml:space="preserve">        Представление направляется </w:t>
      </w:r>
      <w:r w:rsidRPr="00EF000F"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EF00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</w:t>
      </w:r>
      <w:r w:rsidRPr="00EF000F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EF00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EF0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000F">
        <w:rPr>
          <w:sz w:val="28"/>
        </w:rPr>
        <w:t>Собрани</w:t>
      </w:r>
      <w:r>
        <w:rPr>
          <w:sz w:val="28"/>
        </w:rPr>
        <w:t>е</w:t>
      </w:r>
      <w:r w:rsidRPr="00EF000F">
        <w:rPr>
          <w:sz w:val="28"/>
        </w:rPr>
        <w:t xml:space="preserve"> депутатов </w:t>
      </w:r>
      <w:proofErr w:type="spellStart"/>
      <w:r>
        <w:rPr>
          <w:sz w:val="28"/>
        </w:rPr>
        <w:t>Дегтевского</w:t>
      </w:r>
      <w:proofErr w:type="spellEnd"/>
      <w:r w:rsidRPr="00EF000F">
        <w:rPr>
          <w:sz w:val="28"/>
        </w:rPr>
        <w:t xml:space="preserve"> </w:t>
      </w:r>
      <w:r w:rsidRPr="00EF000F">
        <w:rPr>
          <w:sz w:val="28"/>
        </w:rPr>
        <w:lastRenderedPageBreak/>
        <w:t xml:space="preserve">сельского поселения на рассмотрение до 20 числа последнего месяца квартала, в </w:t>
      </w:r>
      <w:r w:rsidRPr="00EF000F">
        <w:rPr>
          <w:sz w:val="28"/>
          <w:lang w:val="en-US"/>
        </w:rPr>
        <w:t>IV</w:t>
      </w:r>
      <w:r w:rsidRPr="00EF000F">
        <w:rPr>
          <w:sz w:val="28"/>
        </w:rPr>
        <w:t xml:space="preserve"> квартале – не позднее 15 декабря.</w:t>
      </w:r>
    </w:p>
    <w:p w:rsidR="00B57E78" w:rsidRDefault="00B57E78" w:rsidP="00B57E78">
      <w:pPr>
        <w:jc w:val="both"/>
        <w:rPr>
          <w:sz w:val="28"/>
        </w:rPr>
      </w:pPr>
      <w:r w:rsidRPr="00EF000F">
        <w:rPr>
          <w:sz w:val="28"/>
        </w:rPr>
        <w:t xml:space="preserve"> </w:t>
      </w:r>
      <w:r>
        <w:rPr>
          <w:sz w:val="28"/>
        </w:rPr>
        <w:t xml:space="preserve">      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вправе согласовать либо изменить предлагаемый размер коэффициента.</w:t>
      </w:r>
    </w:p>
    <w:p w:rsidR="00B57E78" w:rsidRPr="00EF000F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8</w:t>
      </w:r>
      <w:r w:rsidRPr="00B8513B">
        <w:rPr>
          <w:sz w:val="28"/>
          <w:szCs w:val="28"/>
        </w:rPr>
        <w:t>.</w:t>
      </w:r>
      <w:r w:rsidRPr="00B8513B">
        <w:rPr>
          <w:sz w:val="28"/>
        </w:rPr>
        <w:t xml:space="preserve"> Муниципальным служащим</w:t>
      </w:r>
      <w:r w:rsidRPr="00B8513B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B8513B">
        <w:rPr>
          <w:sz w:val="28"/>
          <w:szCs w:val="28"/>
        </w:rPr>
        <w:t xml:space="preserve"> сельского поселения</w:t>
      </w:r>
      <w:r w:rsidRPr="00B8513B">
        <w:rPr>
          <w:sz w:val="28"/>
        </w:rPr>
        <w:t xml:space="preserve"> в связи с увольнением с муниципальной службы по основаниям, предусмотренным пунктами 2, 3, 4 части 1 статьи 19 Федерального закона от 02.03.2007 № 25-ФЗ «О муниципальной службе в Российской Федерации», пунктами 3, 5-11 части 1 статьи 81 Трудового кодека Российской Федерации, ежеквартальные премии не выплачиваются.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Pr="00EF000F">
        <w:rPr>
          <w:sz w:val="28"/>
        </w:rPr>
        <w:t xml:space="preserve">. Право на получение ежеквартальной премии муниципальным служащим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</w:t>
      </w:r>
      <w:proofErr w:type="gramStart"/>
      <w:r w:rsidRPr="00EF000F">
        <w:rPr>
          <w:sz w:val="28"/>
        </w:rPr>
        <w:t>за</w:t>
      </w:r>
      <w:proofErr w:type="gramEnd"/>
      <w:r w:rsidRPr="00EF000F">
        <w:rPr>
          <w:sz w:val="28"/>
        </w:rPr>
        <w:t xml:space="preserve"> временно </w:t>
      </w:r>
      <w:proofErr w:type="gramStart"/>
      <w:r w:rsidRPr="00EF000F">
        <w:rPr>
          <w:sz w:val="28"/>
        </w:rPr>
        <w:t>отсутствующим</w:t>
      </w:r>
      <w:proofErr w:type="gramEnd"/>
      <w:r w:rsidRPr="00EF000F">
        <w:rPr>
          <w:sz w:val="28"/>
        </w:rPr>
        <w:t xml:space="preserve"> муниципальным служащим сохраняется оплата труда.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 w:rsidRPr="00EF000F">
        <w:rPr>
          <w:sz w:val="28"/>
        </w:rPr>
        <w:t>Муниципальным служащим, принятым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увольнении с муниципальной службы ежеквартальная премия выплачивается пропорционально отработанному в соответствующем квартале времени.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 w:rsidRPr="00EF000F">
        <w:rPr>
          <w:sz w:val="28"/>
        </w:rPr>
        <w:t>Ежеквартальная премия не выплачивается лицам, находящимся в отпуске по уходу за ребенком, до достижения им возраста трех лет.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Pr="00EF000F">
        <w:rPr>
          <w:sz w:val="28"/>
        </w:rPr>
        <w:t>. Начисление ежеквартальной премии производится пропорционально фактически отработанному времени. При изменении размеров должностных окладов начисление ежеквартальных премий производится с учетом установленных должностных окладов за фактически отработанное время.</w:t>
      </w:r>
    </w:p>
    <w:p w:rsidR="00B57E78" w:rsidRPr="00EF000F" w:rsidRDefault="00B57E78" w:rsidP="00B57E78">
      <w:pPr>
        <w:ind w:firstLine="567"/>
        <w:jc w:val="both"/>
        <w:rPr>
          <w:sz w:val="28"/>
        </w:rPr>
      </w:pPr>
      <w:r w:rsidRPr="00EF000F">
        <w:rPr>
          <w:sz w:val="28"/>
        </w:rPr>
        <w:t>1</w:t>
      </w:r>
      <w:r>
        <w:rPr>
          <w:sz w:val="28"/>
        </w:rPr>
        <w:t>1</w:t>
      </w:r>
      <w:r w:rsidRPr="00EF000F">
        <w:rPr>
          <w:sz w:val="28"/>
        </w:rPr>
        <w:t>. Конкретный размер ежеквартальной премии, соответствующий установленному коэффициенту,</w:t>
      </w:r>
      <w:r>
        <w:rPr>
          <w:sz w:val="28"/>
        </w:rPr>
        <w:t xml:space="preserve"> рассчитывается </w:t>
      </w:r>
      <w:r w:rsidRPr="00EF000F">
        <w:rPr>
          <w:sz w:val="28"/>
        </w:rPr>
        <w:t xml:space="preserve">сектором экономики и финансов Администрации </w:t>
      </w:r>
      <w:proofErr w:type="spellStart"/>
      <w:r>
        <w:rPr>
          <w:sz w:val="28"/>
        </w:rPr>
        <w:t>Дегтевского</w:t>
      </w:r>
      <w:proofErr w:type="spellEnd"/>
      <w:r w:rsidRPr="00EF000F">
        <w:rPr>
          <w:sz w:val="28"/>
        </w:rPr>
        <w:t xml:space="preserve"> сельского поселения.</w:t>
      </w:r>
    </w:p>
    <w:p w:rsidR="00B57E78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EF000F">
        <w:rPr>
          <w:sz w:val="28"/>
        </w:rPr>
        <w:t>1</w:t>
      </w:r>
      <w:r>
        <w:rPr>
          <w:sz w:val="28"/>
        </w:rPr>
        <w:t>2</w:t>
      </w:r>
      <w:r w:rsidRPr="00EF000F">
        <w:rPr>
          <w:sz w:val="28"/>
        </w:rPr>
        <w:t xml:space="preserve">. </w:t>
      </w:r>
      <w:r>
        <w:rPr>
          <w:sz w:val="28"/>
        </w:rPr>
        <w:t>Выплата ежеквартальной премии муниципальным служащим производится на основании</w:t>
      </w:r>
      <w:r w:rsidRPr="009E3C72">
        <w:rPr>
          <w:sz w:val="28"/>
        </w:rPr>
        <w:t xml:space="preserve"> распорядительн</w:t>
      </w:r>
      <w:r>
        <w:rPr>
          <w:sz w:val="28"/>
        </w:rPr>
        <w:t>ого</w:t>
      </w:r>
      <w:r w:rsidRPr="009E3C72">
        <w:rPr>
          <w:sz w:val="28"/>
        </w:rPr>
        <w:t xml:space="preserve"> документ</w:t>
      </w:r>
      <w:r>
        <w:rPr>
          <w:sz w:val="28"/>
        </w:rPr>
        <w:t>а</w:t>
      </w:r>
      <w:r w:rsidRPr="009E3C72">
        <w:rPr>
          <w:sz w:val="28"/>
        </w:rPr>
        <w:t xml:space="preserve"> </w:t>
      </w:r>
      <w:r w:rsidRPr="009E3C7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9E3C72">
        <w:rPr>
          <w:sz w:val="28"/>
          <w:szCs w:val="28"/>
        </w:rPr>
        <w:t xml:space="preserve"> сельского поселения</w:t>
      </w:r>
      <w:r w:rsidRPr="00B8513B">
        <w:rPr>
          <w:sz w:val="28"/>
        </w:rPr>
        <w:t xml:space="preserve"> </w:t>
      </w:r>
      <w:r w:rsidRPr="00EF000F">
        <w:rPr>
          <w:sz w:val="28"/>
        </w:rPr>
        <w:t xml:space="preserve">не позднее 25 числа месяца, следующего за истекшим кварталом, в </w:t>
      </w:r>
      <w:r w:rsidRPr="00EF000F">
        <w:rPr>
          <w:sz w:val="28"/>
          <w:lang w:val="en-US"/>
        </w:rPr>
        <w:t>IV</w:t>
      </w:r>
      <w:r w:rsidRPr="00EF000F">
        <w:rPr>
          <w:sz w:val="28"/>
        </w:rPr>
        <w:t xml:space="preserve"> квартале – не позднее 31 декабря.</w:t>
      </w:r>
    </w:p>
    <w:p w:rsidR="00B57E78" w:rsidRPr="00731369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13. Выплата ежеквартальной премии главе Администрации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производится на </w:t>
      </w:r>
      <w:r w:rsidRPr="00731369">
        <w:rPr>
          <w:sz w:val="28"/>
        </w:rPr>
        <w:t xml:space="preserve">основании  решения Собрания депутатов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поселения. </w:t>
      </w:r>
    </w:p>
    <w:p w:rsidR="00B57E78" w:rsidRPr="00115F3C" w:rsidRDefault="00B57E78" w:rsidP="00B57E78">
      <w:pPr>
        <w:jc w:val="both"/>
        <w:rPr>
          <w:sz w:val="28"/>
          <w:szCs w:val="28"/>
        </w:rPr>
      </w:pPr>
      <w:r w:rsidRPr="004E5697">
        <w:rPr>
          <w:sz w:val="28"/>
        </w:rPr>
        <w:t xml:space="preserve">       </w:t>
      </w:r>
      <w:r>
        <w:rPr>
          <w:sz w:val="28"/>
        </w:rPr>
        <w:t xml:space="preserve"> </w:t>
      </w:r>
      <w:r w:rsidRPr="004E5697">
        <w:rPr>
          <w:sz w:val="28"/>
        </w:rPr>
        <w:t>14. Ежеквартальные премии учитываются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B57E78" w:rsidRPr="0030011F" w:rsidRDefault="00B57E78" w:rsidP="00B57E78">
      <w:pPr>
        <w:jc w:val="both"/>
        <w:rPr>
          <w:sz w:val="28"/>
        </w:rPr>
      </w:pPr>
    </w:p>
    <w:p w:rsidR="00B57E78" w:rsidRPr="0030011F" w:rsidRDefault="00B57E78" w:rsidP="00B57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011F">
        <w:rPr>
          <w:sz w:val="28"/>
          <w:szCs w:val="28"/>
        </w:rPr>
        <w:t>III. Порядок выплаты единовременных премий</w:t>
      </w:r>
    </w:p>
    <w:p w:rsidR="00B57E78" w:rsidRPr="0030011F" w:rsidRDefault="00B57E78" w:rsidP="00B57E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7E78" w:rsidRPr="0030011F" w:rsidRDefault="00B57E78" w:rsidP="00B57E78">
      <w:pPr>
        <w:jc w:val="both"/>
        <w:rPr>
          <w:sz w:val="28"/>
        </w:rPr>
      </w:pPr>
      <w:r w:rsidRPr="0030011F">
        <w:rPr>
          <w:sz w:val="28"/>
        </w:rPr>
        <w:t xml:space="preserve">        15. По результатам выполнения разовых и иных поручений, муниципальным служащим в пределах установленного фонда оплаты труда в </w:t>
      </w:r>
      <w:r w:rsidRPr="0030011F">
        <w:rPr>
          <w:sz w:val="28"/>
        </w:rPr>
        <w:lastRenderedPageBreak/>
        <w:t xml:space="preserve">Администрации </w:t>
      </w:r>
      <w:proofErr w:type="spellStart"/>
      <w:r>
        <w:rPr>
          <w:sz w:val="28"/>
        </w:rPr>
        <w:t>Дегтевского</w:t>
      </w:r>
      <w:proofErr w:type="spellEnd"/>
      <w:r w:rsidRPr="0030011F">
        <w:rPr>
          <w:sz w:val="28"/>
        </w:rPr>
        <w:t xml:space="preserve"> сельского поселения, может выплачиваться единовременная премия.</w:t>
      </w:r>
    </w:p>
    <w:p w:rsidR="00B57E78" w:rsidRPr="0030011F" w:rsidRDefault="00B57E78" w:rsidP="00B57E78">
      <w:pPr>
        <w:jc w:val="both"/>
        <w:rPr>
          <w:sz w:val="28"/>
        </w:rPr>
      </w:pPr>
      <w:r w:rsidRPr="0030011F">
        <w:rPr>
          <w:sz w:val="28"/>
        </w:rPr>
        <w:t xml:space="preserve">       </w:t>
      </w:r>
      <w:r>
        <w:rPr>
          <w:sz w:val="28"/>
        </w:rPr>
        <w:t xml:space="preserve"> </w:t>
      </w:r>
      <w:r w:rsidRPr="0030011F">
        <w:rPr>
          <w:sz w:val="28"/>
        </w:rPr>
        <w:t xml:space="preserve"> Максимальный размер единовременной премии не может превышать установленного должностного оклада и определяется работодателем исходя из результатов деятельности Администрации </w:t>
      </w:r>
      <w:proofErr w:type="spellStart"/>
      <w:r>
        <w:rPr>
          <w:sz w:val="28"/>
        </w:rPr>
        <w:t>Дегтевского</w:t>
      </w:r>
      <w:proofErr w:type="spellEnd"/>
      <w:r w:rsidRPr="0030011F">
        <w:rPr>
          <w:sz w:val="28"/>
        </w:rPr>
        <w:t xml:space="preserve"> сельского поселения и личного вклада муниципальных служащих.</w:t>
      </w:r>
    </w:p>
    <w:p w:rsidR="00B57E78" w:rsidRPr="0030011F" w:rsidRDefault="00B57E78" w:rsidP="00B57E78">
      <w:pPr>
        <w:jc w:val="both"/>
        <w:rPr>
          <w:sz w:val="28"/>
        </w:rPr>
      </w:pPr>
      <w:r w:rsidRPr="0030011F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30011F">
        <w:rPr>
          <w:sz w:val="28"/>
        </w:rPr>
        <w:t>1</w:t>
      </w:r>
      <w:r>
        <w:rPr>
          <w:sz w:val="28"/>
        </w:rPr>
        <w:t>5</w:t>
      </w:r>
      <w:r w:rsidRPr="0030011F">
        <w:rPr>
          <w:sz w:val="28"/>
        </w:rPr>
        <w:t xml:space="preserve">.1. Решение о выплате единовременной премии муниципальным служащим принимается главой Администрации </w:t>
      </w:r>
      <w:proofErr w:type="spellStart"/>
      <w:r>
        <w:rPr>
          <w:sz w:val="28"/>
        </w:rPr>
        <w:t>Дегтевского</w:t>
      </w:r>
      <w:proofErr w:type="spellEnd"/>
      <w:r w:rsidRPr="0030011F">
        <w:rPr>
          <w:sz w:val="28"/>
        </w:rPr>
        <w:t xml:space="preserve"> сельского поселения, на основании соответствующего представления.</w:t>
      </w:r>
    </w:p>
    <w:p w:rsidR="00B57E78" w:rsidRPr="0030011F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11F">
        <w:rPr>
          <w:sz w:val="28"/>
          <w:szCs w:val="28"/>
        </w:rPr>
        <w:t xml:space="preserve"> Правом внесения представления о выплате единовременной премии обладают заведующий сектором экономики и финансов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0011F">
        <w:rPr>
          <w:sz w:val="28"/>
          <w:szCs w:val="28"/>
        </w:rPr>
        <w:t xml:space="preserve"> сельского поселения, специалист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0011F">
        <w:rPr>
          <w:sz w:val="28"/>
          <w:szCs w:val="28"/>
        </w:rPr>
        <w:t xml:space="preserve"> сельского поселения по кадровой работе. </w:t>
      </w:r>
    </w:p>
    <w:p w:rsidR="00B57E78" w:rsidRPr="0030011F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0011F">
        <w:rPr>
          <w:sz w:val="28"/>
        </w:rPr>
        <w:t>Представление должно содержать информацию о выполнении конкретных поручений, достигнутых результатах и личном вкладе работника (работников) в результат работы, а также предложение о конкретных размерах премий.</w:t>
      </w:r>
    </w:p>
    <w:p w:rsidR="00B57E78" w:rsidRPr="0030011F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11F">
        <w:rPr>
          <w:sz w:val="28"/>
        </w:rPr>
        <w:t xml:space="preserve">  </w:t>
      </w:r>
      <w:r w:rsidRPr="0030011F">
        <w:rPr>
          <w:sz w:val="28"/>
          <w:szCs w:val="28"/>
        </w:rPr>
        <w:t xml:space="preserve">Конкретные размеры премий определяются главой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0011F">
        <w:rPr>
          <w:sz w:val="28"/>
          <w:szCs w:val="28"/>
        </w:rPr>
        <w:t xml:space="preserve"> сельского поселения. </w:t>
      </w:r>
    </w:p>
    <w:p w:rsidR="00B57E78" w:rsidRPr="0030011F" w:rsidRDefault="00B57E78" w:rsidP="00B57E78">
      <w:pPr>
        <w:ind w:firstLine="698"/>
        <w:jc w:val="both"/>
        <w:rPr>
          <w:sz w:val="28"/>
        </w:rPr>
      </w:pPr>
      <w:r w:rsidRPr="0030011F">
        <w:rPr>
          <w:sz w:val="28"/>
        </w:rPr>
        <w:t xml:space="preserve">Решение о выплате единовременной премии муниципальным служащим оформляется распорядительным документом </w:t>
      </w:r>
      <w:r w:rsidRPr="0030011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0011F">
        <w:rPr>
          <w:sz w:val="28"/>
          <w:szCs w:val="28"/>
        </w:rPr>
        <w:t xml:space="preserve"> сельского поселения</w:t>
      </w:r>
      <w:r w:rsidRPr="0030011F">
        <w:rPr>
          <w:sz w:val="28"/>
        </w:rPr>
        <w:t>.</w:t>
      </w:r>
    </w:p>
    <w:p w:rsidR="00B57E78" w:rsidRPr="00731369" w:rsidRDefault="00B57E78" w:rsidP="00B57E78">
      <w:pPr>
        <w:ind w:firstLine="698"/>
        <w:jc w:val="both"/>
        <w:rPr>
          <w:sz w:val="28"/>
        </w:rPr>
      </w:pPr>
      <w:r w:rsidRPr="00731369">
        <w:rPr>
          <w:sz w:val="28"/>
        </w:rPr>
        <w:t>15.2.</w:t>
      </w:r>
      <w:r w:rsidRPr="00731369">
        <w:rPr>
          <w:color w:val="FF0000"/>
          <w:sz w:val="28"/>
        </w:rPr>
        <w:t xml:space="preserve"> </w:t>
      </w:r>
      <w:r w:rsidRPr="00731369">
        <w:rPr>
          <w:sz w:val="28"/>
        </w:rPr>
        <w:t xml:space="preserve">Решение о выплате единовременной премии в отношении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принимается Собранием депутатов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на основании соответствующего представления.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731369">
        <w:rPr>
          <w:sz w:val="28"/>
        </w:rPr>
        <w:t xml:space="preserve">Представление направляется </w:t>
      </w:r>
      <w:r w:rsidRPr="00731369"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731369">
        <w:rPr>
          <w:sz w:val="28"/>
          <w:szCs w:val="28"/>
        </w:rPr>
        <w:t xml:space="preserve"> сельского поселения по кадровой работе в </w:t>
      </w:r>
      <w:r w:rsidRPr="00731369">
        <w:rPr>
          <w:sz w:val="28"/>
        </w:rPr>
        <w:t xml:space="preserve"> Собрание депутатов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на рассмотрение.</w:t>
      </w:r>
      <w:r>
        <w:rPr>
          <w:sz w:val="28"/>
        </w:rPr>
        <w:t xml:space="preserve">   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317BCF">
        <w:rPr>
          <w:sz w:val="28"/>
        </w:rPr>
        <w:t xml:space="preserve">Представление должно содержать информацию о достигнутых результатах и личном вкладе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317BCF">
        <w:rPr>
          <w:sz w:val="28"/>
        </w:rPr>
        <w:t xml:space="preserve"> сельского поселения в осуществлении задач и функций</w:t>
      </w:r>
      <w:r>
        <w:rPr>
          <w:sz w:val="28"/>
        </w:rPr>
        <w:t>,</w:t>
      </w:r>
      <w:r w:rsidRPr="00317BCF">
        <w:rPr>
          <w:sz w:val="28"/>
        </w:rPr>
        <w:t xml:space="preserve"> возложенных на Администрацию </w:t>
      </w:r>
      <w:proofErr w:type="spellStart"/>
      <w:r>
        <w:rPr>
          <w:sz w:val="28"/>
        </w:rPr>
        <w:t>Дегтевского</w:t>
      </w:r>
      <w:proofErr w:type="spellEnd"/>
      <w:r w:rsidRPr="00317BCF">
        <w:rPr>
          <w:sz w:val="28"/>
        </w:rPr>
        <w:t xml:space="preserve"> сельского поселения, а также предложение о конкретном размере премии.</w:t>
      </w:r>
    </w:p>
    <w:p w:rsidR="00B57E78" w:rsidRPr="00421871" w:rsidRDefault="00B57E78" w:rsidP="00B57E78">
      <w:pPr>
        <w:jc w:val="both"/>
        <w:rPr>
          <w:sz w:val="28"/>
        </w:rPr>
      </w:pPr>
      <w:r w:rsidRPr="00EF000F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421871">
        <w:rPr>
          <w:sz w:val="28"/>
        </w:rPr>
        <w:t>Собрани</w:t>
      </w:r>
      <w:r>
        <w:rPr>
          <w:sz w:val="28"/>
        </w:rPr>
        <w:t>е</w:t>
      </w:r>
      <w:r w:rsidRPr="00421871">
        <w:rPr>
          <w:sz w:val="28"/>
        </w:rPr>
        <w:t xml:space="preserve"> депутатов </w:t>
      </w:r>
      <w:proofErr w:type="spellStart"/>
      <w:r>
        <w:rPr>
          <w:sz w:val="28"/>
        </w:rPr>
        <w:t>Дегтевского</w:t>
      </w:r>
      <w:proofErr w:type="spellEnd"/>
      <w:r w:rsidRPr="00421871">
        <w:rPr>
          <w:sz w:val="28"/>
        </w:rPr>
        <w:t xml:space="preserve"> сельского поселения вправе согласовать либо изменить предлагаемый размер премии, отказать в выплате премии.</w:t>
      </w:r>
    </w:p>
    <w:p w:rsidR="00B57E78" w:rsidRPr="00731369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731369">
        <w:rPr>
          <w:sz w:val="28"/>
        </w:rPr>
        <w:t xml:space="preserve">Выплата единовременной премии главе Администрации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 производится на основании  решения Собрания депутатов </w:t>
      </w:r>
      <w:proofErr w:type="spellStart"/>
      <w:r>
        <w:rPr>
          <w:sz w:val="28"/>
        </w:rPr>
        <w:t>Дегтевского</w:t>
      </w:r>
      <w:proofErr w:type="spellEnd"/>
      <w:r w:rsidRPr="00731369">
        <w:rPr>
          <w:sz w:val="28"/>
        </w:rPr>
        <w:t xml:space="preserve"> сельского поселения. </w:t>
      </w:r>
    </w:p>
    <w:p w:rsidR="00B57E78" w:rsidRPr="00F41904" w:rsidRDefault="00B57E78" w:rsidP="00B57E78">
      <w:pPr>
        <w:ind w:firstLine="698"/>
        <w:jc w:val="both"/>
        <w:rPr>
          <w:sz w:val="28"/>
        </w:rPr>
      </w:pPr>
      <w:r w:rsidRPr="00F41904">
        <w:rPr>
          <w:sz w:val="28"/>
        </w:rPr>
        <w:t xml:space="preserve">16. В декабре учетного периода экономия денежных средств, сложившаяся в течение календарного года по фонду оплаты труда </w:t>
      </w:r>
      <w:r w:rsidRPr="00F4190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</w:t>
      </w:r>
      <w:r w:rsidRPr="00F41904">
        <w:rPr>
          <w:sz w:val="28"/>
        </w:rPr>
        <w:t>, может быть использована для выплаты единовременной премии.</w:t>
      </w:r>
    </w:p>
    <w:p w:rsidR="00B57E78" w:rsidRPr="00F41904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F41904">
        <w:rPr>
          <w:sz w:val="28"/>
        </w:rPr>
        <w:t>16.</w:t>
      </w:r>
      <w:r>
        <w:rPr>
          <w:sz w:val="28"/>
        </w:rPr>
        <w:t>1</w:t>
      </w:r>
      <w:r w:rsidRPr="00F41904">
        <w:rPr>
          <w:sz w:val="28"/>
        </w:rPr>
        <w:t xml:space="preserve">. Решение о выплате такой премии в отношении муниципальных служащих принимает глава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</w:t>
      </w:r>
      <w:r w:rsidRPr="00F41904">
        <w:rPr>
          <w:sz w:val="28"/>
        </w:rPr>
        <w:t xml:space="preserve"> на основании соответствующего представления.</w:t>
      </w:r>
    </w:p>
    <w:p w:rsidR="00B57E78" w:rsidRPr="00F41904" w:rsidRDefault="00B57E78" w:rsidP="00B57E78">
      <w:pPr>
        <w:ind w:firstLine="698"/>
        <w:jc w:val="both"/>
        <w:rPr>
          <w:sz w:val="28"/>
        </w:rPr>
      </w:pPr>
      <w:r w:rsidRPr="00F41904">
        <w:rPr>
          <w:sz w:val="28"/>
        </w:rPr>
        <w:lastRenderedPageBreak/>
        <w:t xml:space="preserve">Представление </w:t>
      </w:r>
      <w:r>
        <w:rPr>
          <w:sz w:val="28"/>
        </w:rPr>
        <w:t xml:space="preserve">  </w:t>
      </w:r>
      <w:r w:rsidRPr="00F41904">
        <w:rPr>
          <w:sz w:val="28"/>
        </w:rPr>
        <w:t xml:space="preserve">должно </w:t>
      </w:r>
      <w:r>
        <w:rPr>
          <w:sz w:val="28"/>
        </w:rPr>
        <w:t xml:space="preserve">   </w:t>
      </w:r>
      <w:r w:rsidRPr="00F41904">
        <w:rPr>
          <w:sz w:val="28"/>
        </w:rPr>
        <w:t>содержать</w:t>
      </w:r>
      <w:r>
        <w:rPr>
          <w:sz w:val="28"/>
        </w:rPr>
        <w:t xml:space="preserve">   </w:t>
      </w:r>
      <w:r w:rsidRPr="00F41904">
        <w:rPr>
          <w:sz w:val="28"/>
        </w:rPr>
        <w:t xml:space="preserve"> </w:t>
      </w:r>
      <w:r>
        <w:rPr>
          <w:sz w:val="28"/>
        </w:rPr>
        <w:t xml:space="preserve">  </w:t>
      </w:r>
      <w:r w:rsidRPr="00F41904">
        <w:rPr>
          <w:sz w:val="28"/>
        </w:rPr>
        <w:t xml:space="preserve">информацию </w:t>
      </w:r>
      <w:r>
        <w:rPr>
          <w:sz w:val="28"/>
        </w:rPr>
        <w:t xml:space="preserve">   </w:t>
      </w:r>
      <w:r w:rsidRPr="00F41904">
        <w:rPr>
          <w:sz w:val="28"/>
        </w:rPr>
        <w:t xml:space="preserve">о </w:t>
      </w:r>
      <w:r>
        <w:rPr>
          <w:sz w:val="28"/>
        </w:rPr>
        <w:t xml:space="preserve">      </w:t>
      </w:r>
      <w:r w:rsidRPr="00F41904">
        <w:rPr>
          <w:sz w:val="28"/>
        </w:rPr>
        <w:t>выполнении</w:t>
      </w:r>
      <w:r>
        <w:rPr>
          <w:sz w:val="28"/>
        </w:rPr>
        <w:t xml:space="preserve"> </w:t>
      </w:r>
      <w:r w:rsidRPr="00F41904">
        <w:rPr>
          <w:sz w:val="28"/>
        </w:rPr>
        <w:t xml:space="preserve">конкретных </w:t>
      </w:r>
      <w:r>
        <w:rPr>
          <w:sz w:val="28"/>
        </w:rPr>
        <w:t xml:space="preserve">    </w:t>
      </w:r>
      <w:r w:rsidRPr="00F41904">
        <w:rPr>
          <w:sz w:val="28"/>
        </w:rPr>
        <w:t xml:space="preserve">поручений, </w:t>
      </w:r>
      <w:r>
        <w:rPr>
          <w:sz w:val="28"/>
        </w:rPr>
        <w:t xml:space="preserve">   </w:t>
      </w:r>
      <w:r w:rsidRPr="00F41904">
        <w:rPr>
          <w:sz w:val="28"/>
        </w:rPr>
        <w:t xml:space="preserve">достигнутых </w:t>
      </w:r>
      <w:r>
        <w:rPr>
          <w:sz w:val="28"/>
        </w:rPr>
        <w:t xml:space="preserve">   </w:t>
      </w:r>
      <w:r w:rsidRPr="00F41904">
        <w:rPr>
          <w:sz w:val="28"/>
        </w:rPr>
        <w:t xml:space="preserve">результатах, </w:t>
      </w:r>
      <w:r>
        <w:rPr>
          <w:sz w:val="28"/>
        </w:rPr>
        <w:t xml:space="preserve">  </w:t>
      </w:r>
      <w:r w:rsidRPr="00F41904">
        <w:rPr>
          <w:sz w:val="28"/>
        </w:rPr>
        <w:t xml:space="preserve">личном </w:t>
      </w:r>
      <w:r>
        <w:rPr>
          <w:sz w:val="28"/>
        </w:rPr>
        <w:t xml:space="preserve">   </w:t>
      </w:r>
      <w:r w:rsidRPr="00F41904">
        <w:rPr>
          <w:sz w:val="28"/>
        </w:rPr>
        <w:t>вкладе</w:t>
      </w:r>
      <w:r>
        <w:rPr>
          <w:sz w:val="28"/>
        </w:rPr>
        <w:t xml:space="preserve">  </w:t>
      </w:r>
      <w:r w:rsidRPr="00F41904">
        <w:rPr>
          <w:sz w:val="28"/>
        </w:rPr>
        <w:t xml:space="preserve"> в</w:t>
      </w:r>
      <w:r>
        <w:rPr>
          <w:sz w:val="28"/>
        </w:rPr>
        <w:t xml:space="preserve"> </w:t>
      </w:r>
      <w:r w:rsidRPr="00F41904">
        <w:rPr>
          <w:sz w:val="28"/>
        </w:rPr>
        <w:t xml:space="preserve"> результаты работы</w:t>
      </w:r>
      <w:r>
        <w:rPr>
          <w:sz w:val="28"/>
        </w:rPr>
        <w:t xml:space="preserve">,  </w:t>
      </w:r>
      <w:r w:rsidRPr="00F41904">
        <w:rPr>
          <w:sz w:val="28"/>
        </w:rPr>
        <w:t>а также предложение о конкретных размерах премий.</w:t>
      </w:r>
    </w:p>
    <w:p w:rsidR="00B57E78" w:rsidRPr="00F41904" w:rsidRDefault="00B57E78" w:rsidP="00B57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904">
        <w:rPr>
          <w:sz w:val="28"/>
          <w:szCs w:val="28"/>
        </w:rPr>
        <w:t xml:space="preserve">  Правом внесения представления о выплате единовременной премии обладают заведующий сектором экономики и финансов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поселения, специалист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 по кадровой работе. </w:t>
      </w:r>
    </w:p>
    <w:p w:rsidR="00B57E78" w:rsidRPr="00F41904" w:rsidRDefault="00B57E78" w:rsidP="00B57E78">
      <w:pPr>
        <w:ind w:firstLine="698"/>
        <w:jc w:val="both"/>
        <w:rPr>
          <w:sz w:val="28"/>
        </w:rPr>
      </w:pPr>
      <w:r w:rsidRPr="00F41904">
        <w:rPr>
          <w:sz w:val="28"/>
        </w:rPr>
        <w:t xml:space="preserve">Решение о выплате единовременной премии муниципальным служащим оформляется распорядительным документом </w:t>
      </w:r>
      <w:r w:rsidRPr="00F4190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</w:t>
      </w:r>
      <w:r w:rsidRPr="00F41904">
        <w:rPr>
          <w:sz w:val="28"/>
        </w:rPr>
        <w:t>.</w:t>
      </w:r>
    </w:p>
    <w:p w:rsidR="00B57E78" w:rsidRPr="008C1562" w:rsidRDefault="00B57E78" w:rsidP="00B57E78">
      <w:pPr>
        <w:ind w:firstLine="698"/>
        <w:jc w:val="both"/>
        <w:rPr>
          <w:sz w:val="28"/>
        </w:rPr>
      </w:pPr>
      <w:r w:rsidRPr="008C1562">
        <w:rPr>
          <w:sz w:val="28"/>
        </w:rPr>
        <w:t xml:space="preserve">16.3. Единовременная премия главе </w:t>
      </w:r>
      <w:r w:rsidRPr="008C156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8C1562">
        <w:rPr>
          <w:sz w:val="28"/>
          <w:szCs w:val="28"/>
        </w:rPr>
        <w:t xml:space="preserve"> сельского поселения</w:t>
      </w:r>
      <w:r w:rsidRPr="008C1562">
        <w:rPr>
          <w:sz w:val="28"/>
        </w:rPr>
        <w:t xml:space="preserve"> устанавливается по максимальному коэффициенту к окладу для оценки эффективности работы муниципальных служащих, предусмотренных настоящим Порядком.</w:t>
      </w:r>
    </w:p>
    <w:p w:rsidR="00B57E78" w:rsidRPr="00B545A5" w:rsidRDefault="00B57E78" w:rsidP="00B57E78">
      <w:pPr>
        <w:ind w:firstLine="698"/>
        <w:jc w:val="both"/>
        <w:rPr>
          <w:sz w:val="28"/>
        </w:rPr>
      </w:pPr>
      <w:r w:rsidRPr="00B545A5">
        <w:rPr>
          <w:sz w:val="28"/>
        </w:rPr>
        <w:t xml:space="preserve">Решение о выплате единовременной премии в отношении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принимается  Собранием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на основании соответствующего представления.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EF000F">
        <w:rPr>
          <w:sz w:val="28"/>
        </w:rPr>
        <w:t xml:space="preserve">Представление направляется </w:t>
      </w:r>
      <w:r w:rsidRPr="00EF000F"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EF00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</w:t>
      </w:r>
      <w:r w:rsidRPr="00EF000F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EF00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EF00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000F">
        <w:rPr>
          <w:sz w:val="28"/>
        </w:rPr>
        <w:t xml:space="preserve"> Собрани</w:t>
      </w:r>
      <w:r>
        <w:rPr>
          <w:sz w:val="28"/>
        </w:rPr>
        <w:t>е</w:t>
      </w:r>
      <w:r w:rsidRPr="00EF000F">
        <w:rPr>
          <w:sz w:val="28"/>
        </w:rPr>
        <w:t xml:space="preserve"> депутатов </w:t>
      </w:r>
      <w:proofErr w:type="spellStart"/>
      <w:r>
        <w:rPr>
          <w:sz w:val="28"/>
        </w:rPr>
        <w:t>Дегтевского</w:t>
      </w:r>
      <w:proofErr w:type="spellEnd"/>
      <w:r w:rsidRPr="00EF000F">
        <w:rPr>
          <w:sz w:val="28"/>
        </w:rPr>
        <w:t xml:space="preserve"> сельского поселения на рассмотрение.</w:t>
      </w:r>
      <w:r>
        <w:rPr>
          <w:sz w:val="28"/>
        </w:rPr>
        <w:t xml:space="preserve">   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317BCF">
        <w:rPr>
          <w:sz w:val="28"/>
        </w:rPr>
        <w:t xml:space="preserve">Представление должно содержать информацию о достигнутых результатах и личном вкладе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317BCF">
        <w:rPr>
          <w:sz w:val="28"/>
        </w:rPr>
        <w:t xml:space="preserve"> сельского поселения в осуществлении задач и функций</w:t>
      </w:r>
      <w:r>
        <w:rPr>
          <w:sz w:val="28"/>
        </w:rPr>
        <w:t>,</w:t>
      </w:r>
      <w:r w:rsidRPr="00317BCF">
        <w:rPr>
          <w:sz w:val="28"/>
        </w:rPr>
        <w:t xml:space="preserve"> возложенных на Администрацию </w:t>
      </w:r>
      <w:proofErr w:type="spellStart"/>
      <w:r>
        <w:rPr>
          <w:sz w:val="28"/>
        </w:rPr>
        <w:t>Дегтевского</w:t>
      </w:r>
      <w:proofErr w:type="spellEnd"/>
      <w:r w:rsidRPr="00317BCF">
        <w:rPr>
          <w:sz w:val="28"/>
        </w:rPr>
        <w:t xml:space="preserve"> сельского поселения, а также предложение о конкретном размере премии.</w:t>
      </w:r>
    </w:p>
    <w:p w:rsidR="00B57E78" w:rsidRPr="00B545A5" w:rsidRDefault="00B57E78" w:rsidP="00B57E78">
      <w:pPr>
        <w:jc w:val="both"/>
        <w:rPr>
          <w:sz w:val="28"/>
        </w:rPr>
      </w:pPr>
      <w:r w:rsidRPr="00EF000F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B545A5"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вправе согласовать либо изменить предлагаемый размер премии, отказать в выплате премии.</w:t>
      </w:r>
    </w:p>
    <w:p w:rsidR="00B57E78" w:rsidRPr="00B545A5" w:rsidRDefault="00B57E78" w:rsidP="00B57E78">
      <w:pPr>
        <w:ind w:firstLine="698"/>
        <w:jc w:val="both"/>
        <w:rPr>
          <w:sz w:val="28"/>
        </w:rPr>
      </w:pPr>
      <w:r w:rsidRPr="00B545A5">
        <w:rPr>
          <w:sz w:val="28"/>
        </w:rPr>
        <w:t xml:space="preserve">Решение о выплате единовременной премии главе </w:t>
      </w:r>
      <w:r w:rsidRPr="00B545A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B545A5">
        <w:rPr>
          <w:sz w:val="28"/>
          <w:szCs w:val="28"/>
        </w:rPr>
        <w:t xml:space="preserve"> сельского поселения</w:t>
      </w:r>
      <w:r w:rsidRPr="00B545A5">
        <w:rPr>
          <w:sz w:val="28"/>
        </w:rPr>
        <w:t xml:space="preserve"> оформляется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поселения.</w:t>
      </w:r>
    </w:p>
    <w:p w:rsidR="00B57E78" w:rsidRPr="0038798B" w:rsidRDefault="00B57E78" w:rsidP="00B57E78">
      <w:pPr>
        <w:ind w:firstLine="698"/>
        <w:jc w:val="both"/>
        <w:rPr>
          <w:sz w:val="28"/>
        </w:rPr>
      </w:pPr>
      <w:r w:rsidRPr="0038798B">
        <w:rPr>
          <w:sz w:val="28"/>
        </w:rPr>
        <w:t>16.4. Выплата единовременной премии осуществляется не позднее 31 декабря учетного периода.</w:t>
      </w:r>
    </w:p>
    <w:p w:rsidR="00B57E78" w:rsidRDefault="00B57E78" w:rsidP="00B57E7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3FC8">
        <w:rPr>
          <w:sz w:val="28"/>
        </w:rPr>
        <w:t xml:space="preserve">17. </w:t>
      </w:r>
      <w:r>
        <w:rPr>
          <w:sz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 связи с юбилейными  датами,  в том числе личными юбилеями (30, 35, 40, 45, 50, 55, 60, 65 лет);</w:t>
      </w:r>
    </w:p>
    <w:p w:rsidR="00B57E78" w:rsidRDefault="00B57E78" w:rsidP="00B57E7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 праздничными датами, утвержденными статьей 112 Трудового кодекса Российской Федерации, а также профессиональным праздником  21 апреля – День местного самоуправления.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483FC8">
        <w:rPr>
          <w:sz w:val="28"/>
        </w:rPr>
        <w:t>Единовременные премии муниципальным служащим в связи с юбилейными датами (</w:t>
      </w:r>
      <w:r>
        <w:rPr>
          <w:sz w:val="28"/>
        </w:rPr>
        <w:t xml:space="preserve">30, 35, 40, 45, </w:t>
      </w:r>
      <w:r w:rsidRPr="00483FC8">
        <w:rPr>
          <w:sz w:val="28"/>
        </w:rPr>
        <w:t xml:space="preserve">50, 55, 60, 65 лет) выплачиваются по решению главы </w:t>
      </w:r>
      <w:r w:rsidRPr="00483FC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483FC8">
        <w:rPr>
          <w:sz w:val="28"/>
          <w:szCs w:val="28"/>
        </w:rPr>
        <w:t xml:space="preserve"> сельского поселения</w:t>
      </w:r>
      <w:r w:rsidRPr="00483FC8">
        <w:rPr>
          <w:sz w:val="28"/>
        </w:rPr>
        <w:t xml:space="preserve"> в размере двух должностных окладов</w:t>
      </w:r>
      <w:r>
        <w:rPr>
          <w:sz w:val="28"/>
        </w:rPr>
        <w:t>,</w:t>
      </w:r>
      <w:r w:rsidRPr="00483FC8">
        <w:rPr>
          <w:sz w:val="28"/>
        </w:rPr>
        <w:t xml:space="preserve"> на основании соответствующего представления, подготовленного </w:t>
      </w:r>
      <w:r w:rsidRPr="00483FC8"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483FC8">
        <w:rPr>
          <w:sz w:val="28"/>
          <w:szCs w:val="28"/>
        </w:rPr>
        <w:t xml:space="preserve"> сельского поселения по кадровой работе</w:t>
      </w:r>
      <w:r w:rsidRPr="00483FC8">
        <w:rPr>
          <w:sz w:val="28"/>
        </w:rPr>
        <w:t xml:space="preserve">. </w:t>
      </w:r>
    </w:p>
    <w:p w:rsidR="00B57E78" w:rsidRDefault="00B57E78" w:rsidP="00B57E78">
      <w:pPr>
        <w:ind w:firstLine="698"/>
        <w:jc w:val="both"/>
        <w:rPr>
          <w:sz w:val="28"/>
        </w:rPr>
      </w:pPr>
      <w:r w:rsidRPr="00B545A5">
        <w:rPr>
          <w:sz w:val="28"/>
        </w:rPr>
        <w:t xml:space="preserve">В отношении главы Администрации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решение о выплате единовременной премии в связи с юбилейными датами (</w:t>
      </w:r>
      <w:r>
        <w:rPr>
          <w:sz w:val="28"/>
        </w:rPr>
        <w:t xml:space="preserve">45, </w:t>
      </w:r>
      <w:r w:rsidRPr="00B545A5">
        <w:rPr>
          <w:sz w:val="28"/>
        </w:rPr>
        <w:lastRenderedPageBreak/>
        <w:t xml:space="preserve">50, 55, 60, 65 лет) принимается  Собранием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на основании соответствующего представления. Представление направляется </w:t>
      </w:r>
      <w:r w:rsidRPr="00B545A5"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B545A5">
        <w:rPr>
          <w:sz w:val="28"/>
          <w:szCs w:val="28"/>
        </w:rPr>
        <w:t xml:space="preserve"> сельского поселения по кадровой работе в </w:t>
      </w:r>
      <w:r w:rsidRPr="00B545A5"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 на рассмотрение.</w:t>
      </w:r>
      <w:r>
        <w:rPr>
          <w:sz w:val="28"/>
        </w:rPr>
        <w:t xml:space="preserve">   </w:t>
      </w:r>
    </w:p>
    <w:p w:rsidR="00B57E78" w:rsidRPr="00F41904" w:rsidRDefault="00B57E78" w:rsidP="00B57E78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F41904">
        <w:rPr>
          <w:sz w:val="28"/>
        </w:rPr>
        <w:t xml:space="preserve">Решение о выплате единовременной премии </w:t>
      </w:r>
      <w:r w:rsidRPr="00483FC8">
        <w:rPr>
          <w:sz w:val="28"/>
        </w:rPr>
        <w:t>в связи с юбилейными датами</w:t>
      </w:r>
      <w:r w:rsidRPr="00F41904">
        <w:rPr>
          <w:sz w:val="28"/>
        </w:rPr>
        <w:t xml:space="preserve"> муниципальным служащим оформляется распорядительным документом </w:t>
      </w:r>
      <w:r w:rsidRPr="00F4190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41904">
        <w:rPr>
          <w:sz w:val="28"/>
          <w:szCs w:val="28"/>
        </w:rPr>
        <w:t xml:space="preserve"> сельского поселения</w:t>
      </w:r>
      <w:r w:rsidRPr="00F41904">
        <w:rPr>
          <w:sz w:val="28"/>
        </w:rPr>
        <w:t>.</w:t>
      </w:r>
    </w:p>
    <w:p w:rsidR="00B57E78" w:rsidRPr="00B545A5" w:rsidRDefault="00B57E78" w:rsidP="00B57E78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545A5">
        <w:rPr>
          <w:sz w:val="28"/>
        </w:rPr>
        <w:t xml:space="preserve">       Решение о выплате единовременной премии в связи с юбилейными датами главе </w:t>
      </w:r>
      <w:r w:rsidRPr="00B545A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B545A5">
        <w:rPr>
          <w:sz w:val="28"/>
          <w:szCs w:val="28"/>
        </w:rPr>
        <w:t xml:space="preserve"> сельского поселения</w:t>
      </w:r>
      <w:r w:rsidRPr="00B545A5">
        <w:rPr>
          <w:sz w:val="28"/>
        </w:rPr>
        <w:t xml:space="preserve"> оформляется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 w:rsidRPr="00B545A5">
        <w:rPr>
          <w:sz w:val="28"/>
        </w:rPr>
        <w:t xml:space="preserve"> сельского поселения. </w:t>
      </w: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57E78" w:rsidRPr="00517A81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17A81">
        <w:rPr>
          <w:sz w:val="28"/>
          <w:szCs w:val="28"/>
        </w:rPr>
        <w:lastRenderedPageBreak/>
        <w:t>Приложение 1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 xml:space="preserve">к Порядку выплаты муниципальным служащим 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Дегтевско</w:t>
      </w:r>
      <w:r w:rsidRPr="00517A81">
        <w:rPr>
          <w:sz w:val="28"/>
          <w:szCs w:val="28"/>
        </w:rPr>
        <w:t>е</w:t>
      </w:r>
      <w:proofErr w:type="spellEnd"/>
      <w:r w:rsidRPr="00517A81">
        <w:rPr>
          <w:sz w:val="28"/>
          <w:szCs w:val="28"/>
        </w:rPr>
        <w:t xml:space="preserve"> 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сельское поселение» премий,  в том числе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за выполнение особо важных и сложных заданий</w:t>
      </w:r>
    </w:p>
    <w:p w:rsidR="00B57E78" w:rsidRPr="00517A81" w:rsidRDefault="00B57E78" w:rsidP="00B57E78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B57E78" w:rsidRPr="00517A81" w:rsidRDefault="00B57E78" w:rsidP="00B57E7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17A81">
        <w:rPr>
          <w:rFonts w:ascii="Times New Roman" w:hAnsi="Times New Roman"/>
          <w:sz w:val="28"/>
          <w:szCs w:val="28"/>
        </w:rPr>
        <w:t>Критерии оценки</w:t>
      </w:r>
    </w:p>
    <w:p w:rsidR="00B57E78" w:rsidRPr="00517A81" w:rsidRDefault="00B57E78" w:rsidP="00B57E7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17A81">
        <w:rPr>
          <w:rFonts w:ascii="Times New Roman" w:hAnsi="Times New Roman"/>
          <w:sz w:val="28"/>
          <w:szCs w:val="28"/>
        </w:rPr>
        <w:t>эффективности работы муниципальных служащих</w:t>
      </w:r>
    </w:p>
    <w:p w:rsidR="00B57E78" w:rsidRPr="00517A81" w:rsidRDefault="00B57E78" w:rsidP="00B57E7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17A8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517A8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57E78" w:rsidRPr="00517A81" w:rsidRDefault="00B57E78" w:rsidP="00B57E78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tbl>
      <w:tblPr>
        <w:tblW w:w="4791" w:type="pct"/>
        <w:tblCellSpacing w:w="5" w:type="nil"/>
        <w:tblInd w:w="21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4"/>
        <w:gridCol w:w="7521"/>
      </w:tblGrid>
      <w:tr w:rsidR="00B57E78" w:rsidRPr="00517A81" w:rsidTr="005A0785">
        <w:trPr>
          <w:tblCellSpacing w:w="5" w:type="nil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4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78" w:rsidRPr="00517A81" w:rsidTr="005A0785">
        <w:trPr>
          <w:trHeight w:val="1000"/>
          <w:tblCellSpacing w:w="5" w:type="nil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 работы)</w:t>
            </w:r>
          </w:p>
        </w:tc>
      </w:tr>
      <w:tr w:rsidR="00B57E78" w:rsidRPr="00517A81" w:rsidTr="005A0785">
        <w:trPr>
          <w:trHeight w:val="400"/>
          <w:tblCellSpacing w:w="5" w:type="nil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 xml:space="preserve">свыше 0,5 - </w:t>
            </w:r>
            <w:r w:rsidRPr="00517A8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1</w:t>
            </w:r>
          </w:p>
        </w:tc>
        <w:tc>
          <w:tcPr>
            <w:tcW w:w="4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B57E78" w:rsidRPr="00517A81" w:rsidTr="005A0785">
        <w:trPr>
          <w:trHeight w:val="400"/>
          <w:tblCellSpacing w:w="5" w:type="nil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 xml:space="preserve">свыше 0,2 - </w:t>
            </w:r>
            <w:r w:rsidRPr="00517A8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0,5</w:t>
            </w:r>
          </w:p>
        </w:tc>
        <w:tc>
          <w:tcPr>
            <w:tcW w:w="4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B57E78" w:rsidRPr="00517A81" w:rsidTr="005A0785">
        <w:trPr>
          <w:trHeight w:val="400"/>
          <w:tblCellSpacing w:w="5" w:type="nil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 xml:space="preserve">свыше 0 -   </w:t>
            </w:r>
            <w:r w:rsidRPr="00517A8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0,2</w:t>
            </w:r>
          </w:p>
        </w:tc>
        <w:tc>
          <w:tcPr>
            <w:tcW w:w="4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B57E78" w:rsidRPr="00517A81" w:rsidTr="005A0785">
        <w:trPr>
          <w:trHeight w:val="600"/>
          <w:tblCellSpacing w:w="5" w:type="nil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17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78" w:rsidRPr="00517A81" w:rsidRDefault="00B57E78" w:rsidP="00B57E78">
            <w:pPr>
              <w:pStyle w:val="a7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517A81">
              <w:rPr>
                <w:sz w:val="28"/>
                <w:szCs w:val="28"/>
              </w:rPr>
              <w:t xml:space="preserve">Объем полученных заданий незначителен, полученные задания  </w:t>
            </w:r>
            <w:r w:rsidRPr="00517A81">
              <w:rPr>
                <w:sz w:val="28"/>
                <w:szCs w:val="28"/>
              </w:rPr>
              <w:br/>
              <w:t xml:space="preserve">выполнялись на крайне низком исполнительском уровне,       </w:t>
            </w:r>
            <w:r w:rsidRPr="00517A81">
              <w:rPr>
                <w:sz w:val="28"/>
                <w:szCs w:val="28"/>
              </w:rPr>
              <w:br/>
              <w:t>с нарушением сроков их исполнения</w:t>
            </w:r>
            <w:r w:rsidRPr="00517A81">
              <w:rPr>
                <w:b/>
                <w:sz w:val="28"/>
                <w:szCs w:val="28"/>
              </w:rPr>
              <w:t>».</w:t>
            </w:r>
          </w:p>
        </w:tc>
      </w:tr>
    </w:tbl>
    <w:p w:rsidR="00B57E78" w:rsidRDefault="00B57E78" w:rsidP="00B57E78">
      <w:pPr>
        <w:ind w:firstLine="708"/>
        <w:rPr>
          <w:sz w:val="28"/>
        </w:rPr>
      </w:pPr>
    </w:p>
    <w:p w:rsidR="00B57E78" w:rsidRPr="00517A81" w:rsidRDefault="00B57E78" w:rsidP="00B57E78">
      <w:pPr>
        <w:ind w:firstLine="708"/>
        <w:rPr>
          <w:sz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Default="00B57E78" w:rsidP="00B57E7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57E78" w:rsidRPr="00517A81" w:rsidRDefault="00B57E78" w:rsidP="00B57E7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17A81">
        <w:rPr>
          <w:sz w:val="28"/>
          <w:szCs w:val="28"/>
        </w:rPr>
        <w:lastRenderedPageBreak/>
        <w:t>Приложение 2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к Порядку выплаты муниципальным служащим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сельское поселение» премий,  в том числе</w:t>
      </w:r>
    </w:p>
    <w:p w:rsidR="00B57E78" w:rsidRPr="00517A81" w:rsidRDefault="00B57E78" w:rsidP="00B57E78">
      <w:pPr>
        <w:pStyle w:val="a7"/>
        <w:tabs>
          <w:tab w:val="left" w:pos="708"/>
        </w:tabs>
        <w:jc w:val="right"/>
        <w:rPr>
          <w:sz w:val="28"/>
          <w:szCs w:val="28"/>
        </w:rPr>
      </w:pPr>
      <w:r w:rsidRPr="00517A81">
        <w:rPr>
          <w:sz w:val="28"/>
          <w:szCs w:val="28"/>
        </w:rPr>
        <w:t>за выполнение особо важных и сложных заданий</w:t>
      </w:r>
    </w:p>
    <w:p w:rsidR="00B57E78" w:rsidRDefault="00B57E78" w:rsidP="00B57E78">
      <w:pPr>
        <w:pStyle w:val="a7"/>
        <w:tabs>
          <w:tab w:val="left" w:pos="708"/>
        </w:tabs>
        <w:rPr>
          <w:sz w:val="28"/>
          <w:szCs w:val="28"/>
        </w:rPr>
      </w:pPr>
    </w:p>
    <w:p w:rsidR="00B57E78" w:rsidRPr="00517A81" w:rsidRDefault="00B57E78" w:rsidP="00B57E78">
      <w:pPr>
        <w:pStyle w:val="a7"/>
        <w:tabs>
          <w:tab w:val="left" w:pos="708"/>
        </w:tabs>
        <w:rPr>
          <w:sz w:val="28"/>
          <w:szCs w:val="28"/>
        </w:rPr>
      </w:pPr>
    </w:p>
    <w:p w:rsidR="00B57E78" w:rsidRDefault="00B57E78" w:rsidP="00B57E78">
      <w:pPr>
        <w:rPr>
          <w:b/>
          <w:sz w:val="28"/>
        </w:rPr>
      </w:pPr>
    </w:p>
    <w:p w:rsidR="00B57E78" w:rsidRPr="00517A81" w:rsidRDefault="00B57E78" w:rsidP="00B57E78">
      <w:pPr>
        <w:ind w:firstLine="567"/>
        <w:rPr>
          <w:b/>
          <w:sz w:val="28"/>
          <w:szCs w:val="28"/>
        </w:rPr>
      </w:pPr>
      <w:r w:rsidRPr="00517A81">
        <w:rPr>
          <w:b/>
          <w:sz w:val="28"/>
        </w:rPr>
        <w:t xml:space="preserve">Список распределения коэффициента работы муниципальных служащих </w:t>
      </w:r>
      <w:r w:rsidRPr="00517A81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 w:rsidRPr="00517A81">
        <w:rPr>
          <w:b/>
          <w:sz w:val="28"/>
          <w:szCs w:val="28"/>
        </w:rPr>
        <w:t xml:space="preserve"> сельского поселения</w:t>
      </w:r>
    </w:p>
    <w:p w:rsidR="00B57E78" w:rsidRPr="00517A81" w:rsidRDefault="00B57E78" w:rsidP="00B57E78">
      <w:pPr>
        <w:ind w:firstLine="567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5"/>
        <w:gridCol w:w="2749"/>
        <w:gridCol w:w="3684"/>
        <w:gridCol w:w="2230"/>
      </w:tblGrid>
      <w:tr w:rsidR="00B57E78" w:rsidRPr="00517A81" w:rsidTr="005A0785">
        <w:tc>
          <w:tcPr>
            <w:tcW w:w="835" w:type="dxa"/>
          </w:tcPr>
          <w:p w:rsidR="00B57E78" w:rsidRPr="00517A81" w:rsidRDefault="00B57E78" w:rsidP="00B57E78">
            <w:pPr>
              <w:rPr>
                <w:sz w:val="28"/>
              </w:rPr>
            </w:pPr>
            <w:r w:rsidRPr="00517A81">
              <w:rPr>
                <w:sz w:val="28"/>
              </w:rPr>
              <w:t xml:space="preserve">№ </w:t>
            </w:r>
            <w:proofErr w:type="gramStart"/>
            <w:r w:rsidRPr="00517A81">
              <w:rPr>
                <w:sz w:val="28"/>
              </w:rPr>
              <w:t>п</w:t>
            </w:r>
            <w:proofErr w:type="gramEnd"/>
            <w:r w:rsidRPr="00517A81">
              <w:rPr>
                <w:sz w:val="28"/>
              </w:rPr>
              <w:t>/п</w:t>
            </w:r>
          </w:p>
        </w:tc>
        <w:tc>
          <w:tcPr>
            <w:tcW w:w="2749" w:type="dxa"/>
          </w:tcPr>
          <w:p w:rsidR="00B57E78" w:rsidRPr="00517A81" w:rsidRDefault="00B57E78" w:rsidP="00B57E78">
            <w:pPr>
              <w:rPr>
                <w:sz w:val="28"/>
              </w:rPr>
            </w:pPr>
            <w:r w:rsidRPr="00517A81">
              <w:rPr>
                <w:sz w:val="28"/>
              </w:rPr>
              <w:t>ФИО</w:t>
            </w:r>
          </w:p>
        </w:tc>
        <w:tc>
          <w:tcPr>
            <w:tcW w:w="3684" w:type="dxa"/>
          </w:tcPr>
          <w:p w:rsidR="00B57E78" w:rsidRPr="00517A81" w:rsidRDefault="00B57E78" w:rsidP="00B57E78">
            <w:pPr>
              <w:rPr>
                <w:sz w:val="28"/>
              </w:rPr>
            </w:pPr>
            <w:r w:rsidRPr="00517A81">
              <w:rPr>
                <w:sz w:val="28"/>
              </w:rPr>
              <w:t>Должность</w:t>
            </w:r>
          </w:p>
        </w:tc>
        <w:tc>
          <w:tcPr>
            <w:tcW w:w="2230" w:type="dxa"/>
          </w:tcPr>
          <w:p w:rsidR="00B57E78" w:rsidRPr="00517A81" w:rsidRDefault="00B57E78" w:rsidP="00B57E78">
            <w:pPr>
              <w:rPr>
                <w:sz w:val="28"/>
              </w:rPr>
            </w:pPr>
            <w:r w:rsidRPr="00517A81">
              <w:rPr>
                <w:sz w:val="28"/>
              </w:rPr>
              <w:t>Коэффициент</w:t>
            </w:r>
          </w:p>
        </w:tc>
      </w:tr>
      <w:tr w:rsidR="00B57E78" w:rsidRPr="00517A81" w:rsidTr="005A0785">
        <w:tc>
          <w:tcPr>
            <w:tcW w:w="835" w:type="dxa"/>
          </w:tcPr>
          <w:p w:rsidR="00B57E78" w:rsidRPr="00517A81" w:rsidRDefault="00B57E78" w:rsidP="00B57E78">
            <w:pPr>
              <w:rPr>
                <w:sz w:val="28"/>
              </w:rPr>
            </w:pPr>
          </w:p>
        </w:tc>
        <w:tc>
          <w:tcPr>
            <w:tcW w:w="2749" w:type="dxa"/>
          </w:tcPr>
          <w:p w:rsidR="00B57E78" w:rsidRPr="00517A81" w:rsidRDefault="00B57E78" w:rsidP="00B57E78">
            <w:pPr>
              <w:rPr>
                <w:sz w:val="28"/>
              </w:rPr>
            </w:pPr>
          </w:p>
        </w:tc>
        <w:tc>
          <w:tcPr>
            <w:tcW w:w="3684" w:type="dxa"/>
          </w:tcPr>
          <w:p w:rsidR="00B57E78" w:rsidRPr="00517A81" w:rsidRDefault="00B57E78" w:rsidP="00B57E78">
            <w:pPr>
              <w:rPr>
                <w:sz w:val="28"/>
              </w:rPr>
            </w:pPr>
          </w:p>
        </w:tc>
        <w:tc>
          <w:tcPr>
            <w:tcW w:w="2230" w:type="dxa"/>
          </w:tcPr>
          <w:p w:rsidR="00B57E78" w:rsidRPr="00517A81" w:rsidRDefault="00B57E78" w:rsidP="00B57E78">
            <w:pPr>
              <w:rPr>
                <w:sz w:val="28"/>
              </w:rPr>
            </w:pPr>
          </w:p>
        </w:tc>
      </w:tr>
    </w:tbl>
    <w:p w:rsidR="00B57E78" w:rsidRPr="00517A81" w:rsidRDefault="00B57E78" w:rsidP="00B57E78">
      <w:pPr>
        <w:rPr>
          <w:sz w:val="28"/>
        </w:rPr>
      </w:pPr>
    </w:p>
    <w:p w:rsidR="00B57E78" w:rsidRDefault="00B57E78" w:rsidP="00B57E78">
      <w:pPr>
        <w:rPr>
          <w:sz w:val="28"/>
        </w:rPr>
      </w:pPr>
      <w:r w:rsidRPr="00517A81">
        <w:rPr>
          <w:sz w:val="28"/>
        </w:rPr>
        <w:t>Должность          __________                                   _________</w:t>
      </w:r>
      <w:r>
        <w:rPr>
          <w:sz w:val="28"/>
        </w:rPr>
        <w:t>_____</w:t>
      </w:r>
    </w:p>
    <w:p w:rsidR="00B57E78" w:rsidRPr="00517A81" w:rsidRDefault="00B57E78" w:rsidP="00B57E78">
      <w:pPr>
        <w:rPr>
          <w:sz w:val="28"/>
        </w:rPr>
      </w:pPr>
      <w:r w:rsidRPr="00517A81">
        <w:t xml:space="preserve">(подпись)                                           </w:t>
      </w:r>
      <w:r>
        <w:t xml:space="preserve">    </w:t>
      </w:r>
      <w:r w:rsidRPr="00517A81">
        <w:t xml:space="preserve"> (Ф</w:t>
      </w:r>
      <w:r>
        <w:t>.</w:t>
      </w:r>
      <w:r w:rsidRPr="00517A81">
        <w:t>И</w:t>
      </w:r>
      <w:r>
        <w:t>.</w:t>
      </w:r>
      <w:r w:rsidRPr="00517A81">
        <w:t>О</w:t>
      </w:r>
      <w:r>
        <w:t>.</w:t>
      </w:r>
      <w:r w:rsidRPr="00517A81">
        <w:t>)</w:t>
      </w:r>
    </w:p>
    <w:p w:rsidR="00B57E78" w:rsidRDefault="00B57E78" w:rsidP="00B57E78">
      <w:pPr>
        <w:rPr>
          <w:sz w:val="28"/>
        </w:rPr>
      </w:pPr>
      <w:r w:rsidRPr="00517A81">
        <w:rPr>
          <w:sz w:val="28"/>
        </w:rPr>
        <w:t>Дата».</w:t>
      </w:r>
    </w:p>
    <w:p w:rsidR="00B57E78" w:rsidRPr="00517A81" w:rsidRDefault="00B57E78" w:rsidP="00B57E78">
      <w:pPr>
        <w:rPr>
          <w:b/>
          <w:sz w:val="28"/>
          <w:szCs w:val="28"/>
        </w:rPr>
      </w:pPr>
    </w:p>
    <w:p w:rsidR="00B57E78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</w:p>
    <w:p w:rsidR="00B57E78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</w:p>
    <w:p w:rsidR="00B57E78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</w:p>
    <w:p w:rsidR="00B57E78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C7666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57E78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обнародовать настоящее решение и разметить его на официальном 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B57E78" w:rsidRPr="00AB1BB3" w:rsidRDefault="00B57E78" w:rsidP="00B57E78">
      <w:pPr>
        <w:rPr>
          <w:rFonts w:ascii="Times New Roman CYR" w:hAnsi="Times New Roman CYR" w:cs="Times New Roman CYR"/>
          <w:sz w:val="28"/>
          <w:szCs w:val="28"/>
        </w:rPr>
      </w:pPr>
      <w:r w:rsidRPr="00AB1BB3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AB1BB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B1BB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оставляю за собой</w:t>
      </w:r>
    </w:p>
    <w:p w:rsidR="00B57E78" w:rsidRDefault="00B57E78" w:rsidP="00B57E78">
      <w:pPr>
        <w:rPr>
          <w:sz w:val="28"/>
          <w:szCs w:val="28"/>
        </w:rPr>
      </w:pPr>
    </w:p>
    <w:p w:rsidR="00B57E78" w:rsidRDefault="00B57E78" w:rsidP="00B57E78">
      <w:pPr>
        <w:rPr>
          <w:sz w:val="28"/>
          <w:szCs w:val="28"/>
        </w:rPr>
      </w:pPr>
    </w:p>
    <w:p w:rsidR="00B57E78" w:rsidRDefault="00B57E78" w:rsidP="00B57E78">
      <w:pPr>
        <w:pStyle w:val="a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 – глава</w:t>
      </w:r>
    </w:p>
    <w:p w:rsidR="00B57E78" w:rsidRDefault="00B57E78" w:rsidP="00B57E78">
      <w:pPr>
        <w:pStyle w:val="a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В.Н.Быкадоров</w:t>
      </w:r>
      <w:proofErr w:type="spellEnd"/>
    </w:p>
    <w:p w:rsidR="00B57E78" w:rsidRDefault="00B57E78" w:rsidP="00B57E78">
      <w:pPr>
        <w:pStyle w:val="a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7E78" w:rsidRDefault="00B57E78" w:rsidP="00B57E78">
      <w:pPr>
        <w:rPr>
          <w:sz w:val="28"/>
          <w:szCs w:val="28"/>
        </w:rPr>
      </w:pPr>
    </w:p>
    <w:p w:rsidR="00B57E78" w:rsidRDefault="00B57E78" w:rsidP="00B57E78">
      <w:pPr>
        <w:rPr>
          <w:sz w:val="28"/>
          <w:szCs w:val="28"/>
        </w:rPr>
      </w:pPr>
    </w:p>
    <w:p w:rsidR="00B57E78" w:rsidRDefault="00B57E78" w:rsidP="00B57E78">
      <w:pPr>
        <w:rPr>
          <w:sz w:val="28"/>
          <w:szCs w:val="28"/>
        </w:rPr>
      </w:pPr>
    </w:p>
    <w:p w:rsidR="00B57E78" w:rsidRPr="00DB60D7" w:rsidRDefault="00B57E78" w:rsidP="00B57E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  <w:proofErr w:type="spellEnd"/>
    </w:p>
    <w:p w:rsidR="00B57E78" w:rsidRPr="00DB60D7" w:rsidRDefault="00B57E78" w:rsidP="00B57E78">
      <w:pPr>
        <w:rPr>
          <w:sz w:val="28"/>
          <w:szCs w:val="28"/>
        </w:rPr>
      </w:pPr>
      <w:r>
        <w:rPr>
          <w:sz w:val="28"/>
          <w:szCs w:val="28"/>
        </w:rPr>
        <w:t>26 августа 2022 года</w:t>
      </w:r>
    </w:p>
    <w:p w:rsidR="00B57E78" w:rsidRPr="00DB60D7" w:rsidRDefault="00B57E78" w:rsidP="00B57E78">
      <w:pPr>
        <w:rPr>
          <w:sz w:val="28"/>
          <w:szCs w:val="28"/>
        </w:rPr>
      </w:pPr>
      <w:r w:rsidRPr="00DB60D7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B57E78" w:rsidRDefault="00B57E78" w:rsidP="00B57E78">
      <w:pPr>
        <w:tabs>
          <w:tab w:val="left" w:pos="3375"/>
        </w:tabs>
        <w:rPr>
          <w:sz w:val="28"/>
          <w:szCs w:val="28"/>
        </w:rPr>
      </w:pPr>
    </w:p>
    <w:p w:rsidR="00B57E7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p w:rsidR="00B57E7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p w:rsidR="00B57E7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p w:rsidR="00B57E7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p w:rsidR="00B57E78" w:rsidRPr="00501252" w:rsidRDefault="00B57E78" w:rsidP="00B57E78">
      <w:pPr>
        <w:jc w:val="center"/>
        <w:rPr>
          <w:b/>
          <w:sz w:val="28"/>
          <w:szCs w:val="28"/>
        </w:rPr>
      </w:pPr>
      <w:r w:rsidRPr="00501252">
        <w:rPr>
          <w:b/>
          <w:sz w:val="28"/>
          <w:szCs w:val="28"/>
        </w:rPr>
        <w:lastRenderedPageBreak/>
        <w:t>РОСТОВСКАЯ ОБЛАСТЬ</w:t>
      </w:r>
    </w:p>
    <w:p w:rsidR="00B57E78" w:rsidRPr="00501252" w:rsidRDefault="00B57E78" w:rsidP="00B57E78">
      <w:pPr>
        <w:jc w:val="center"/>
        <w:rPr>
          <w:b/>
          <w:sz w:val="28"/>
          <w:szCs w:val="28"/>
        </w:rPr>
      </w:pPr>
      <w:r w:rsidRPr="0050125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ОБРАНИЕ ДЕПУТАТОВ</w:t>
      </w:r>
      <w:r w:rsidRPr="00501252">
        <w:rPr>
          <w:b/>
          <w:sz w:val="28"/>
          <w:szCs w:val="28"/>
        </w:rPr>
        <w:t xml:space="preserve"> </w:t>
      </w:r>
    </w:p>
    <w:p w:rsidR="00B57E78" w:rsidRPr="00501252" w:rsidRDefault="00B57E78" w:rsidP="00B57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B57E78" w:rsidRPr="00501252" w:rsidRDefault="00B57E78" w:rsidP="00B57E78">
      <w:pPr>
        <w:jc w:val="center"/>
        <w:rPr>
          <w:b/>
          <w:sz w:val="28"/>
          <w:szCs w:val="28"/>
        </w:rPr>
      </w:pPr>
    </w:p>
    <w:p w:rsidR="00B57E78" w:rsidRPr="00501252" w:rsidRDefault="00B57E78" w:rsidP="00B57E78">
      <w:pPr>
        <w:jc w:val="center"/>
        <w:rPr>
          <w:b/>
          <w:sz w:val="28"/>
          <w:szCs w:val="28"/>
        </w:rPr>
      </w:pPr>
      <w:r w:rsidRPr="00501252">
        <w:rPr>
          <w:b/>
          <w:sz w:val="28"/>
          <w:szCs w:val="28"/>
        </w:rPr>
        <w:t>РЕШЕНИЕ</w:t>
      </w:r>
    </w:p>
    <w:p w:rsidR="00B57E78" w:rsidRPr="00501252" w:rsidRDefault="00B57E78" w:rsidP="00B57E78">
      <w:pPr>
        <w:rPr>
          <w:sz w:val="28"/>
          <w:szCs w:val="28"/>
        </w:rPr>
      </w:pPr>
    </w:p>
    <w:p w:rsidR="00B57E78" w:rsidRPr="00501252" w:rsidRDefault="00B57E78" w:rsidP="00B57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501252">
        <w:rPr>
          <w:b/>
          <w:sz w:val="28"/>
          <w:szCs w:val="28"/>
        </w:rPr>
        <w:t xml:space="preserve"> в решение Собрания</w:t>
      </w:r>
    </w:p>
    <w:p w:rsidR="00B57E78" w:rsidRPr="00501252" w:rsidRDefault="00B57E78" w:rsidP="00B57E78">
      <w:pPr>
        <w:rPr>
          <w:b/>
          <w:sz w:val="28"/>
          <w:szCs w:val="28"/>
        </w:rPr>
      </w:pPr>
      <w:r w:rsidRPr="00501252"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 w:rsidRPr="00501252">
        <w:rPr>
          <w:b/>
          <w:sz w:val="28"/>
          <w:szCs w:val="28"/>
        </w:rPr>
        <w:t xml:space="preserve"> сельского поселения</w:t>
      </w:r>
    </w:p>
    <w:p w:rsidR="00B57E78" w:rsidRDefault="00B57E78" w:rsidP="00B57E78">
      <w:pPr>
        <w:rPr>
          <w:b/>
          <w:color w:val="000000"/>
          <w:sz w:val="28"/>
          <w:szCs w:val="28"/>
        </w:rPr>
      </w:pPr>
      <w:r w:rsidRPr="0050125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 xml:space="preserve">7.10.2017 </w:t>
      </w:r>
      <w:r w:rsidRPr="005012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56 </w:t>
      </w:r>
      <w:r w:rsidRPr="00501252">
        <w:rPr>
          <w:b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Об утверждении Правил</w:t>
      </w:r>
    </w:p>
    <w:p w:rsidR="00B57E78" w:rsidRDefault="00B57E78" w:rsidP="00B57E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благоустройства территории  муниципального </w:t>
      </w:r>
    </w:p>
    <w:p w:rsidR="00B57E78" w:rsidRPr="00BF2D68" w:rsidRDefault="00B57E78" w:rsidP="00B57E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«</w:t>
      </w:r>
      <w:proofErr w:type="spellStart"/>
      <w:r>
        <w:rPr>
          <w:b/>
          <w:color w:val="000000"/>
          <w:sz w:val="28"/>
          <w:szCs w:val="28"/>
        </w:rPr>
        <w:t>Дегтевское</w:t>
      </w:r>
      <w:proofErr w:type="spellEnd"/>
      <w:r>
        <w:rPr>
          <w:b/>
          <w:color w:val="000000"/>
          <w:sz w:val="28"/>
          <w:szCs w:val="28"/>
        </w:rPr>
        <w:t xml:space="preserve">  сельское  поселение»»</w:t>
      </w:r>
    </w:p>
    <w:p w:rsidR="00B57E78" w:rsidRPr="001631A8" w:rsidRDefault="00B57E78" w:rsidP="00B57E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B57E78" w:rsidRPr="001631A8" w:rsidTr="005A0785">
        <w:tc>
          <w:tcPr>
            <w:tcW w:w="4111" w:type="dxa"/>
            <w:shd w:val="clear" w:color="auto" w:fill="auto"/>
          </w:tcPr>
          <w:p w:rsidR="00B57E78" w:rsidRPr="001631A8" w:rsidRDefault="00B57E78" w:rsidP="005A0785">
            <w:pPr>
              <w:ind w:left="-108"/>
              <w:rPr>
                <w:b/>
                <w:sz w:val="28"/>
                <w:szCs w:val="28"/>
              </w:rPr>
            </w:pPr>
            <w:r w:rsidRPr="001631A8">
              <w:rPr>
                <w:b/>
                <w:sz w:val="28"/>
                <w:szCs w:val="28"/>
              </w:rPr>
              <w:t xml:space="preserve">            Принято </w:t>
            </w:r>
          </w:p>
          <w:p w:rsidR="00B57E78" w:rsidRPr="001631A8" w:rsidRDefault="00B57E78" w:rsidP="005A0785">
            <w:pPr>
              <w:ind w:left="-108"/>
              <w:rPr>
                <w:b/>
                <w:sz w:val="28"/>
                <w:szCs w:val="28"/>
              </w:rPr>
            </w:pPr>
            <w:r w:rsidRPr="001631A8">
              <w:rPr>
                <w:b/>
                <w:sz w:val="28"/>
                <w:szCs w:val="28"/>
              </w:rPr>
              <w:t xml:space="preserve">Собранием   депутатов          </w:t>
            </w:r>
          </w:p>
          <w:p w:rsidR="00B57E78" w:rsidRPr="001631A8" w:rsidRDefault="00B57E78" w:rsidP="005A0785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57E78" w:rsidRPr="001631A8" w:rsidRDefault="00B57E78" w:rsidP="005A0785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B57E78" w:rsidRPr="001631A8" w:rsidRDefault="00B57E78" w:rsidP="005A0785">
            <w:pPr>
              <w:rPr>
                <w:sz w:val="28"/>
                <w:szCs w:val="28"/>
              </w:rPr>
            </w:pPr>
            <w:r w:rsidRPr="001631A8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631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 августа   2022</w:t>
            </w:r>
            <w:r w:rsidRPr="001631A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57E78" w:rsidRPr="005E30F4" w:rsidRDefault="00B57E78" w:rsidP="00B57E78">
      <w:pPr>
        <w:jc w:val="both"/>
        <w:rPr>
          <w:sz w:val="28"/>
          <w:szCs w:val="28"/>
        </w:rPr>
      </w:pPr>
      <w:r w:rsidRPr="001631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63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 Областным законом Ростовской области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</w:t>
      </w:r>
      <w:r w:rsidRPr="005E30F4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5E30F4">
        <w:rPr>
          <w:sz w:val="28"/>
          <w:szCs w:val="28"/>
        </w:rPr>
        <w:t xml:space="preserve"> сельского поселения</w:t>
      </w:r>
    </w:p>
    <w:p w:rsidR="00B57E78" w:rsidRPr="001631A8" w:rsidRDefault="00B57E78" w:rsidP="00B57E78">
      <w:pPr>
        <w:jc w:val="both"/>
        <w:rPr>
          <w:sz w:val="28"/>
          <w:szCs w:val="28"/>
        </w:rPr>
      </w:pPr>
    </w:p>
    <w:p w:rsidR="00B57E78" w:rsidRPr="00FB44EE" w:rsidRDefault="00B57E78" w:rsidP="00B57E78">
      <w:pPr>
        <w:jc w:val="center"/>
        <w:rPr>
          <w:b/>
          <w:sz w:val="28"/>
          <w:szCs w:val="28"/>
        </w:rPr>
      </w:pPr>
      <w:r w:rsidRPr="00FB44EE">
        <w:rPr>
          <w:b/>
          <w:sz w:val="28"/>
          <w:szCs w:val="28"/>
        </w:rPr>
        <w:t>РЕШИЛО:</w:t>
      </w:r>
    </w:p>
    <w:p w:rsidR="00B57E78" w:rsidRPr="001631A8" w:rsidRDefault="00B57E78" w:rsidP="00B57E7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57E78" w:rsidRPr="00557201" w:rsidRDefault="00B57E78" w:rsidP="00B57E78">
      <w:pPr>
        <w:tabs>
          <w:tab w:val="left" w:pos="142"/>
          <w:tab w:val="left" w:pos="284"/>
          <w:tab w:val="left" w:pos="709"/>
        </w:tabs>
        <w:jc w:val="both"/>
        <w:rPr>
          <w:sz w:val="28"/>
          <w:szCs w:val="28"/>
        </w:rPr>
      </w:pPr>
      <w:r w:rsidRPr="001631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63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31A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1631A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631A8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1631A8">
        <w:rPr>
          <w:sz w:val="28"/>
          <w:szCs w:val="28"/>
        </w:rPr>
        <w:t xml:space="preserve"> сельского поселения от</w:t>
      </w:r>
      <w:r w:rsidRPr="001631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27.10.2017 № 56</w:t>
      </w:r>
      <w:r w:rsidRPr="00FB15A4">
        <w:rPr>
          <w:sz w:val="28"/>
          <w:szCs w:val="28"/>
        </w:rPr>
        <w:t xml:space="preserve"> «</w:t>
      </w:r>
      <w:r w:rsidRPr="00FB15A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Правил благоустройства территории 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>
        <w:rPr>
          <w:color w:val="000000"/>
          <w:sz w:val="28"/>
          <w:szCs w:val="28"/>
        </w:rPr>
        <w:t xml:space="preserve"> сельское  поселение»» </w:t>
      </w:r>
      <w:r>
        <w:rPr>
          <w:sz w:val="28"/>
          <w:szCs w:val="28"/>
        </w:rPr>
        <w:t>следующее  изменение</w:t>
      </w:r>
      <w:r w:rsidRPr="00557201">
        <w:rPr>
          <w:sz w:val="28"/>
          <w:szCs w:val="28"/>
        </w:rPr>
        <w:t>:</w:t>
      </w:r>
    </w:p>
    <w:p w:rsidR="00B57E78" w:rsidRDefault="00B57E78" w:rsidP="00B57E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Подпункт 4.6.5  пункта 4.6 статьи 4 изложить в следующей редакции:</w:t>
      </w:r>
    </w:p>
    <w:p w:rsidR="00B57E78" w:rsidRDefault="00B57E78" w:rsidP="00B57E78">
      <w:pPr>
        <w:pStyle w:val="ConsPlusNormal"/>
        <w:ind w:firstLine="709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46B7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B06">
        <w:rPr>
          <w:rFonts w:ascii="Times New Roman" w:hAnsi="Times New Roman"/>
          <w:b/>
          <w:color w:val="000000"/>
          <w:sz w:val="28"/>
          <w:szCs w:val="28"/>
        </w:rPr>
        <w:t xml:space="preserve">Вырубка (снос) зеленых насаждений </w:t>
      </w:r>
    </w:p>
    <w:p w:rsidR="00B57E78" w:rsidRDefault="00B57E78" w:rsidP="00B57E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Вырубка (снос) зеленых насаждений без компенсационного озеленения не допускается.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Компенсационное озеленение производится в натуральной или денежной форме по </w:t>
      </w:r>
      <w:r w:rsidRPr="00E46B30">
        <w:rPr>
          <w:rFonts w:ascii="Times New Roman" w:hAnsi="Times New Roman" w:cs="Times New Roman"/>
          <w:sz w:val="28"/>
          <w:szCs w:val="28"/>
        </w:rPr>
        <w:t>выбору лица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46B30">
        <w:rPr>
          <w:rFonts w:ascii="Times New Roman" w:hAnsi="Times New Roman" w:cs="Times New Roman"/>
          <w:sz w:val="28"/>
          <w:szCs w:val="28"/>
        </w:rPr>
        <w:t xml:space="preserve"> организации, заинтересованных в вырубке (сносе) 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заинтересованное лицо)</w:t>
      </w:r>
      <w:r w:rsidRPr="00E46B30">
        <w:rPr>
          <w:rFonts w:ascii="Times New Roman" w:hAnsi="Times New Roman" w:cs="Times New Roman"/>
          <w:sz w:val="28"/>
          <w:szCs w:val="28"/>
        </w:rPr>
        <w:t>, выраженному в письменной форме.</w:t>
      </w:r>
    </w:p>
    <w:p w:rsidR="00B57E78" w:rsidRPr="00E46B30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6B30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путем посадки равноценных или более ценных видов (пород) зеленых насаждений, подлежащих вырубке (сносе)  согласно акту оценки состояния зеленых насаждений. Информация о виде, месте и количестве подлежащих высадки зеленых насаждений в порядке </w:t>
      </w:r>
      <w:r w:rsidRPr="00E46B30">
        <w:rPr>
          <w:rFonts w:ascii="Times New Roman" w:hAnsi="Times New Roman" w:cs="Times New Roman"/>
          <w:sz w:val="28"/>
          <w:szCs w:val="28"/>
        </w:rPr>
        <w:lastRenderedPageBreak/>
        <w:t>компенсационного озеленения подлежит указанию в разрешении</w:t>
      </w:r>
      <w:r>
        <w:rPr>
          <w:rFonts w:ascii="Times New Roman" w:hAnsi="Times New Roman" w:cs="Times New Roman"/>
          <w:sz w:val="28"/>
          <w:szCs w:val="28"/>
        </w:rPr>
        <w:t xml:space="preserve">, выдаваемому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6B30">
        <w:rPr>
          <w:rFonts w:ascii="Times New Roman" w:hAnsi="Times New Roman" w:cs="Times New Roman"/>
          <w:sz w:val="28"/>
          <w:szCs w:val="28"/>
        </w:rPr>
        <w:t>.</w:t>
      </w:r>
    </w:p>
    <w:p w:rsidR="00B57E78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6B30">
        <w:rPr>
          <w:sz w:val="28"/>
          <w:szCs w:val="28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:rsidR="00B57E78" w:rsidRPr="00E6179F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6179F">
        <w:rPr>
          <w:sz w:val="28"/>
          <w:szCs w:val="28"/>
        </w:rPr>
        <w:t>В случае если при реализации масштабного инвестиционного проекта, признанного соответствующим критериям, установленным Областным законом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</w:t>
      </w:r>
      <w:r>
        <w:rPr>
          <w:sz w:val="28"/>
          <w:szCs w:val="28"/>
        </w:rPr>
        <w:t xml:space="preserve"> в аренду без проведения торгов»</w:t>
      </w:r>
      <w:r w:rsidRPr="00E6179F">
        <w:rPr>
          <w:sz w:val="28"/>
          <w:szCs w:val="28"/>
        </w:rPr>
        <w:t>,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  <w:proofErr w:type="gramEnd"/>
    </w:p>
    <w:p w:rsidR="00B57E78" w:rsidRPr="00E6179F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179F">
        <w:rPr>
          <w:sz w:val="28"/>
          <w:szCs w:val="28"/>
        </w:rPr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:rsidR="00B57E78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6179F">
        <w:rPr>
          <w:sz w:val="28"/>
          <w:szCs w:val="28"/>
        </w:rPr>
        <w:t xml:space="preserve">на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</w:t>
      </w:r>
      <w:hyperlink r:id="rId18" w:history="1">
        <w:r w:rsidRPr="00E6179F">
          <w:rPr>
            <w:rStyle w:val="ab"/>
            <w:sz w:val="28"/>
            <w:szCs w:val="28"/>
          </w:rPr>
          <w:t>О</w:t>
        </w:r>
        <w:r>
          <w:rPr>
            <w:rStyle w:val="ab"/>
            <w:sz w:val="28"/>
            <w:szCs w:val="28"/>
          </w:rPr>
          <w:t>бластным законом от 25.02.2015 №</w:t>
        </w:r>
        <w:r w:rsidRPr="00E6179F">
          <w:rPr>
            <w:rStyle w:val="ab"/>
            <w:sz w:val="28"/>
            <w:szCs w:val="28"/>
          </w:rPr>
          <w:t xml:space="preserve"> 312-ЗС</w:t>
        </w:r>
      </w:hyperlink>
      <w:r w:rsidRPr="00E6179F">
        <w:rPr>
          <w:sz w:val="28"/>
          <w:szCs w:val="28"/>
        </w:rPr>
        <w:t>.</w:t>
      </w:r>
    </w:p>
    <w:p w:rsidR="00B57E78" w:rsidRPr="006C38D6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38D6">
        <w:rPr>
          <w:sz w:val="28"/>
          <w:szCs w:val="28"/>
        </w:rPr>
        <w:t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муниципальными правовыми актами, в соответствии с требованиями ГОСТов, нормативами.</w:t>
      </w:r>
    </w:p>
    <w:p w:rsidR="00B57E78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8D6">
        <w:rPr>
          <w:sz w:val="28"/>
          <w:szCs w:val="28"/>
        </w:rPr>
        <w:t>Оформление решения</w:t>
      </w:r>
      <w:r>
        <w:rPr>
          <w:sz w:val="28"/>
          <w:szCs w:val="28"/>
        </w:rPr>
        <w:t xml:space="preserve"> о вырубке (сносе)</w:t>
      </w:r>
      <w:r w:rsidRPr="006C38D6">
        <w:rPr>
          <w:sz w:val="28"/>
          <w:szCs w:val="28"/>
        </w:rPr>
        <w:t>, разрешения, контроль производства работ и учет их результатов осуществляются в соответствии с пунктами 2.13 - 2.17</w:t>
      </w:r>
      <w:r>
        <w:rPr>
          <w:sz w:val="28"/>
          <w:szCs w:val="28"/>
        </w:rPr>
        <w:t xml:space="preserve"> Порядка охраны зеленых насаждений в населенных пунктах Ростовской области, утвержденного </w:t>
      </w:r>
      <w:r w:rsidRPr="006C38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области».</w:t>
      </w:r>
    </w:p>
    <w:p w:rsidR="00B57E78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Компенсационное озеленение в натуральной форме производится с превышением на 30 процентов от общего количества уничтожаемой древесно-кустарниковой растительности и площади уничтоженной травянистой растительности. 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Зеленые насаждения, созданные в результате компенсационного озеленения в натуральной форме, после их полной приживаемости передаются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акту приема-передачи.</w:t>
      </w:r>
    </w:p>
    <w:p w:rsidR="00B57E78" w:rsidRDefault="00B57E78" w:rsidP="00B57E7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3BCC">
        <w:rPr>
          <w:sz w:val="28"/>
          <w:szCs w:val="28"/>
        </w:rPr>
        <w:t xml:space="preserve"> </w:t>
      </w:r>
      <w:proofErr w:type="gramStart"/>
      <w:r w:rsidRPr="00DC3BCC">
        <w:rPr>
          <w:sz w:val="28"/>
          <w:szCs w:val="28"/>
        </w:rPr>
        <w:t xml:space="preserve">В случае выбора заинтересованным лицом осуществления компенсационного озеленения в денежной форме, уполномоченным должностным лицом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DC3BCC">
        <w:rPr>
          <w:sz w:val="28"/>
          <w:szCs w:val="28"/>
        </w:rPr>
        <w:t xml:space="preserve"> сельского поселения осуществляется расчет компенсационной стоимости согласно Методике, являющейся приложением </w:t>
      </w:r>
      <w:r>
        <w:rPr>
          <w:sz w:val="28"/>
          <w:szCs w:val="28"/>
        </w:rPr>
        <w:t>№</w:t>
      </w:r>
      <w:r w:rsidRPr="00DC3BCC">
        <w:rPr>
          <w:sz w:val="28"/>
          <w:szCs w:val="28"/>
        </w:rPr>
        <w:t xml:space="preserve"> 3 к  Порядку </w:t>
      </w:r>
      <w:r>
        <w:rPr>
          <w:sz w:val="28"/>
          <w:szCs w:val="28"/>
        </w:rPr>
        <w:t xml:space="preserve">охраны зеленых насаждений в </w:t>
      </w:r>
      <w:r>
        <w:rPr>
          <w:sz w:val="28"/>
          <w:szCs w:val="28"/>
        </w:rPr>
        <w:lastRenderedPageBreak/>
        <w:t xml:space="preserve">населенных пунктах Ростовской области, утвержденного </w:t>
      </w:r>
      <w:r w:rsidRPr="006C38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области».</w:t>
      </w:r>
      <w:proofErr w:type="gramEnd"/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расчета компенсационной стоимости заинтересованным лицом вносятся денежные средства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оформления муниципального правового акта, разрешающего оформление разрешения.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не уплачивается: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проведении работ по благоустройству за счет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дорог.</w:t>
      </w:r>
    </w:p>
    <w:p w:rsidR="00B57E78" w:rsidRDefault="00B57E78" w:rsidP="00B57E78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сноса аварийных деревьев, представляющих угрозу жизни, здоровью, имуществу граждан и организаций осуществляется в соответствии с муниципальными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B57E78" w:rsidRPr="001631A8" w:rsidRDefault="00B57E78" w:rsidP="00B57E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1A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E78" w:rsidRPr="004D510C" w:rsidRDefault="00B57E78" w:rsidP="00B57E78">
      <w:pPr>
        <w:tabs>
          <w:tab w:val="left" w:pos="709"/>
        </w:tabs>
        <w:jc w:val="both"/>
        <w:rPr>
          <w:b/>
          <w:sz w:val="28"/>
          <w:szCs w:val="28"/>
        </w:rPr>
      </w:pPr>
      <w:r w:rsidRPr="001631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</w:t>
      </w:r>
      <w:r w:rsidRPr="001631A8">
        <w:rPr>
          <w:sz w:val="28"/>
          <w:szCs w:val="28"/>
        </w:rPr>
        <w:t xml:space="preserve">. </w:t>
      </w:r>
      <w:proofErr w:type="gramStart"/>
      <w:r w:rsidRPr="001631A8">
        <w:rPr>
          <w:sz w:val="28"/>
          <w:szCs w:val="28"/>
        </w:rPr>
        <w:t>Контроль за</w:t>
      </w:r>
      <w:proofErr w:type="gramEnd"/>
      <w:r w:rsidRPr="001631A8">
        <w:rPr>
          <w:sz w:val="28"/>
          <w:szCs w:val="28"/>
        </w:rPr>
        <w:t xml:space="preserve"> исполнением настоящего решения оставляю за собой.</w:t>
      </w:r>
    </w:p>
    <w:p w:rsidR="00B57E78" w:rsidRDefault="00B57E78" w:rsidP="00B57E78">
      <w:pPr>
        <w:jc w:val="both"/>
        <w:rPr>
          <w:sz w:val="28"/>
          <w:szCs w:val="28"/>
        </w:rPr>
      </w:pPr>
    </w:p>
    <w:p w:rsidR="00B57E78" w:rsidRPr="00501252" w:rsidRDefault="00B57E78" w:rsidP="00B57E78">
      <w:pPr>
        <w:jc w:val="both"/>
        <w:rPr>
          <w:sz w:val="28"/>
          <w:szCs w:val="28"/>
        </w:rPr>
      </w:pPr>
      <w:bookmarkStart w:id="1" w:name="_GoBack"/>
      <w:bookmarkEnd w:id="1"/>
    </w:p>
    <w:p w:rsidR="00B57E78" w:rsidRPr="00501252" w:rsidRDefault="00B57E78" w:rsidP="00B57E78">
      <w:pPr>
        <w:jc w:val="both"/>
        <w:rPr>
          <w:sz w:val="28"/>
          <w:szCs w:val="28"/>
        </w:rPr>
      </w:pPr>
      <w:r w:rsidRPr="00501252">
        <w:rPr>
          <w:sz w:val="28"/>
          <w:szCs w:val="28"/>
        </w:rPr>
        <w:t>Председатель Собрания депутатов – глава</w:t>
      </w:r>
    </w:p>
    <w:p w:rsidR="00B57E78" w:rsidRDefault="00B57E78" w:rsidP="00B57E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501252">
        <w:rPr>
          <w:sz w:val="28"/>
          <w:szCs w:val="28"/>
        </w:rPr>
        <w:t xml:space="preserve">  сельского поселения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В.Н.Быкадоров</w:t>
      </w:r>
      <w:proofErr w:type="spellEnd"/>
    </w:p>
    <w:p w:rsidR="00B57E78" w:rsidRDefault="00B57E78" w:rsidP="00B57E78">
      <w:pPr>
        <w:jc w:val="both"/>
        <w:rPr>
          <w:sz w:val="28"/>
          <w:szCs w:val="28"/>
        </w:rPr>
      </w:pPr>
    </w:p>
    <w:p w:rsidR="00B57E78" w:rsidRDefault="00B57E78" w:rsidP="00B57E78">
      <w:pPr>
        <w:jc w:val="both"/>
        <w:rPr>
          <w:sz w:val="28"/>
          <w:szCs w:val="28"/>
        </w:rPr>
      </w:pPr>
    </w:p>
    <w:p w:rsidR="00B57E78" w:rsidRDefault="00B57E78" w:rsidP="00B57E78">
      <w:pPr>
        <w:jc w:val="both"/>
        <w:rPr>
          <w:sz w:val="28"/>
          <w:szCs w:val="28"/>
        </w:rPr>
      </w:pPr>
    </w:p>
    <w:p w:rsidR="00B57E78" w:rsidRPr="00BF2D68" w:rsidRDefault="00B57E78" w:rsidP="00B57E78">
      <w:pPr>
        <w:jc w:val="both"/>
        <w:rPr>
          <w:sz w:val="28"/>
          <w:szCs w:val="28"/>
        </w:rPr>
      </w:pPr>
    </w:p>
    <w:p w:rsidR="00B57E78" w:rsidRPr="00501252" w:rsidRDefault="00B57E78" w:rsidP="00B57E78">
      <w:pPr>
        <w:pStyle w:val="a7"/>
        <w:tabs>
          <w:tab w:val="left" w:pos="708"/>
        </w:tabs>
        <w:rPr>
          <w:szCs w:val="28"/>
        </w:rPr>
      </w:pPr>
      <w:proofErr w:type="spellStart"/>
      <w:r>
        <w:rPr>
          <w:szCs w:val="28"/>
        </w:rPr>
        <w:t>сл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егтево</w:t>
      </w:r>
      <w:proofErr w:type="spellEnd"/>
    </w:p>
    <w:p w:rsidR="00B57E78" w:rsidRPr="00501252" w:rsidRDefault="00B57E78" w:rsidP="00B57E78">
      <w:pPr>
        <w:pStyle w:val="a7"/>
        <w:tabs>
          <w:tab w:val="left" w:pos="708"/>
        </w:tabs>
        <w:rPr>
          <w:szCs w:val="28"/>
        </w:rPr>
      </w:pPr>
      <w:r>
        <w:rPr>
          <w:szCs w:val="28"/>
        </w:rPr>
        <w:t>26 августа 2022</w:t>
      </w:r>
      <w:r w:rsidRPr="00501252">
        <w:rPr>
          <w:szCs w:val="28"/>
        </w:rPr>
        <w:t xml:space="preserve"> года</w:t>
      </w:r>
    </w:p>
    <w:p w:rsidR="00B57E78" w:rsidRPr="00501252" w:rsidRDefault="00B57E78" w:rsidP="00B57E78">
      <w:pPr>
        <w:jc w:val="both"/>
        <w:rPr>
          <w:sz w:val="28"/>
          <w:szCs w:val="28"/>
        </w:rPr>
      </w:pPr>
      <w:r w:rsidRPr="00501252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Pr="00501252">
        <w:rPr>
          <w:sz w:val="28"/>
          <w:szCs w:val="28"/>
        </w:rPr>
        <w:t xml:space="preserve">                                                  </w:t>
      </w:r>
    </w:p>
    <w:p w:rsidR="00B57E78" w:rsidRPr="009727C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sectPr w:rsidR="00B57E78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9727C8"/>
    <w:rsid w:val="00B12F3B"/>
    <w:rsid w:val="00B57E78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57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57E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B57E7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7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57E7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57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57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57E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B57E7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7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57E7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5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B86531F5C4A7E0EEE84F7D122A0F2116600D9744FE03A491D92A32C6F219CCD33C99FBb47AJ" TargetMode="External"/><Relationship Id="rId13" Type="http://schemas.openxmlformats.org/officeDocument/2006/relationships/hyperlink" Target="consultantplus://offline/ref=0BA1B86531F5C4A7E0EEE84F7D122A0F2116600D9744FE03A491D92A32C6F219CCD33C98F2b478J" TargetMode="External"/><Relationship Id="rId18" Type="http://schemas.openxmlformats.org/officeDocument/2006/relationships/hyperlink" Target="https://docs.cntd.ru/document/424036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1B86531F5C4A7E0EEE84F7D122A0F2116600D9744FE03A491D92A32C6F219CCD33C99FBb47CJ" TargetMode="External"/><Relationship Id="rId12" Type="http://schemas.openxmlformats.org/officeDocument/2006/relationships/hyperlink" Target="consultantplus://offline/ref=0BA1B86531F5C4A7E0EEE84F7D122A0F2116600D9744FE03A491D92A32C6F219CCD33C9CF34F0993bE7DJ" TargetMode="External"/><Relationship Id="rId17" Type="http://schemas.openxmlformats.org/officeDocument/2006/relationships/hyperlink" Target="consultantplus://offline/ref=951C1FEF8DC59658C6A7D7DFA889F0F3C536A025307623C643CE35068BCF78776C60A8WBB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1C1FEF8DC59658C6A7D7DFA889F0F3C536A025307623C643CE35068BCF78776C60A8BD0DB733ECW5BF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1B86531F5C4A7E0EEE84F7D122A0F2116600D9744FE03A491D92A32C6F219CCD33C99F0b476J" TargetMode="External"/><Relationship Id="rId11" Type="http://schemas.openxmlformats.org/officeDocument/2006/relationships/hyperlink" Target="consultantplus://offline/ref=0BA1B86531F5C4A7E0EEE84F7D122A0F2116600D9744FE03A491D92A32C6F219CCD33C99FAb47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1B86531F5C4A7E0EEE84F7D122A0F2116600D9744FE03A491D92A32C6F219CCD33C98F1b47DJ" TargetMode="External"/><Relationship Id="rId10" Type="http://schemas.openxmlformats.org/officeDocument/2006/relationships/hyperlink" Target="consultantplus://offline/ref=0BA1B86531F5C4A7E0EEE84F7D122A0F2116600D9744FE03A491D92A32C6F219CCD33C99FAb47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1B86531F5C4A7E0EEE84F7D122A0F2116600D9744FE03A491D92A32C6F219CCD33C9CF34F0A99bE79J" TargetMode="External"/><Relationship Id="rId14" Type="http://schemas.openxmlformats.org/officeDocument/2006/relationships/hyperlink" Target="consultantplus://offline/ref=0BA1B86531F5C4A7E0EEE84F7D122A0F2116600D9744FE03A491D92A32C6F219CCD33C98F1b47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2023-11-17T08:22:00Z</dcterms:created>
  <dcterms:modified xsi:type="dcterms:W3CDTF">2023-11-17T08:22:00Z</dcterms:modified>
</cp:coreProperties>
</file>