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8" w:rsidRDefault="00BB1933" w:rsidP="009727C8">
      <w:pPr>
        <w:pBdr>
          <w:bottom w:val="single" w:sz="12" w:space="1" w:color="auto"/>
        </w:pBdr>
        <w:rPr>
          <w:b/>
        </w:rPr>
      </w:pPr>
      <w:r>
        <w:rPr>
          <w:b/>
        </w:rPr>
        <w:t>25</w:t>
      </w:r>
      <w:r w:rsidR="009727C8">
        <w:rPr>
          <w:b/>
        </w:rPr>
        <w:t xml:space="preserve"> </w:t>
      </w:r>
      <w:r>
        <w:rPr>
          <w:b/>
        </w:rPr>
        <w:t>октября</w:t>
      </w:r>
      <w:r w:rsidR="009727C8">
        <w:rPr>
          <w:b/>
        </w:rPr>
        <w:t xml:space="preserve"> 202</w:t>
      </w:r>
      <w:r>
        <w:rPr>
          <w:b/>
        </w:rPr>
        <w:t>3</w:t>
      </w:r>
      <w:r w:rsidR="009727C8">
        <w:rPr>
          <w:b/>
        </w:rPr>
        <w:t xml:space="preserve"> года           №  </w:t>
      </w:r>
      <w:r w:rsidR="00207AB5">
        <w:rPr>
          <w:b/>
        </w:rPr>
        <w:t>24</w:t>
      </w:r>
      <w:bookmarkStart w:id="0" w:name="_GoBack"/>
      <w:bookmarkEnd w:id="0"/>
      <w:r w:rsidR="009727C8">
        <w:rPr>
          <w:b/>
        </w:rPr>
        <w:t xml:space="preserve">                                      Дегтевское сельское поселение</w:t>
      </w:r>
    </w:p>
    <w:p w:rsidR="009727C8" w:rsidRDefault="009727C8"/>
    <w:p w:rsidR="009727C8" w:rsidRPr="009727C8" w:rsidRDefault="009727C8" w:rsidP="009727C8"/>
    <w:p w:rsidR="009727C8" w:rsidRPr="009727C8" w:rsidRDefault="009727C8" w:rsidP="009727C8"/>
    <w:p w:rsidR="009727C8" w:rsidRDefault="009727C8" w:rsidP="009727C8"/>
    <w:p w:rsidR="009727C8" w:rsidRPr="009727C8" w:rsidRDefault="009727C8" w:rsidP="009727C8">
      <w:pPr>
        <w:jc w:val="center"/>
        <w:rPr>
          <w:sz w:val="48"/>
          <w:szCs w:val="48"/>
        </w:rPr>
      </w:pPr>
      <w:r>
        <w:tab/>
      </w:r>
      <w:r w:rsidRPr="009727C8">
        <w:rPr>
          <w:sz w:val="48"/>
          <w:szCs w:val="48"/>
        </w:rPr>
        <w:t>ИНФОРМАЦИОННЫЙ БЮЛЛЕТЕНЬ</w:t>
      </w:r>
    </w:p>
    <w:p w:rsidR="009727C8" w:rsidRDefault="009727C8" w:rsidP="009727C8">
      <w:pPr>
        <w:jc w:val="center"/>
        <w:rPr>
          <w:b/>
          <w:sz w:val="28"/>
        </w:rPr>
      </w:pPr>
    </w:p>
    <w:p w:rsidR="009727C8" w:rsidRDefault="009727C8" w:rsidP="009727C8">
      <w:pPr>
        <w:jc w:val="center"/>
        <w:rPr>
          <w:b/>
          <w:sz w:val="28"/>
        </w:rPr>
      </w:pPr>
      <w:r>
        <w:rPr>
          <w:b/>
          <w:sz w:val="28"/>
        </w:rPr>
        <w:t>РОСТОВСКАЯ ОБЛАСТЬ</w:t>
      </w:r>
    </w:p>
    <w:p w:rsidR="009727C8" w:rsidRDefault="009727C8" w:rsidP="009727C8">
      <w:pPr>
        <w:jc w:val="center"/>
        <w:rPr>
          <w:b/>
          <w:spacing w:val="20"/>
          <w:sz w:val="28"/>
        </w:rPr>
      </w:pPr>
      <w:r>
        <w:rPr>
          <w:b/>
          <w:spacing w:val="20"/>
          <w:sz w:val="28"/>
        </w:rPr>
        <w:t>СОБРАНИЕ ДЕПУТАТОВ</w:t>
      </w:r>
    </w:p>
    <w:p w:rsidR="009727C8" w:rsidRDefault="009727C8" w:rsidP="009727C8">
      <w:pPr>
        <w:jc w:val="center"/>
        <w:rPr>
          <w:b/>
          <w:sz w:val="28"/>
        </w:rPr>
      </w:pPr>
      <w:r>
        <w:rPr>
          <w:b/>
          <w:sz w:val="28"/>
        </w:rPr>
        <w:t>ДЕГТЕВСКОГО СЕЛЬСКОГО ПОСЕЛЕНИЯ</w:t>
      </w:r>
    </w:p>
    <w:p w:rsidR="009727C8" w:rsidRDefault="009727C8" w:rsidP="009727C8">
      <w:pPr>
        <w:jc w:val="center"/>
        <w:rPr>
          <w:b/>
          <w:sz w:val="28"/>
        </w:rPr>
      </w:pPr>
    </w:p>
    <w:p w:rsidR="009727C8" w:rsidRDefault="009727C8" w:rsidP="009727C8">
      <w:pPr>
        <w:jc w:val="center"/>
        <w:rPr>
          <w:b/>
          <w:sz w:val="28"/>
        </w:rPr>
      </w:pPr>
      <w:r w:rsidRPr="009727C8">
        <w:rPr>
          <w:b/>
          <w:sz w:val="28"/>
        </w:rPr>
        <w:t>РЕШЕНИЕ</w:t>
      </w:r>
    </w:p>
    <w:p w:rsidR="009727C8" w:rsidRDefault="009727C8" w:rsidP="009727C8">
      <w:pPr>
        <w:pStyle w:val="a4"/>
        <w:rPr>
          <w:rStyle w:val="a3"/>
          <w:rFonts w:ascii="Times New Roman" w:hAnsi="Times New Roman" w:cs="Times New Roman"/>
          <w:sz w:val="28"/>
          <w:szCs w:val="28"/>
        </w:rPr>
      </w:pPr>
    </w:p>
    <w:p w:rsidR="009727C8" w:rsidRDefault="009727C8" w:rsidP="009727C8">
      <w:pPr>
        <w:pStyle w:val="a4"/>
        <w:rPr>
          <w:rStyle w:val="a3"/>
          <w:rFonts w:ascii="Times New Roman" w:hAnsi="Times New Roman" w:cs="Times New Roman"/>
          <w:sz w:val="28"/>
          <w:szCs w:val="28"/>
        </w:rPr>
      </w:pPr>
    </w:p>
    <w:p w:rsidR="00BB1933" w:rsidRDefault="00BB1933" w:rsidP="00BB1933">
      <w:pPr>
        <w:pStyle w:val="a4"/>
        <w:rPr>
          <w:rStyle w:val="a3"/>
          <w:rFonts w:ascii="Times New Roman" w:hAnsi="Times New Roman" w:cs="Times New Roman"/>
          <w:sz w:val="28"/>
          <w:szCs w:val="28"/>
        </w:rPr>
      </w:pPr>
      <w:r w:rsidRPr="00AA2731">
        <w:rPr>
          <w:rStyle w:val="a3"/>
          <w:rFonts w:ascii="Times New Roman" w:hAnsi="Times New Roman" w:cs="Times New Roman"/>
          <w:sz w:val="28"/>
          <w:szCs w:val="28"/>
        </w:rPr>
        <w:t>О</w:t>
      </w:r>
      <w:r>
        <w:rPr>
          <w:rStyle w:val="a3"/>
          <w:rFonts w:ascii="Times New Roman" w:hAnsi="Times New Roman" w:cs="Times New Roman"/>
          <w:sz w:val="28"/>
          <w:szCs w:val="28"/>
        </w:rPr>
        <w:t xml:space="preserve"> внесении изменений в решение </w:t>
      </w:r>
    </w:p>
    <w:p w:rsidR="00BB1933" w:rsidRDefault="00BB1933" w:rsidP="00BB1933">
      <w:pPr>
        <w:pStyle w:val="a4"/>
        <w:rPr>
          <w:rStyle w:val="a3"/>
          <w:rFonts w:ascii="Times New Roman" w:hAnsi="Times New Roman" w:cs="Times New Roman"/>
          <w:sz w:val="28"/>
          <w:szCs w:val="28"/>
        </w:rPr>
      </w:pPr>
      <w:r>
        <w:rPr>
          <w:rStyle w:val="a3"/>
          <w:rFonts w:ascii="Times New Roman" w:hAnsi="Times New Roman" w:cs="Times New Roman"/>
          <w:sz w:val="28"/>
          <w:szCs w:val="28"/>
        </w:rPr>
        <w:t xml:space="preserve">Собрания депутатов </w:t>
      </w:r>
    </w:p>
    <w:p w:rsidR="00BB1933" w:rsidRDefault="00BB1933" w:rsidP="00BB1933">
      <w:pPr>
        <w:pStyle w:val="a4"/>
        <w:rPr>
          <w:rStyle w:val="a3"/>
          <w:rFonts w:ascii="Times New Roman" w:hAnsi="Times New Roman" w:cs="Times New Roman"/>
          <w:sz w:val="28"/>
          <w:szCs w:val="28"/>
        </w:rPr>
      </w:pPr>
      <w:r>
        <w:rPr>
          <w:rStyle w:val="a3"/>
          <w:rFonts w:ascii="Times New Roman" w:hAnsi="Times New Roman" w:cs="Times New Roman"/>
          <w:sz w:val="28"/>
          <w:szCs w:val="28"/>
        </w:rPr>
        <w:t xml:space="preserve">Дегтевского сельского поселения </w:t>
      </w:r>
    </w:p>
    <w:p w:rsidR="00BB1933" w:rsidRDefault="00BB1933" w:rsidP="00BB1933">
      <w:pPr>
        <w:pStyle w:val="a4"/>
        <w:rPr>
          <w:rStyle w:val="a3"/>
          <w:rFonts w:ascii="Times New Roman" w:hAnsi="Times New Roman" w:cs="Times New Roman"/>
          <w:sz w:val="28"/>
          <w:szCs w:val="28"/>
        </w:rPr>
      </w:pPr>
      <w:r>
        <w:rPr>
          <w:rStyle w:val="a3"/>
          <w:rFonts w:ascii="Times New Roman" w:hAnsi="Times New Roman" w:cs="Times New Roman"/>
          <w:sz w:val="28"/>
          <w:szCs w:val="28"/>
        </w:rPr>
        <w:t xml:space="preserve">от 30 ноября 2018 года </w:t>
      </w:r>
    </w:p>
    <w:p w:rsidR="00BB1933" w:rsidRDefault="00BB1933" w:rsidP="00BB1933">
      <w:pPr>
        <w:pStyle w:val="a4"/>
        <w:rPr>
          <w:rStyle w:val="a3"/>
          <w:rFonts w:ascii="Times New Roman" w:hAnsi="Times New Roman" w:cs="Times New Roman"/>
          <w:sz w:val="28"/>
          <w:szCs w:val="28"/>
        </w:rPr>
      </w:pPr>
      <w:r>
        <w:rPr>
          <w:rStyle w:val="a3"/>
          <w:rFonts w:ascii="Times New Roman" w:hAnsi="Times New Roman" w:cs="Times New Roman"/>
          <w:sz w:val="28"/>
          <w:szCs w:val="28"/>
        </w:rPr>
        <w:t>№ 107  «О</w:t>
      </w:r>
      <w:r w:rsidRPr="00AA2731">
        <w:rPr>
          <w:rStyle w:val="a3"/>
          <w:rFonts w:ascii="Times New Roman" w:hAnsi="Times New Roman" w:cs="Times New Roman"/>
          <w:sz w:val="28"/>
          <w:szCs w:val="28"/>
        </w:rPr>
        <w:t xml:space="preserve"> передаче полномочий </w:t>
      </w:r>
    </w:p>
    <w:p w:rsidR="009727C8" w:rsidRDefault="00BB1933" w:rsidP="00BB1933">
      <w:r w:rsidRPr="00AA2731">
        <w:rPr>
          <w:rStyle w:val="a3"/>
          <w:sz w:val="28"/>
          <w:szCs w:val="28"/>
        </w:rPr>
        <w:t xml:space="preserve">по </w:t>
      </w:r>
      <w:r w:rsidRPr="00AA2731">
        <w:rPr>
          <w:b/>
          <w:sz w:val="28"/>
          <w:szCs w:val="28"/>
        </w:rPr>
        <w:t>о</w:t>
      </w:r>
      <w:r>
        <w:rPr>
          <w:b/>
          <w:sz w:val="28"/>
          <w:szCs w:val="28"/>
        </w:rPr>
        <w:t>рганизации  ритуальных услуг</w:t>
      </w:r>
    </w:p>
    <w:p w:rsidR="009727C8" w:rsidRDefault="009727C8" w:rsidP="009727C8">
      <w:pPr>
        <w:rPr>
          <w:b/>
          <w:sz w:val="28"/>
          <w:szCs w:val="28"/>
        </w:rPr>
      </w:pPr>
    </w:p>
    <w:p w:rsidR="009727C8" w:rsidRPr="009727C8" w:rsidRDefault="009727C8" w:rsidP="009727C8">
      <w:pPr>
        <w:rPr>
          <w:b/>
          <w:sz w:val="28"/>
        </w:rPr>
      </w:pPr>
      <w:r w:rsidRPr="009727C8">
        <w:rPr>
          <w:b/>
          <w:sz w:val="28"/>
        </w:rPr>
        <w:t xml:space="preserve">Принято                                                                        </w:t>
      </w:r>
    </w:p>
    <w:p w:rsidR="009727C8" w:rsidRDefault="009727C8" w:rsidP="009727C8">
      <w:pPr>
        <w:rPr>
          <w:b/>
          <w:sz w:val="28"/>
        </w:rPr>
      </w:pPr>
      <w:r w:rsidRPr="009727C8">
        <w:rPr>
          <w:b/>
          <w:sz w:val="28"/>
        </w:rPr>
        <w:t xml:space="preserve">Собранием депутатов                        </w:t>
      </w:r>
      <w:r>
        <w:rPr>
          <w:b/>
          <w:sz w:val="28"/>
        </w:rPr>
        <w:t xml:space="preserve">                          </w:t>
      </w:r>
      <w:r w:rsidRPr="009727C8">
        <w:rPr>
          <w:b/>
          <w:sz w:val="28"/>
        </w:rPr>
        <w:t xml:space="preserve"> «</w:t>
      </w:r>
      <w:r w:rsidR="00BB1933">
        <w:rPr>
          <w:b/>
          <w:sz w:val="28"/>
        </w:rPr>
        <w:t>25</w:t>
      </w:r>
      <w:r w:rsidRPr="009727C8">
        <w:rPr>
          <w:b/>
          <w:sz w:val="28"/>
        </w:rPr>
        <w:t xml:space="preserve">» </w:t>
      </w:r>
      <w:r w:rsidR="00BB1933">
        <w:rPr>
          <w:b/>
          <w:sz w:val="28"/>
        </w:rPr>
        <w:t xml:space="preserve">октября </w:t>
      </w:r>
      <w:r w:rsidRPr="009727C8">
        <w:rPr>
          <w:b/>
          <w:sz w:val="28"/>
        </w:rPr>
        <w:t>202</w:t>
      </w:r>
      <w:r w:rsidR="00BB1933">
        <w:rPr>
          <w:b/>
          <w:sz w:val="28"/>
        </w:rPr>
        <w:t>3</w:t>
      </w:r>
      <w:r w:rsidRPr="009727C8">
        <w:rPr>
          <w:b/>
          <w:sz w:val="28"/>
        </w:rPr>
        <w:t xml:space="preserve"> года</w:t>
      </w:r>
    </w:p>
    <w:p w:rsidR="00BB1933" w:rsidRDefault="00BB1933" w:rsidP="009727C8">
      <w:pPr>
        <w:rPr>
          <w:b/>
          <w:sz w:val="28"/>
        </w:rPr>
      </w:pPr>
    </w:p>
    <w:p w:rsidR="00BB1933" w:rsidRDefault="00BB1933" w:rsidP="00BB1933">
      <w:pPr>
        <w:ind w:right="-386" w:firstLine="708"/>
        <w:contextualSpacing/>
        <w:jc w:val="both"/>
        <w:rPr>
          <w:sz w:val="28"/>
          <w:szCs w:val="28"/>
        </w:rPr>
      </w:pPr>
      <w:r w:rsidRPr="0005435C">
        <w:rPr>
          <w:sz w:val="28"/>
          <w:szCs w:val="28"/>
        </w:rPr>
        <w:t xml:space="preserve">Заслушав и обсудив финансово-экономическое обоснование от </w:t>
      </w:r>
      <w:r>
        <w:rPr>
          <w:sz w:val="28"/>
          <w:szCs w:val="28"/>
        </w:rPr>
        <w:t>25 октября 202</w:t>
      </w:r>
      <w:r w:rsidRPr="00736518">
        <w:rPr>
          <w:sz w:val="28"/>
          <w:szCs w:val="28"/>
        </w:rPr>
        <w:t>3</w:t>
      </w:r>
      <w:r w:rsidRPr="0005435C">
        <w:rPr>
          <w:sz w:val="28"/>
          <w:szCs w:val="28"/>
        </w:rPr>
        <w:t xml:space="preserve"> года по вопросу продления срок  действия Соглашения</w:t>
      </w:r>
      <w:r w:rsidRPr="0005435C">
        <w:t xml:space="preserve"> </w:t>
      </w:r>
      <w:r w:rsidRPr="0005435C">
        <w:rPr>
          <w:sz w:val="28"/>
          <w:szCs w:val="28"/>
        </w:rPr>
        <w:t xml:space="preserve">о передаче полномочий Администрации  </w:t>
      </w:r>
      <w:r>
        <w:rPr>
          <w:sz w:val="28"/>
          <w:szCs w:val="28"/>
        </w:rPr>
        <w:t>Дегтевского</w:t>
      </w:r>
      <w:r w:rsidRPr="0005435C">
        <w:rPr>
          <w:sz w:val="28"/>
          <w:szCs w:val="28"/>
        </w:rPr>
        <w:t xml:space="preserve"> сельского поселения Администрации Миллеровского района по осуществлению внутреннего муниципального контроля, р</w:t>
      </w:r>
      <w:r w:rsidRPr="0005435C">
        <w:rPr>
          <w:color w:val="000000"/>
          <w:sz w:val="28"/>
          <w:szCs w:val="28"/>
        </w:rPr>
        <w:t>уководствуясь частью 4 статьи 15 Федерального закона  от 06 октября 2003  № 131-ФЗ «Об общих принципах организации местного самоуправления в Российской Федерации», Уставом муниципального образования «</w:t>
      </w:r>
      <w:r>
        <w:rPr>
          <w:color w:val="000000"/>
          <w:sz w:val="28"/>
          <w:szCs w:val="28"/>
        </w:rPr>
        <w:t>Дегтевское</w:t>
      </w:r>
      <w:r w:rsidRPr="0005435C">
        <w:rPr>
          <w:color w:val="000000"/>
          <w:sz w:val="28"/>
          <w:szCs w:val="28"/>
        </w:rPr>
        <w:t xml:space="preserve"> сельское поселение»,  </w:t>
      </w:r>
      <w:r w:rsidRPr="0005435C">
        <w:rPr>
          <w:sz w:val="28"/>
          <w:szCs w:val="28"/>
        </w:rPr>
        <w:t xml:space="preserve">Бюджетным кодексом Российской Федерации, Собрание депутатов </w:t>
      </w:r>
      <w:r>
        <w:rPr>
          <w:sz w:val="28"/>
          <w:szCs w:val="28"/>
        </w:rPr>
        <w:t>Дегтевского</w:t>
      </w:r>
      <w:r w:rsidRPr="0005435C">
        <w:rPr>
          <w:sz w:val="28"/>
          <w:szCs w:val="28"/>
        </w:rPr>
        <w:t xml:space="preserve"> сельского поселения</w:t>
      </w:r>
      <w:r>
        <w:rPr>
          <w:sz w:val="28"/>
          <w:szCs w:val="28"/>
        </w:rPr>
        <w:t xml:space="preserve"> </w:t>
      </w:r>
    </w:p>
    <w:p w:rsidR="00BB1933" w:rsidRDefault="00BB1933" w:rsidP="00BB1933">
      <w:pPr>
        <w:ind w:right="-386" w:firstLine="708"/>
        <w:contextualSpacing/>
        <w:jc w:val="both"/>
        <w:rPr>
          <w:sz w:val="28"/>
          <w:szCs w:val="28"/>
        </w:rPr>
      </w:pPr>
    </w:p>
    <w:p w:rsidR="00BB1933" w:rsidRPr="0005435C" w:rsidRDefault="00BB1933" w:rsidP="00BB1933">
      <w:pPr>
        <w:spacing w:line="360" w:lineRule="auto"/>
        <w:ind w:right="-386"/>
        <w:contextualSpacing/>
        <w:jc w:val="center"/>
        <w:rPr>
          <w:sz w:val="28"/>
          <w:szCs w:val="28"/>
        </w:rPr>
      </w:pPr>
      <w:r w:rsidRPr="0005435C">
        <w:rPr>
          <w:sz w:val="28"/>
          <w:szCs w:val="28"/>
        </w:rPr>
        <w:t>РЕШИЛО:</w:t>
      </w:r>
    </w:p>
    <w:p w:rsidR="00BB1933" w:rsidRPr="002C108F" w:rsidRDefault="00BB1933" w:rsidP="00BB1933">
      <w:pPr>
        <w:pStyle w:val="a4"/>
        <w:jc w:val="both"/>
        <w:rPr>
          <w:rFonts w:ascii="Times New Roman" w:hAnsi="Times New Roman" w:cs="Times New Roman"/>
          <w:sz w:val="28"/>
          <w:szCs w:val="28"/>
        </w:rPr>
      </w:pPr>
      <w:r>
        <w:tab/>
      </w:r>
      <w:r w:rsidRPr="002C108F">
        <w:rPr>
          <w:rFonts w:ascii="Times New Roman" w:hAnsi="Times New Roman" w:cs="Times New Roman"/>
          <w:sz w:val="28"/>
          <w:szCs w:val="28"/>
        </w:rPr>
        <w:t xml:space="preserve">1. Внести в решение Собрания депутатов </w:t>
      </w:r>
      <w:r>
        <w:rPr>
          <w:rFonts w:ascii="Times New Roman" w:hAnsi="Times New Roman" w:cs="Times New Roman"/>
          <w:sz w:val="28"/>
          <w:szCs w:val="28"/>
        </w:rPr>
        <w:t>Дегтевского</w:t>
      </w:r>
      <w:r w:rsidRPr="002C108F">
        <w:rPr>
          <w:rFonts w:ascii="Times New Roman" w:hAnsi="Times New Roman" w:cs="Times New Roman"/>
          <w:sz w:val="28"/>
          <w:szCs w:val="28"/>
        </w:rPr>
        <w:t xml:space="preserve"> сельского поселения от 30 ноября 2018 года № 10</w:t>
      </w:r>
      <w:r>
        <w:rPr>
          <w:rFonts w:ascii="Times New Roman" w:hAnsi="Times New Roman" w:cs="Times New Roman"/>
          <w:sz w:val="28"/>
          <w:szCs w:val="28"/>
        </w:rPr>
        <w:t>7</w:t>
      </w:r>
      <w:r w:rsidRPr="002C108F">
        <w:rPr>
          <w:rFonts w:ascii="Times New Roman" w:hAnsi="Times New Roman" w:cs="Times New Roman"/>
          <w:sz w:val="28"/>
          <w:szCs w:val="28"/>
        </w:rPr>
        <w:t xml:space="preserve"> «О передаче полномочий  по </w:t>
      </w:r>
      <w:r w:rsidRPr="002C108F">
        <w:rPr>
          <w:rFonts w:ascii="Times New Roman" w:eastAsia="Times New Roman" w:hAnsi="Times New Roman" w:cs="Times New Roman"/>
          <w:sz w:val="28"/>
          <w:szCs w:val="28"/>
        </w:rPr>
        <w:t xml:space="preserve">организации ритуальных услуг» </w:t>
      </w:r>
      <w:r w:rsidRPr="002C108F">
        <w:rPr>
          <w:rFonts w:ascii="Times New Roman" w:hAnsi="Times New Roman" w:cs="Times New Roman"/>
          <w:sz w:val="28"/>
          <w:szCs w:val="28"/>
        </w:rPr>
        <w:t>следующие изменения:</w:t>
      </w:r>
    </w:p>
    <w:p w:rsidR="00BB1933" w:rsidRPr="002C108F" w:rsidRDefault="00BB1933" w:rsidP="00BB1933">
      <w:pPr>
        <w:jc w:val="both"/>
        <w:rPr>
          <w:sz w:val="28"/>
        </w:rPr>
      </w:pPr>
      <w:r>
        <w:rPr>
          <w:sz w:val="28"/>
          <w:szCs w:val="28"/>
        </w:rPr>
        <w:t xml:space="preserve">        1)</w:t>
      </w:r>
      <w:r w:rsidRPr="002C108F">
        <w:rPr>
          <w:sz w:val="28"/>
        </w:rPr>
        <w:t>Абзац 2 статьи 2 изложить в новой редакции:</w:t>
      </w:r>
    </w:p>
    <w:p w:rsidR="00BB1933" w:rsidRDefault="00BB1933" w:rsidP="00BB1933">
      <w:pPr>
        <w:ind w:firstLine="709"/>
        <w:jc w:val="both"/>
        <w:rPr>
          <w:sz w:val="28"/>
        </w:rPr>
      </w:pPr>
      <w:r w:rsidRPr="002C108F">
        <w:rPr>
          <w:sz w:val="28"/>
        </w:rPr>
        <w:t xml:space="preserve">«Продлить срок действия соглашения, заключенного Администрацией </w:t>
      </w:r>
      <w:r>
        <w:rPr>
          <w:sz w:val="28"/>
        </w:rPr>
        <w:t>Дегтевского</w:t>
      </w:r>
      <w:r w:rsidRPr="002C108F">
        <w:rPr>
          <w:sz w:val="28"/>
        </w:rPr>
        <w:t xml:space="preserve"> сельского поселения с Администрацией Миллеровского района о передаче части полномочий по организации ритуальных услуг,  в части создания и определения специализированной службы по во</w:t>
      </w:r>
      <w:r>
        <w:rPr>
          <w:sz w:val="28"/>
        </w:rPr>
        <w:t>просам похоронного дела до 31.12</w:t>
      </w:r>
      <w:r w:rsidRPr="002C108F">
        <w:rPr>
          <w:sz w:val="28"/>
        </w:rPr>
        <w:t>.202</w:t>
      </w:r>
      <w:r>
        <w:rPr>
          <w:sz w:val="28"/>
        </w:rPr>
        <w:t>6</w:t>
      </w:r>
      <w:r w:rsidRPr="002C108F">
        <w:rPr>
          <w:sz w:val="28"/>
        </w:rPr>
        <w:t xml:space="preserve"> г.»</w:t>
      </w:r>
    </w:p>
    <w:p w:rsidR="00BB1933" w:rsidRPr="002C108F" w:rsidRDefault="00BB1933" w:rsidP="00BB1933">
      <w:pPr>
        <w:jc w:val="both"/>
        <w:rPr>
          <w:sz w:val="28"/>
        </w:rPr>
      </w:pPr>
      <w:r>
        <w:rPr>
          <w:sz w:val="28"/>
        </w:rPr>
        <w:lastRenderedPageBreak/>
        <w:t xml:space="preserve">        2.</w:t>
      </w:r>
      <w:r w:rsidRPr="002C108F">
        <w:rPr>
          <w:sz w:val="28"/>
        </w:rPr>
        <w:t xml:space="preserve">Администрации </w:t>
      </w:r>
      <w:r>
        <w:rPr>
          <w:sz w:val="28"/>
        </w:rPr>
        <w:t>Дегтевского</w:t>
      </w:r>
      <w:r w:rsidRPr="002C108F">
        <w:rPr>
          <w:sz w:val="28"/>
        </w:rPr>
        <w:t xml:space="preserve"> сельского поселения заключить дополнительное  соглашение с Администрацией Миллеровского района о продлении срока  действия соглашения, заключенного Администрацией </w:t>
      </w:r>
      <w:r>
        <w:rPr>
          <w:sz w:val="28"/>
        </w:rPr>
        <w:t>Дегтевского</w:t>
      </w:r>
      <w:r w:rsidRPr="002C108F">
        <w:rPr>
          <w:sz w:val="28"/>
        </w:rPr>
        <w:t xml:space="preserve"> сельского поселения с Администрацией Миллеровского района о передаче части полномочий, до 31.12.202</w:t>
      </w:r>
      <w:r>
        <w:rPr>
          <w:sz w:val="28"/>
        </w:rPr>
        <w:t>6</w:t>
      </w:r>
      <w:r w:rsidRPr="002C108F">
        <w:rPr>
          <w:sz w:val="28"/>
        </w:rPr>
        <w:t xml:space="preserve"> г.</w:t>
      </w:r>
    </w:p>
    <w:p w:rsidR="00BB1933" w:rsidRDefault="00BB1933" w:rsidP="00BB1933">
      <w:pPr>
        <w:jc w:val="both"/>
        <w:rPr>
          <w:sz w:val="28"/>
          <w:szCs w:val="28"/>
        </w:rPr>
      </w:pPr>
      <w:r>
        <w:rPr>
          <w:sz w:val="28"/>
          <w:szCs w:val="28"/>
        </w:rPr>
        <w:t xml:space="preserve">       3</w:t>
      </w:r>
      <w:r w:rsidRPr="00D25A36">
        <w:rPr>
          <w:sz w:val="28"/>
          <w:szCs w:val="28"/>
        </w:rPr>
        <w:t>. </w:t>
      </w:r>
      <w:r w:rsidRPr="005A5E44">
        <w:rPr>
          <w:sz w:val="28"/>
          <w:szCs w:val="28"/>
        </w:rPr>
        <w:t xml:space="preserve">Решение Собрания депутатов </w:t>
      </w:r>
      <w:r>
        <w:rPr>
          <w:sz w:val="28"/>
          <w:szCs w:val="28"/>
        </w:rPr>
        <w:t>Дегтевского</w:t>
      </w:r>
      <w:r w:rsidRPr="005A5E44">
        <w:rPr>
          <w:sz w:val="28"/>
          <w:szCs w:val="28"/>
        </w:rPr>
        <w:t xml:space="preserve"> сельского поселения от </w:t>
      </w:r>
      <w:r>
        <w:rPr>
          <w:sz w:val="28"/>
          <w:szCs w:val="28"/>
        </w:rPr>
        <w:t xml:space="preserve">27 октября </w:t>
      </w:r>
      <w:r w:rsidRPr="005A5E44">
        <w:rPr>
          <w:sz w:val="28"/>
          <w:szCs w:val="28"/>
        </w:rPr>
        <w:t>20</w:t>
      </w:r>
      <w:r>
        <w:rPr>
          <w:sz w:val="28"/>
          <w:szCs w:val="28"/>
        </w:rPr>
        <w:t xml:space="preserve">22 </w:t>
      </w:r>
      <w:r w:rsidRPr="005A5E44">
        <w:rPr>
          <w:sz w:val="28"/>
          <w:szCs w:val="28"/>
        </w:rPr>
        <w:t>г. №</w:t>
      </w:r>
      <w:r>
        <w:rPr>
          <w:sz w:val="28"/>
          <w:szCs w:val="28"/>
        </w:rPr>
        <w:t xml:space="preserve"> 42 </w:t>
      </w:r>
      <w:r w:rsidRPr="005A5E44">
        <w:rPr>
          <w:sz w:val="28"/>
          <w:szCs w:val="28"/>
        </w:rPr>
        <w:t>«</w:t>
      </w:r>
      <w:r w:rsidRPr="005A5E44">
        <w:rPr>
          <w:rStyle w:val="a3"/>
          <w:sz w:val="28"/>
          <w:szCs w:val="28"/>
        </w:rPr>
        <w:t xml:space="preserve">О внесении изменений в решение Собрания депутатов </w:t>
      </w:r>
      <w:r>
        <w:rPr>
          <w:rStyle w:val="a3"/>
          <w:sz w:val="28"/>
          <w:szCs w:val="28"/>
        </w:rPr>
        <w:t>Дегтевского</w:t>
      </w:r>
      <w:r w:rsidRPr="005A5E44">
        <w:rPr>
          <w:rStyle w:val="a3"/>
          <w:sz w:val="28"/>
          <w:szCs w:val="28"/>
        </w:rPr>
        <w:t xml:space="preserve"> сельского поселения от 30 ноября 2018 года № 10</w:t>
      </w:r>
      <w:r>
        <w:rPr>
          <w:rStyle w:val="a3"/>
          <w:sz w:val="28"/>
          <w:szCs w:val="28"/>
        </w:rPr>
        <w:t>7</w:t>
      </w:r>
      <w:r w:rsidRPr="005A5E44">
        <w:rPr>
          <w:rStyle w:val="a3"/>
          <w:sz w:val="28"/>
          <w:szCs w:val="28"/>
        </w:rPr>
        <w:t xml:space="preserve">  «О передаче полномочий по </w:t>
      </w:r>
      <w:r w:rsidRPr="005A5E44">
        <w:rPr>
          <w:sz w:val="28"/>
          <w:szCs w:val="28"/>
        </w:rPr>
        <w:t>организации ритуальных услуг»</w:t>
      </w:r>
      <w:r>
        <w:rPr>
          <w:sz w:val="28"/>
          <w:szCs w:val="28"/>
        </w:rPr>
        <w:t xml:space="preserve"> признать утратившим силу с 01.01.2024 г.</w:t>
      </w:r>
    </w:p>
    <w:p w:rsidR="00BB1933" w:rsidRPr="00E02422" w:rsidRDefault="00BB1933" w:rsidP="00BB1933">
      <w:pPr>
        <w:ind w:firstLine="426"/>
        <w:jc w:val="both"/>
        <w:rPr>
          <w:sz w:val="28"/>
          <w:szCs w:val="28"/>
        </w:rPr>
      </w:pPr>
      <w:r>
        <w:rPr>
          <w:sz w:val="28"/>
          <w:szCs w:val="28"/>
        </w:rPr>
        <w:t xml:space="preserve"> 4.</w:t>
      </w:r>
      <w:r w:rsidRPr="00D25A36">
        <w:rPr>
          <w:sz w:val="28"/>
          <w:szCs w:val="28"/>
        </w:rPr>
        <w:t>Администрации </w:t>
      </w:r>
      <w:r>
        <w:rPr>
          <w:sz w:val="28"/>
          <w:szCs w:val="28"/>
        </w:rPr>
        <w:t xml:space="preserve"> Дегтевского сельского </w:t>
      </w:r>
      <w:r w:rsidRPr="00D25A36">
        <w:rPr>
          <w:sz w:val="28"/>
          <w:szCs w:val="28"/>
        </w:rPr>
        <w:t xml:space="preserve">поселения заключить </w:t>
      </w:r>
      <w:r>
        <w:rPr>
          <w:sz w:val="28"/>
          <w:szCs w:val="28"/>
        </w:rPr>
        <w:t>дополнительное с</w:t>
      </w:r>
      <w:r w:rsidRPr="00D25A36">
        <w:rPr>
          <w:sz w:val="28"/>
          <w:szCs w:val="28"/>
        </w:rPr>
        <w:t xml:space="preserve">оглашение </w:t>
      </w:r>
      <w:r>
        <w:rPr>
          <w:sz w:val="28"/>
          <w:szCs w:val="28"/>
        </w:rPr>
        <w:t xml:space="preserve"> </w:t>
      </w:r>
      <w:r w:rsidRPr="00D25A36">
        <w:rPr>
          <w:sz w:val="28"/>
          <w:szCs w:val="28"/>
        </w:rPr>
        <w:t xml:space="preserve">с Администрацией Миллеровского района </w:t>
      </w:r>
      <w:r>
        <w:rPr>
          <w:sz w:val="28"/>
          <w:szCs w:val="28"/>
        </w:rPr>
        <w:t xml:space="preserve"> о продлении срока действия соглашения, заключенного Администрацией Дегтевского сельского поселения с Администрацией Миллеровского района о передаче полномочий по </w:t>
      </w:r>
      <w:r w:rsidRPr="00D25A36">
        <w:rPr>
          <w:sz w:val="28"/>
          <w:szCs w:val="28"/>
        </w:rPr>
        <w:t>о</w:t>
      </w:r>
      <w:r>
        <w:rPr>
          <w:sz w:val="28"/>
          <w:szCs w:val="28"/>
        </w:rPr>
        <w:t>рганизации ритуальных услуг, до 31.12.2026 г.</w:t>
      </w:r>
    </w:p>
    <w:p w:rsidR="00BB1933" w:rsidRPr="002C108F" w:rsidRDefault="00BB1933" w:rsidP="00BB1933">
      <w:pPr>
        <w:pStyle w:val="ConsPlusNormal"/>
        <w:tabs>
          <w:tab w:val="left" w:pos="993"/>
        </w:tabs>
        <w:ind w:firstLine="0"/>
        <w:jc w:val="both"/>
        <w:rPr>
          <w:rFonts w:ascii="Times New Roman" w:hAnsi="Times New Roman"/>
          <w:sz w:val="28"/>
        </w:rPr>
      </w:pPr>
      <w:r>
        <w:rPr>
          <w:rFonts w:ascii="Times New Roman" w:eastAsiaTheme="minorHAnsi" w:hAnsi="Times New Roman"/>
          <w:sz w:val="28"/>
          <w:szCs w:val="28"/>
          <w:lang w:eastAsia="en-US"/>
        </w:rPr>
        <w:t xml:space="preserve">     5</w:t>
      </w:r>
      <w:r w:rsidRPr="002C108F">
        <w:rPr>
          <w:rFonts w:ascii="Times New Roman" w:eastAsiaTheme="minorHAnsi" w:hAnsi="Times New Roman"/>
          <w:sz w:val="28"/>
          <w:szCs w:val="28"/>
          <w:lang w:eastAsia="en-US"/>
        </w:rPr>
        <w:t xml:space="preserve">.  </w:t>
      </w:r>
      <w:r w:rsidRPr="002C108F">
        <w:rPr>
          <w:rFonts w:ascii="Times New Roman" w:hAnsi="Times New Roman"/>
          <w:sz w:val="28"/>
        </w:rPr>
        <w:t xml:space="preserve">Настоящее решение вступает в силу со дня его официального опубликования. </w:t>
      </w:r>
    </w:p>
    <w:p w:rsidR="00BB1933" w:rsidRDefault="00BB1933" w:rsidP="00BB1933">
      <w:pPr>
        <w:pStyle w:val="ConsPlusNormal"/>
        <w:tabs>
          <w:tab w:val="left" w:pos="993"/>
        </w:tabs>
        <w:ind w:firstLine="0"/>
        <w:jc w:val="both"/>
        <w:rPr>
          <w:rFonts w:ascii="Times New Roman" w:hAnsi="Times New Roman"/>
          <w:sz w:val="28"/>
        </w:rPr>
      </w:pPr>
      <w:r>
        <w:rPr>
          <w:rFonts w:ascii="Times New Roman" w:hAnsi="Times New Roman"/>
          <w:sz w:val="28"/>
        </w:rPr>
        <w:t xml:space="preserve">    6</w:t>
      </w:r>
      <w:r w:rsidRPr="002C108F">
        <w:rPr>
          <w:rFonts w:ascii="Times New Roman" w:hAnsi="Times New Roman"/>
          <w:sz w:val="28"/>
        </w:rPr>
        <w:t>.</w:t>
      </w:r>
      <w:r>
        <w:rPr>
          <w:rFonts w:ascii="Times New Roman" w:hAnsi="Times New Roman"/>
          <w:sz w:val="28"/>
        </w:rPr>
        <w:t xml:space="preserve"> </w:t>
      </w:r>
      <w:r w:rsidRPr="002C108F">
        <w:rPr>
          <w:rFonts w:ascii="Times New Roman" w:hAnsi="Times New Roman"/>
          <w:sz w:val="28"/>
        </w:rPr>
        <w:t>Контроль</w:t>
      </w:r>
      <w:r>
        <w:rPr>
          <w:rFonts w:ascii="Times New Roman" w:hAnsi="Times New Roman"/>
          <w:sz w:val="28"/>
        </w:rPr>
        <w:t xml:space="preserve"> за исполнением настоящего решения оставляю за собой.  </w:t>
      </w:r>
    </w:p>
    <w:p w:rsidR="00BB1933" w:rsidRPr="005A5E44" w:rsidRDefault="00BB1933" w:rsidP="00BB1933">
      <w:pPr>
        <w:pStyle w:val="a6"/>
        <w:spacing w:before="0" w:beforeAutospacing="0" w:after="0" w:afterAutospacing="0"/>
        <w:ind w:firstLine="708"/>
        <w:jc w:val="both"/>
        <w:rPr>
          <w:sz w:val="16"/>
          <w:szCs w:val="16"/>
        </w:rPr>
      </w:pPr>
    </w:p>
    <w:p w:rsidR="00BB1933" w:rsidRDefault="00BB1933" w:rsidP="00BB1933">
      <w:pPr>
        <w:pStyle w:val="a4"/>
        <w:rPr>
          <w:rFonts w:ascii="Times New Roman" w:hAnsi="Times New Roman" w:cs="Times New Roman"/>
          <w:b/>
          <w:sz w:val="28"/>
          <w:szCs w:val="28"/>
        </w:rPr>
      </w:pPr>
    </w:p>
    <w:p w:rsidR="00BB1933" w:rsidRDefault="00BB1933" w:rsidP="00BB1933">
      <w:pPr>
        <w:pStyle w:val="a4"/>
        <w:rPr>
          <w:rFonts w:ascii="Times New Roman" w:hAnsi="Times New Roman" w:cs="Times New Roman"/>
          <w:b/>
          <w:sz w:val="28"/>
          <w:szCs w:val="28"/>
        </w:rPr>
      </w:pPr>
    </w:p>
    <w:p w:rsidR="00BB1933" w:rsidRPr="00D17EE1" w:rsidRDefault="00BB1933" w:rsidP="00BB1933">
      <w:pPr>
        <w:pStyle w:val="a4"/>
        <w:rPr>
          <w:rFonts w:ascii="Times New Roman" w:hAnsi="Times New Roman" w:cs="Times New Roman"/>
          <w:b/>
          <w:sz w:val="28"/>
          <w:szCs w:val="28"/>
        </w:rPr>
      </w:pPr>
      <w:r w:rsidRPr="00D17EE1">
        <w:rPr>
          <w:rFonts w:ascii="Times New Roman" w:hAnsi="Times New Roman" w:cs="Times New Roman"/>
          <w:b/>
          <w:sz w:val="28"/>
          <w:szCs w:val="28"/>
        </w:rPr>
        <w:t xml:space="preserve">Председатель Собрания депутатов – глава </w:t>
      </w:r>
    </w:p>
    <w:p w:rsidR="00BB1933" w:rsidRPr="00D17EE1" w:rsidRDefault="00BB1933" w:rsidP="00BB1933">
      <w:pPr>
        <w:pStyle w:val="a4"/>
        <w:rPr>
          <w:rFonts w:ascii="Times New Roman" w:hAnsi="Times New Roman" w:cs="Times New Roman"/>
          <w:b/>
          <w:sz w:val="16"/>
          <w:szCs w:val="16"/>
        </w:rPr>
      </w:pPr>
      <w:r>
        <w:rPr>
          <w:rFonts w:ascii="Times New Roman" w:hAnsi="Times New Roman" w:cs="Times New Roman"/>
          <w:b/>
          <w:sz w:val="28"/>
          <w:szCs w:val="28"/>
        </w:rPr>
        <w:t>Дегтевского</w:t>
      </w:r>
      <w:r w:rsidRPr="00D17EE1">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 xml:space="preserve">    В.Н.Быкадоров</w:t>
      </w:r>
    </w:p>
    <w:p w:rsidR="00BB1933" w:rsidRDefault="00BB1933" w:rsidP="00BB1933">
      <w:pPr>
        <w:pStyle w:val="a4"/>
        <w:spacing w:line="360" w:lineRule="auto"/>
        <w:rPr>
          <w:rFonts w:ascii="Times New Roman" w:hAnsi="Times New Roman" w:cs="Times New Roman"/>
          <w:sz w:val="28"/>
          <w:szCs w:val="28"/>
        </w:rPr>
      </w:pPr>
    </w:p>
    <w:p w:rsidR="00BB1933" w:rsidRDefault="00BB1933" w:rsidP="00BB1933">
      <w:pPr>
        <w:pStyle w:val="a4"/>
        <w:rPr>
          <w:rFonts w:ascii="Times New Roman" w:hAnsi="Times New Roman" w:cs="Times New Roman"/>
          <w:b/>
          <w:sz w:val="28"/>
          <w:szCs w:val="28"/>
        </w:rPr>
      </w:pPr>
      <w:r>
        <w:rPr>
          <w:rFonts w:ascii="Times New Roman" w:hAnsi="Times New Roman" w:cs="Times New Roman"/>
          <w:b/>
          <w:sz w:val="28"/>
          <w:szCs w:val="28"/>
        </w:rPr>
        <w:t>Сл.Дегтево</w:t>
      </w:r>
    </w:p>
    <w:p w:rsidR="00BB1933" w:rsidRPr="00E02422" w:rsidRDefault="00BB1933" w:rsidP="00BB1933">
      <w:pPr>
        <w:pStyle w:val="a4"/>
        <w:rPr>
          <w:rFonts w:ascii="Times New Roman" w:hAnsi="Times New Roman" w:cs="Times New Roman"/>
          <w:b/>
          <w:sz w:val="28"/>
          <w:szCs w:val="28"/>
        </w:rPr>
      </w:pPr>
      <w:r>
        <w:rPr>
          <w:rFonts w:ascii="Times New Roman" w:hAnsi="Times New Roman" w:cs="Times New Roman"/>
          <w:b/>
          <w:sz w:val="28"/>
          <w:szCs w:val="28"/>
        </w:rPr>
        <w:t xml:space="preserve">25 октября </w:t>
      </w:r>
      <w:r w:rsidRPr="00207AB5">
        <w:rPr>
          <w:rFonts w:ascii="Times New Roman" w:hAnsi="Times New Roman" w:cs="Times New Roman"/>
          <w:b/>
          <w:sz w:val="28"/>
          <w:szCs w:val="28"/>
        </w:rPr>
        <w:t xml:space="preserve"> </w:t>
      </w:r>
      <w:r>
        <w:rPr>
          <w:rFonts w:ascii="Times New Roman" w:hAnsi="Times New Roman" w:cs="Times New Roman"/>
          <w:b/>
          <w:sz w:val="28"/>
          <w:szCs w:val="28"/>
        </w:rPr>
        <w:t>2023</w:t>
      </w:r>
      <w:r w:rsidRPr="00E02422">
        <w:rPr>
          <w:rFonts w:ascii="Times New Roman" w:hAnsi="Times New Roman" w:cs="Times New Roman"/>
          <w:b/>
          <w:sz w:val="28"/>
          <w:szCs w:val="28"/>
        </w:rPr>
        <w:t xml:space="preserve"> года</w:t>
      </w:r>
    </w:p>
    <w:p w:rsidR="00BB1933" w:rsidRPr="008F2F50" w:rsidRDefault="00BB1933" w:rsidP="00BB1933">
      <w:pPr>
        <w:pStyle w:val="a4"/>
        <w:rPr>
          <w:rFonts w:ascii="Times New Roman" w:hAnsi="Times New Roman" w:cs="Times New Roman"/>
          <w:b/>
          <w:sz w:val="28"/>
          <w:szCs w:val="28"/>
        </w:rPr>
      </w:pPr>
      <w:r w:rsidRPr="00736518">
        <w:rPr>
          <w:rFonts w:ascii="Times New Roman" w:hAnsi="Times New Roman" w:cs="Times New Roman"/>
          <w:b/>
          <w:sz w:val="28"/>
          <w:szCs w:val="28"/>
        </w:rPr>
        <w:t xml:space="preserve">№ </w:t>
      </w:r>
      <w:r>
        <w:rPr>
          <w:rFonts w:ascii="Times New Roman" w:hAnsi="Times New Roman" w:cs="Times New Roman"/>
          <w:b/>
          <w:sz w:val="28"/>
          <w:szCs w:val="28"/>
        </w:rPr>
        <w:t>76</w:t>
      </w:r>
    </w:p>
    <w:p w:rsidR="00BB1933" w:rsidRDefault="00BB1933" w:rsidP="00BB1933">
      <w:pPr>
        <w:pStyle w:val="ConsPlusNormal"/>
        <w:ind w:left="1980" w:hanging="1260"/>
        <w:jc w:val="center"/>
        <w:rPr>
          <w:rFonts w:ascii="Times New Roman" w:hAnsi="Times New Roman"/>
          <w:bCs/>
          <w:sz w:val="28"/>
          <w:szCs w:val="28"/>
        </w:rPr>
      </w:pPr>
    </w:p>
    <w:p w:rsidR="00BB1933" w:rsidRDefault="00BB1933" w:rsidP="00BB1933">
      <w:pPr>
        <w:ind w:right="-386" w:firstLine="708"/>
        <w:contextualSpacing/>
        <w:jc w:val="both"/>
        <w:rPr>
          <w:sz w:val="28"/>
          <w:szCs w:val="28"/>
        </w:rPr>
      </w:pPr>
      <w:r>
        <w:rPr>
          <w:sz w:val="28"/>
          <w:szCs w:val="28"/>
        </w:rPr>
        <w:t xml:space="preserve">   </w:t>
      </w:r>
    </w:p>
    <w:p w:rsidR="00BB1933" w:rsidRDefault="00BB1933" w:rsidP="00BB1933">
      <w:pPr>
        <w:ind w:right="-386" w:firstLine="708"/>
        <w:contextualSpacing/>
        <w:jc w:val="both"/>
        <w:rPr>
          <w:sz w:val="28"/>
          <w:szCs w:val="28"/>
        </w:rPr>
      </w:pPr>
    </w:p>
    <w:p w:rsidR="00BB1933" w:rsidRDefault="00BB1933" w:rsidP="00BB1933">
      <w:pPr>
        <w:ind w:right="-386" w:firstLine="708"/>
        <w:contextualSpacing/>
        <w:jc w:val="both"/>
        <w:rPr>
          <w:sz w:val="28"/>
          <w:szCs w:val="28"/>
        </w:rPr>
      </w:pPr>
    </w:p>
    <w:p w:rsidR="00BB1933" w:rsidRDefault="00BB1933" w:rsidP="00BB1933">
      <w:pPr>
        <w:ind w:right="-386" w:firstLine="708"/>
        <w:contextualSpacing/>
        <w:jc w:val="both"/>
        <w:rPr>
          <w:sz w:val="28"/>
          <w:szCs w:val="28"/>
        </w:rPr>
      </w:pPr>
    </w:p>
    <w:p w:rsidR="00BB1933" w:rsidRDefault="00BB1933" w:rsidP="00BB1933">
      <w:pPr>
        <w:ind w:right="-386" w:firstLine="708"/>
        <w:contextualSpacing/>
        <w:jc w:val="both"/>
        <w:rPr>
          <w:sz w:val="28"/>
          <w:szCs w:val="28"/>
        </w:rPr>
      </w:pPr>
    </w:p>
    <w:p w:rsidR="00BB1933" w:rsidRDefault="00BB1933" w:rsidP="00BB1933">
      <w:pPr>
        <w:ind w:right="-386" w:firstLine="708"/>
        <w:contextualSpacing/>
        <w:jc w:val="both"/>
        <w:rPr>
          <w:sz w:val="28"/>
          <w:szCs w:val="28"/>
        </w:rPr>
      </w:pPr>
    </w:p>
    <w:p w:rsidR="00BB1933" w:rsidRDefault="00BB1933" w:rsidP="00BB1933">
      <w:pPr>
        <w:ind w:right="-386" w:firstLine="708"/>
        <w:contextualSpacing/>
        <w:jc w:val="both"/>
        <w:rPr>
          <w:sz w:val="28"/>
          <w:szCs w:val="28"/>
        </w:rPr>
      </w:pPr>
    </w:p>
    <w:p w:rsidR="00BB1933" w:rsidRDefault="00BB1933" w:rsidP="00BB1933">
      <w:pPr>
        <w:ind w:right="-386" w:firstLine="708"/>
        <w:contextualSpacing/>
        <w:jc w:val="both"/>
        <w:rPr>
          <w:sz w:val="28"/>
          <w:szCs w:val="28"/>
        </w:rPr>
      </w:pPr>
    </w:p>
    <w:p w:rsidR="00BB1933" w:rsidRDefault="00BB1933" w:rsidP="00BB1933">
      <w:pPr>
        <w:ind w:right="-386" w:firstLine="708"/>
        <w:contextualSpacing/>
        <w:jc w:val="both"/>
        <w:rPr>
          <w:sz w:val="28"/>
          <w:szCs w:val="28"/>
        </w:rPr>
      </w:pPr>
    </w:p>
    <w:p w:rsidR="00BB1933" w:rsidRDefault="00BB1933" w:rsidP="00BB1933">
      <w:pPr>
        <w:ind w:right="-386" w:firstLine="708"/>
        <w:contextualSpacing/>
        <w:jc w:val="both"/>
        <w:rPr>
          <w:sz w:val="28"/>
          <w:szCs w:val="28"/>
        </w:rPr>
      </w:pPr>
    </w:p>
    <w:p w:rsidR="00BB1933" w:rsidRDefault="00BB1933" w:rsidP="00BB1933">
      <w:pPr>
        <w:ind w:right="-386" w:firstLine="708"/>
        <w:contextualSpacing/>
        <w:jc w:val="both"/>
        <w:rPr>
          <w:sz w:val="28"/>
          <w:szCs w:val="28"/>
        </w:rPr>
      </w:pPr>
    </w:p>
    <w:p w:rsidR="00BB1933" w:rsidRDefault="00BB1933" w:rsidP="00BB1933">
      <w:pPr>
        <w:ind w:right="-386" w:firstLine="708"/>
        <w:contextualSpacing/>
        <w:jc w:val="both"/>
        <w:rPr>
          <w:sz w:val="28"/>
          <w:szCs w:val="28"/>
        </w:rPr>
      </w:pPr>
    </w:p>
    <w:p w:rsidR="00BB1933" w:rsidRDefault="00BB1933" w:rsidP="00BB1933">
      <w:pPr>
        <w:ind w:right="-386" w:firstLine="708"/>
        <w:contextualSpacing/>
        <w:jc w:val="both"/>
        <w:rPr>
          <w:sz w:val="28"/>
          <w:szCs w:val="28"/>
        </w:rPr>
      </w:pPr>
    </w:p>
    <w:p w:rsidR="00BB1933" w:rsidRDefault="00BB1933" w:rsidP="00BB1933">
      <w:pPr>
        <w:ind w:right="-386" w:firstLine="708"/>
        <w:contextualSpacing/>
        <w:jc w:val="both"/>
        <w:rPr>
          <w:sz w:val="28"/>
          <w:szCs w:val="28"/>
        </w:rPr>
      </w:pPr>
    </w:p>
    <w:p w:rsidR="00BB1933" w:rsidRDefault="00BB1933" w:rsidP="00BB1933">
      <w:pPr>
        <w:ind w:right="-386" w:firstLine="708"/>
        <w:contextualSpacing/>
        <w:jc w:val="both"/>
        <w:rPr>
          <w:sz w:val="28"/>
          <w:szCs w:val="28"/>
        </w:rPr>
      </w:pPr>
    </w:p>
    <w:p w:rsidR="00BB1933" w:rsidRDefault="00BB1933" w:rsidP="00BB1933">
      <w:pPr>
        <w:ind w:right="-386" w:firstLine="708"/>
        <w:contextualSpacing/>
        <w:jc w:val="both"/>
        <w:rPr>
          <w:sz w:val="28"/>
          <w:szCs w:val="28"/>
        </w:rPr>
      </w:pPr>
    </w:p>
    <w:p w:rsidR="00BB1933" w:rsidRDefault="00BB1933" w:rsidP="00BB1933">
      <w:pPr>
        <w:ind w:right="-386" w:firstLine="708"/>
        <w:contextualSpacing/>
        <w:jc w:val="both"/>
        <w:rPr>
          <w:sz w:val="28"/>
          <w:szCs w:val="28"/>
        </w:rPr>
      </w:pPr>
    </w:p>
    <w:p w:rsidR="00BB1933" w:rsidRDefault="00BB1933" w:rsidP="00BB1933">
      <w:pPr>
        <w:ind w:right="-386" w:firstLine="708"/>
        <w:contextualSpacing/>
        <w:jc w:val="both"/>
        <w:rPr>
          <w:sz w:val="28"/>
          <w:szCs w:val="28"/>
        </w:rPr>
      </w:pPr>
    </w:p>
    <w:p w:rsidR="00BB1933" w:rsidRDefault="00BB1933" w:rsidP="00BB1933">
      <w:pPr>
        <w:jc w:val="center"/>
        <w:rPr>
          <w:b/>
          <w:sz w:val="28"/>
          <w:szCs w:val="28"/>
        </w:rPr>
      </w:pPr>
      <w:r>
        <w:rPr>
          <w:b/>
          <w:sz w:val="28"/>
          <w:szCs w:val="28"/>
        </w:rPr>
        <w:t>Р</w:t>
      </w:r>
      <w:r w:rsidRPr="004828ED">
        <w:rPr>
          <w:b/>
          <w:sz w:val="28"/>
          <w:szCs w:val="28"/>
        </w:rPr>
        <w:t>ОСТОВСКАЯ  ОБЛАСТЬ</w:t>
      </w:r>
    </w:p>
    <w:p w:rsidR="00BB1933" w:rsidRPr="004828ED" w:rsidRDefault="00BB1933" w:rsidP="00BB1933">
      <w:pPr>
        <w:jc w:val="center"/>
        <w:rPr>
          <w:b/>
          <w:sz w:val="28"/>
          <w:szCs w:val="28"/>
        </w:rPr>
      </w:pPr>
      <w:r w:rsidRPr="004828ED">
        <w:rPr>
          <w:b/>
          <w:sz w:val="28"/>
          <w:szCs w:val="28"/>
        </w:rPr>
        <w:t>СОБРАНИЕ ДЕПУТАТОВ</w:t>
      </w:r>
    </w:p>
    <w:p w:rsidR="00BB1933" w:rsidRPr="004828ED" w:rsidRDefault="00BB1933" w:rsidP="00BB1933">
      <w:pPr>
        <w:jc w:val="center"/>
        <w:rPr>
          <w:b/>
          <w:bCs/>
          <w:sz w:val="28"/>
          <w:szCs w:val="28"/>
        </w:rPr>
      </w:pPr>
      <w:r>
        <w:rPr>
          <w:b/>
          <w:sz w:val="28"/>
          <w:szCs w:val="28"/>
        </w:rPr>
        <w:t xml:space="preserve">ДЕГТЕВСКОГО </w:t>
      </w:r>
      <w:r w:rsidRPr="004828ED">
        <w:rPr>
          <w:b/>
          <w:sz w:val="28"/>
          <w:szCs w:val="28"/>
        </w:rPr>
        <w:t xml:space="preserve"> СЕЛЬСКОГО ПОСЕЛЕНИЯ</w:t>
      </w:r>
    </w:p>
    <w:p w:rsidR="00BB1933" w:rsidRDefault="00BB1933" w:rsidP="00BB1933">
      <w:pPr>
        <w:jc w:val="center"/>
        <w:rPr>
          <w:b/>
          <w:sz w:val="32"/>
          <w:szCs w:val="32"/>
        </w:rPr>
      </w:pPr>
    </w:p>
    <w:p w:rsidR="00BB1933" w:rsidRDefault="00BB1933" w:rsidP="00BB1933">
      <w:pPr>
        <w:jc w:val="center"/>
        <w:rPr>
          <w:b/>
          <w:sz w:val="32"/>
          <w:szCs w:val="32"/>
        </w:rPr>
      </w:pPr>
      <w:r w:rsidRPr="00103F7D">
        <w:rPr>
          <w:b/>
          <w:sz w:val="32"/>
          <w:szCs w:val="32"/>
        </w:rPr>
        <w:t>РЕШЕНИЕ</w:t>
      </w:r>
    </w:p>
    <w:p w:rsidR="00BB1933" w:rsidRPr="00103F7D" w:rsidRDefault="00BB1933" w:rsidP="00BB1933">
      <w:pPr>
        <w:jc w:val="center"/>
        <w:rPr>
          <w:b/>
          <w:bCs/>
          <w:sz w:val="32"/>
          <w:szCs w:val="32"/>
        </w:rPr>
      </w:pPr>
    </w:p>
    <w:p w:rsidR="00BB1933" w:rsidRDefault="00BB1933" w:rsidP="00BB1933">
      <w:pPr>
        <w:pStyle w:val="a4"/>
        <w:rPr>
          <w:rStyle w:val="a3"/>
          <w:rFonts w:ascii="Times New Roman" w:hAnsi="Times New Roman" w:cs="Times New Roman"/>
          <w:sz w:val="28"/>
          <w:szCs w:val="28"/>
        </w:rPr>
      </w:pPr>
      <w:r w:rsidRPr="00AA2731">
        <w:rPr>
          <w:rStyle w:val="a3"/>
          <w:rFonts w:ascii="Times New Roman" w:hAnsi="Times New Roman" w:cs="Times New Roman"/>
          <w:sz w:val="28"/>
          <w:szCs w:val="28"/>
        </w:rPr>
        <w:t>О</w:t>
      </w:r>
      <w:r>
        <w:rPr>
          <w:rStyle w:val="a3"/>
          <w:rFonts w:ascii="Times New Roman" w:hAnsi="Times New Roman" w:cs="Times New Roman"/>
          <w:sz w:val="28"/>
          <w:szCs w:val="28"/>
        </w:rPr>
        <w:t xml:space="preserve"> внесении изменений в решение Собрания депутатов </w:t>
      </w:r>
    </w:p>
    <w:p w:rsidR="00BB1933" w:rsidRDefault="00BB1933" w:rsidP="00BB1933">
      <w:pPr>
        <w:pStyle w:val="a4"/>
        <w:rPr>
          <w:rStyle w:val="a3"/>
          <w:rFonts w:ascii="Times New Roman" w:hAnsi="Times New Roman" w:cs="Times New Roman"/>
          <w:sz w:val="28"/>
          <w:szCs w:val="28"/>
        </w:rPr>
      </w:pPr>
      <w:r>
        <w:rPr>
          <w:rStyle w:val="a3"/>
          <w:rFonts w:ascii="Times New Roman" w:hAnsi="Times New Roman" w:cs="Times New Roman"/>
          <w:sz w:val="28"/>
          <w:szCs w:val="28"/>
        </w:rPr>
        <w:t xml:space="preserve">Дегтевского сельского поселения от 30 ноября 2018 года </w:t>
      </w:r>
    </w:p>
    <w:p w:rsidR="00BB1933" w:rsidRDefault="00BB1933" w:rsidP="00BB1933">
      <w:pPr>
        <w:pStyle w:val="a4"/>
        <w:rPr>
          <w:rFonts w:ascii="Times New Roman" w:eastAsia="Times New Roman" w:hAnsi="Times New Roman" w:cs="Times New Roman"/>
          <w:b/>
          <w:sz w:val="28"/>
          <w:szCs w:val="28"/>
        </w:rPr>
      </w:pPr>
      <w:r>
        <w:rPr>
          <w:rStyle w:val="a3"/>
          <w:rFonts w:ascii="Times New Roman" w:hAnsi="Times New Roman" w:cs="Times New Roman"/>
          <w:sz w:val="28"/>
          <w:szCs w:val="28"/>
        </w:rPr>
        <w:t>№ 106  «О</w:t>
      </w:r>
      <w:r w:rsidRPr="00AA2731">
        <w:rPr>
          <w:rStyle w:val="a3"/>
          <w:rFonts w:ascii="Times New Roman" w:hAnsi="Times New Roman" w:cs="Times New Roman"/>
          <w:sz w:val="28"/>
          <w:szCs w:val="28"/>
        </w:rPr>
        <w:t xml:space="preserve"> передаче полномочий по </w:t>
      </w:r>
      <w:r w:rsidRPr="00AA2731">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 xml:space="preserve">беспечению условий </w:t>
      </w:r>
    </w:p>
    <w:p w:rsidR="00BB1933" w:rsidRDefault="00BB1933" w:rsidP="00BB1933">
      <w:pPr>
        <w:pStyle w:val="a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для развития на территории поселения физической культуры, </w:t>
      </w:r>
    </w:p>
    <w:p w:rsidR="00BB1933" w:rsidRDefault="00BB1933" w:rsidP="00BB1933">
      <w:pPr>
        <w:pStyle w:val="a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школьного спорта и массового спорта, организация проведения официальных физкультурно-оздоровительных и </w:t>
      </w:r>
    </w:p>
    <w:p w:rsidR="00BB1933" w:rsidRPr="00AA2731" w:rsidRDefault="00BB1933" w:rsidP="00BB1933">
      <w:pPr>
        <w:pStyle w:val="a4"/>
        <w:rPr>
          <w:rFonts w:ascii="Times New Roman" w:hAnsi="Times New Roman" w:cs="Times New Roman"/>
          <w:b/>
          <w:sz w:val="28"/>
          <w:szCs w:val="28"/>
        </w:rPr>
      </w:pPr>
      <w:r>
        <w:rPr>
          <w:rFonts w:ascii="Times New Roman" w:eastAsia="Times New Roman" w:hAnsi="Times New Roman" w:cs="Times New Roman"/>
          <w:b/>
          <w:sz w:val="28"/>
          <w:szCs w:val="28"/>
        </w:rPr>
        <w:t>спортивных мероприятий поселения»</w:t>
      </w:r>
    </w:p>
    <w:p w:rsidR="00BB1933" w:rsidRPr="004828ED" w:rsidRDefault="00BB1933" w:rsidP="00BB1933">
      <w:pPr>
        <w:ind w:right="-388"/>
        <w:rPr>
          <w:b/>
          <w:sz w:val="10"/>
          <w:szCs w:val="10"/>
        </w:rPr>
      </w:pPr>
    </w:p>
    <w:p w:rsidR="00BB1933" w:rsidRDefault="00BB1933" w:rsidP="00BB1933">
      <w:pPr>
        <w:ind w:right="-388"/>
        <w:jc w:val="both"/>
        <w:rPr>
          <w:b/>
          <w:sz w:val="28"/>
          <w:szCs w:val="28"/>
        </w:rPr>
      </w:pPr>
    </w:p>
    <w:p w:rsidR="00BB1933" w:rsidRPr="00154CED" w:rsidRDefault="00BB1933" w:rsidP="00BB1933">
      <w:pPr>
        <w:ind w:right="-388"/>
        <w:jc w:val="both"/>
        <w:rPr>
          <w:b/>
          <w:sz w:val="28"/>
          <w:szCs w:val="28"/>
        </w:rPr>
      </w:pPr>
      <w:r w:rsidRPr="00154CED">
        <w:rPr>
          <w:b/>
          <w:sz w:val="28"/>
          <w:szCs w:val="28"/>
        </w:rPr>
        <w:t xml:space="preserve">Принято                                                                        </w:t>
      </w:r>
    </w:p>
    <w:p w:rsidR="00BB1933" w:rsidRPr="00154CED" w:rsidRDefault="00BB1933" w:rsidP="00BB1933">
      <w:pPr>
        <w:ind w:right="-388"/>
        <w:jc w:val="both"/>
        <w:rPr>
          <w:b/>
          <w:sz w:val="28"/>
          <w:szCs w:val="28"/>
        </w:rPr>
      </w:pPr>
      <w:r w:rsidRPr="00154CED">
        <w:rPr>
          <w:b/>
          <w:sz w:val="28"/>
          <w:szCs w:val="28"/>
        </w:rPr>
        <w:t xml:space="preserve">Собранием депутатов                           </w:t>
      </w:r>
      <w:r>
        <w:rPr>
          <w:b/>
          <w:sz w:val="28"/>
          <w:szCs w:val="28"/>
        </w:rPr>
        <w:t xml:space="preserve">                             25 октября </w:t>
      </w:r>
      <w:r w:rsidRPr="00154CED">
        <w:rPr>
          <w:b/>
          <w:sz w:val="28"/>
          <w:szCs w:val="28"/>
        </w:rPr>
        <w:t>20</w:t>
      </w:r>
      <w:r>
        <w:rPr>
          <w:b/>
          <w:sz w:val="28"/>
          <w:szCs w:val="28"/>
        </w:rPr>
        <w:t>23</w:t>
      </w:r>
      <w:r w:rsidRPr="00154CED">
        <w:rPr>
          <w:b/>
          <w:sz w:val="28"/>
          <w:szCs w:val="28"/>
        </w:rPr>
        <w:t xml:space="preserve"> года </w:t>
      </w:r>
    </w:p>
    <w:p w:rsidR="00BB1933" w:rsidRDefault="00BB1933" w:rsidP="00BB1933">
      <w:pPr>
        <w:ind w:right="-388"/>
        <w:jc w:val="both"/>
        <w:rPr>
          <w:sz w:val="28"/>
          <w:szCs w:val="28"/>
        </w:rPr>
      </w:pPr>
      <w:r w:rsidRPr="004828ED">
        <w:rPr>
          <w:sz w:val="28"/>
          <w:szCs w:val="28"/>
        </w:rPr>
        <w:t xml:space="preserve">     </w:t>
      </w:r>
    </w:p>
    <w:p w:rsidR="00BB1933" w:rsidRDefault="00BB1933" w:rsidP="00BB1933">
      <w:pPr>
        <w:ind w:right="-388"/>
        <w:jc w:val="both"/>
      </w:pPr>
      <w:r>
        <w:tab/>
      </w:r>
    </w:p>
    <w:p w:rsidR="00BB1933" w:rsidRDefault="00BB1933" w:rsidP="00BB1933">
      <w:pPr>
        <w:ind w:right="-388"/>
        <w:jc w:val="both"/>
        <w:rPr>
          <w:sz w:val="28"/>
          <w:szCs w:val="28"/>
        </w:rPr>
      </w:pPr>
      <w:r w:rsidRPr="0005435C">
        <w:rPr>
          <w:sz w:val="28"/>
          <w:szCs w:val="28"/>
        </w:rPr>
        <w:t xml:space="preserve">Заслушав и обсудив финансово-экономическое обоснование от </w:t>
      </w:r>
      <w:r>
        <w:rPr>
          <w:sz w:val="28"/>
          <w:szCs w:val="28"/>
        </w:rPr>
        <w:t>25 октября 202</w:t>
      </w:r>
      <w:r w:rsidRPr="00165EBC">
        <w:rPr>
          <w:sz w:val="28"/>
          <w:szCs w:val="28"/>
        </w:rPr>
        <w:t>3</w:t>
      </w:r>
      <w:r w:rsidRPr="0005435C">
        <w:rPr>
          <w:sz w:val="28"/>
          <w:szCs w:val="28"/>
        </w:rPr>
        <w:t xml:space="preserve"> года по вопросу продления срок  действия Соглашения</w:t>
      </w:r>
      <w:r w:rsidRPr="0005435C">
        <w:t xml:space="preserve"> </w:t>
      </w:r>
      <w:r w:rsidRPr="0005435C">
        <w:rPr>
          <w:sz w:val="28"/>
          <w:szCs w:val="28"/>
        </w:rPr>
        <w:t xml:space="preserve">о передаче полномочий Администрации  </w:t>
      </w:r>
      <w:r>
        <w:rPr>
          <w:sz w:val="28"/>
          <w:szCs w:val="28"/>
        </w:rPr>
        <w:t>Дегтевского</w:t>
      </w:r>
      <w:r w:rsidRPr="0005435C">
        <w:rPr>
          <w:sz w:val="28"/>
          <w:szCs w:val="28"/>
        </w:rPr>
        <w:t xml:space="preserve"> сельского поселения Администрации Миллеровского района по осуществлению внутреннего муниципального контроля, р</w:t>
      </w:r>
      <w:r w:rsidRPr="0005435C">
        <w:rPr>
          <w:color w:val="000000"/>
          <w:sz w:val="28"/>
          <w:szCs w:val="28"/>
        </w:rPr>
        <w:t>уководствуясь частью 4 статьи 15 Федерального закона  от 06 октября 2003  № 131-ФЗ «Об общих принципах организации местного самоуправления в Российской Федерации», Уставом муниципального образования «</w:t>
      </w:r>
      <w:r>
        <w:rPr>
          <w:color w:val="000000"/>
          <w:sz w:val="28"/>
          <w:szCs w:val="28"/>
        </w:rPr>
        <w:t>Дегтевское</w:t>
      </w:r>
      <w:r w:rsidRPr="0005435C">
        <w:rPr>
          <w:color w:val="000000"/>
          <w:sz w:val="28"/>
          <w:szCs w:val="28"/>
        </w:rPr>
        <w:t xml:space="preserve"> сельское поселение»,  </w:t>
      </w:r>
      <w:r w:rsidRPr="0005435C">
        <w:rPr>
          <w:sz w:val="28"/>
          <w:szCs w:val="28"/>
        </w:rPr>
        <w:t xml:space="preserve">Бюджетным кодексом Российской Федерации, Собрание депутатов </w:t>
      </w:r>
      <w:r>
        <w:rPr>
          <w:sz w:val="28"/>
          <w:szCs w:val="28"/>
        </w:rPr>
        <w:t>Дегтевского</w:t>
      </w:r>
      <w:r w:rsidRPr="0005435C">
        <w:rPr>
          <w:sz w:val="28"/>
          <w:szCs w:val="28"/>
        </w:rPr>
        <w:t xml:space="preserve"> сельского поселения</w:t>
      </w:r>
      <w:r>
        <w:rPr>
          <w:sz w:val="28"/>
          <w:szCs w:val="28"/>
        </w:rPr>
        <w:t xml:space="preserve">    </w:t>
      </w:r>
    </w:p>
    <w:p w:rsidR="00BB1933" w:rsidRPr="0005435C" w:rsidRDefault="00BB1933" w:rsidP="00BB1933">
      <w:pPr>
        <w:ind w:right="-388"/>
        <w:jc w:val="center"/>
        <w:rPr>
          <w:sz w:val="28"/>
          <w:szCs w:val="28"/>
        </w:rPr>
      </w:pPr>
      <w:r w:rsidRPr="0005435C">
        <w:rPr>
          <w:sz w:val="28"/>
          <w:szCs w:val="28"/>
        </w:rPr>
        <w:t>РЕШИЛО:</w:t>
      </w:r>
    </w:p>
    <w:p w:rsidR="00BB1933" w:rsidRDefault="00BB1933" w:rsidP="00BB1933">
      <w:pPr>
        <w:pStyle w:val="a4"/>
        <w:jc w:val="both"/>
        <w:rPr>
          <w:rFonts w:ascii="Times New Roman" w:hAnsi="Times New Roman" w:cs="Times New Roman"/>
          <w:sz w:val="28"/>
          <w:szCs w:val="28"/>
        </w:rPr>
      </w:pPr>
      <w:r>
        <w:tab/>
      </w:r>
      <w:r w:rsidRPr="00217C38">
        <w:rPr>
          <w:rFonts w:ascii="Times New Roman" w:hAnsi="Times New Roman" w:cs="Times New Roman"/>
          <w:sz w:val="28"/>
          <w:szCs w:val="28"/>
        </w:rPr>
        <w:t xml:space="preserve">1. </w:t>
      </w:r>
      <w:r>
        <w:rPr>
          <w:rFonts w:ascii="Times New Roman" w:hAnsi="Times New Roman" w:cs="Times New Roman"/>
          <w:sz w:val="28"/>
          <w:szCs w:val="28"/>
        </w:rPr>
        <w:t>Внести в решение Собрания депутатов Дегтевского сельского поселения от 30 ноября 2018 года № 106 «О передаче</w:t>
      </w:r>
      <w:r w:rsidRPr="00217C38">
        <w:rPr>
          <w:rFonts w:ascii="Times New Roman" w:hAnsi="Times New Roman" w:cs="Times New Roman"/>
          <w:sz w:val="28"/>
          <w:szCs w:val="28"/>
        </w:rPr>
        <w:t xml:space="preserve"> полномочи</w:t>
      </w:r>
      <w:r>
        <w:rPr>
          <w:rFonts w:ascii="Times New Roman" w:hAnsi="Times New Roman" w:cs="Times New Roman"/>
          <w:sz w:val="28"/>
          <w:szCs w:val="28"/>
        </w:rPr>
        <w:t>й</w:t>
      </w:r>
      <w:r w:rsidRPr="00217C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5A36">
        <w:rPr>
          <w:rFonts w:ascii="Times New Roman" w:hAnsi="Times New Roman" w:cs="Times New Roman"/>
          <w:sz w:val="28"/>
          <w:szCs w:val="28"/>
        </w:rPr>
        <w:t xml:space="preserve">по </w:t>
      </w:r>
      <w:r w:rsidRPr="00D25A36">
        <w:rPr>
          <w:rFonts w:ascii="Times New Roman" w:eastAsia="Times New Roman" w:hAnsi="Times New Roman" w:cs="Times New Roman"/>
          <w:sz w:val="28"/>
          <w:szCs w:val="28"/>
        </w:rPr>
        <w:t>о</w:t>
      </w:r>
      <w:r>
        <w:rPr>
          <w:rFonts w:ascii="Times New Roman" w:eastAsia="Times New Roman" w:hAnsi="Times New Roman" w:cs="Times New Roman"/>
          <w:sz w:val="28"/>
          <w:szCs w:val="28"/>
        </w:rPr>
        <w:t>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D25A36">
        <w:rPr>
          <w:rFonts w:ascii="Times New Roman" w:eastAsia="Times New Roman" w:hAnsi="Times New Roman" w:cs="Times New Roman"/>
          <w:sz w:val="28"/>
          <w:szCs w:val="28"/>
        </w:rPr>
        <w:t xml:space="preserve"> </w:t>
      </w:r>
      <w:r>
        <w:rPr>
          <w:rFonts w:ascii="Times New Roman" w:hAnsi="Times New Roman" w:cs="Times New Roman"/>
          <w:sz w:val="28"/>
          <w:szCs w:val="28"/>
        </w:rPr>
        <w:t>следующие изменения:</w:t>
      </w:r>
    </w:p>
    <w:p w:rsidR="00BB1933" w:rsidRPr="00541317" w:rsidRDefault="00BB1933" w:rsidP="00BB1933">
      <w:pPr>
        <w:jc w:val="both"/>
        <w:rPr>
          <w:sz w:val="28"/>
        </w:rPr>
      </w:pPr>
      <w:r>
        <w:rPr>
          <w:sz w:val="28"/>
          <w:szCs w:val="28"/>
        </w:rPr>
        <w:t xml:space="preserve">       </w:t>
      </w:r>
      <w:r w:rsidRPr="00541317">
        <w:rPr>
          <w:sz w:val="28"/>
          <w:szCs w:val="28"/>
        </w:rPr>
        <w:t xml:space="preserve">  1.1. </w:t>
      </w:r>
      <w:r w:rsidRPr="00541317">
        <w:rPr>
          <w:color w:val="000000"/>
          <w:sz w:val="28"/>
        </w:rPr>
        <w:t xml:space="preserve">в статье 1 слова «сроком на </w:t>
      </w:r>
      <w:r>
        <w:rPr>
          <w:color w:val="000000"/>
          <w:sz w:val="28"/>
        </w:rPr>
        <w:t>7</w:t>
      </w:r>
      <w:r w:rsidRPr="00541317">
        <w:rPr>
          <w:color w:val="000000"/>
          <w:sz w:val="28"/>
        </w:rPr>
        <w:t xml:space="preserve"> лет» заменить словами «сроком на </w:t>
      </w:r>
      <w:r>
        <w:rPr>
          <w:color w:val="000000"/>
          <w:sz w:val="28"/>
        </w:rPr>
        <w:t>8</w:t>
      </w:r>
      <w:r w:rsidRPr="00541317">
        <w:rPr>
          <w:color w:val="000000"/>
          <w:sz w:val="28"/>
        </w:rPr>
        <w:t xml:space="preserve"> лет».</w:t>
      </w:r>
    </w:p>
    <w:p w:rsidR="00BB1933" w:rsidRDefault="00BB1933" w:rsidP="00BB1933">
      <w:pPr>
        <w:pStyle w:val="a4"/>
        <w:jc w:val="both"/>
        <w:rPr>
          <w:rFonts w:ascii="Times New Roman" w:hAnsi="Times New Roman" w:cs="Times New Roman"/>
          <w:sz w:val="28"/>
          <w:szCs w:val="28"/>
        </w:rPr>
      </w:pPr>
      <w:r w:rsidRPr="00217C38">
        <w:rPr>
          <w:rFonts w:ascii="Times New Roman" w:hAnsi="Times New Roman" w:cs="Times New Roman"/>
          <w:sz w:val="28"/>
          <w:szCs w:val="28"/>
        </w:rPr>
        <w:tab/>
      </w:r>
      <w:r>
        <w:rPr>
          <w:rFonts w:ascii="Times New Roman" w:hAnsi="Times New Roman" w:cs="Times New Roman"/>
          <w:sz w:val="28"/>
          <w:szCs w:val="28"/>
        </w:rPr>
        <w:t>2</w:t>
      </w:r>
      <w:r w:rsidRPr="00D25A36">
        <w:rPr>
          <w:rFonts w:ascii="Times New Roman" w:hAnsi="Times New Roman" w:cs="Times New Roman"/>
          <w:sz w:val="28"/>
          <w:szCs w:val="28"/>
        </w:rPr>
        <w:t>. </w:t>
      </w:r>
      <w:r>
        <w:rPr>
          <w:rFonts w:ascii="Times New Roman" w:hAnsi="Times New Roman" w:cs="Times New Roman"/>
          <w:sz w:val="28"/>
          <w:szCs w:val="28"/>
        </w:rPr>
        <w:t>Решение Собрания депутатов Дегтевского сельского поселения от 27 октября 2022 № 44 «</w:t>
      </w:r>
      <w:r w:rsidRPr="00BB1933">
        <w:rPr>
          <w:rStyle w:val="a3"/>
          <w:rFonts w:ascii="Times New Roman" w:hAnsi="Times New Roman" w:cs="Times New Roman"/>
          <w:b w:val="0"/>
          <w:sz w:val="28"/>
          <w:szCs w:val="28"/>
        </w:rPr>
        <w:t>О внесении изменений в решение Собрания депутатов Дегтевского сельского поселения от 30 ноября 2018 года № 100  «О передаче полномочий по</w:t>
      </w:r>
      <w:r w:rsidRPr="00390D2A">
        <w:rPr>
          <w:rStyle w:val="a3"/>
          <w:rFonts w:ascii="Times New Roman" w:hAnsi="Times New Roman" w:cs="Times New Roman"/>
          <w:sz w:val="28"/>
          <w:szCs w:val="28"/>
        </w:rPr>
        <w:t xml:space="preserve"> </w:t>
      </w:r>
      <w:r w:rsidRPr="00390D2A">
        <w:rPr>
          <w:rFonts w:ascii="Times New Roman" w:eastAsia="Times New Roman" w:hAnsi="Times New Roman" w:cs="Times New Roman"/>
          <w:sz w:val="28"/>
          <w:szCs w:val="28"/>
        </w:rPr>
        <w:t>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Times New Roman" w:eastAsia="Times New Roman" w:hAnsi="Times New Roman" w:cs="Times New Roman"/>
          <w:sz w:val="28"/>
          <w:szCs w:val="28"/>
        </w:rPr>
        <w:t xml:space="preserve"> признать утратившим силу с 01.01.2024 г. </w:t>
      </w:r>
    </w:p>
    <w:p w:rsidR="00BB1933" w:rsidRPr="00541317" w:rsidRDefault="00BB1933" w:rsidP="00BB1933">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D25A36">
        <w:rPr>
          <w:rFonts w:ascii="Times New Roman" w:hAnsi="Times New Roman" w:cs="Times New Roman"/>
          <w:sz w:val="28"/>
          <w:szCs w:val="28"/>
        </w:rPr>
        <w:t>Администрации </w:t>
      </w:r>
      <w:r>
        <w:rPr>
          <w:rFonts w:ascii="Times New Roman" w:hAnsi="Times New Roman" w:cs="Times New Roman"/>
          <w:sz w:val="28"/>
          <w:szCs w:val="28"/>
        </w:rPr>
        <w:t xml:space="preserve"> Дегтевского сельского </w:t>
      </w:r>
      <w:r w:rsidRPr="00D25A36">
        <w:rPr>
          <w:rFonts w:ascii="Times New Roman" w:hAnsi="Times New Roman" w:cs="Times New Roman"/>
          <w:sz w:val="28"/>
          <w:szCs w:val="28"/>
        </w:rPr>
        <w:t xml:space="preserve">поселения заключить </w:t>
      </w:r>
      <w:r>
        <w:rPr>
          <w:rFonts w:ascii="Times New Roman" w:hAnsi="Times New Roman" w:cs="Times New Roman"/>
          <w:sz w:val="28"/>
          <w:szCs w:val="28"/>
        </w:rPr>
        <w:t>дополнительное с</w:t>
      </w:r>
      <w:r w:rsidRPr="00D25A36">
        <w:rPr>
          <w:rFonts w:ascii="Times New Roman" w:hAnsi="Times New Roman" w:cs="Times New Roman"/>
          <w:sz w:val="28"/>
          <w:szCs w:val="28"/>
        </w:rPr>
        <w:t xml:space="preserve">оглашение </w:t>
      </w:r>
      <w:r>
        <w:rPr>
          <w:rFonts w:ascii="Times New Roman" w:hAnsi="Times New Roman" w:cs="Times New Roman"/>
          <w:sz w:val="28"/>
          <w:szCs w:val="28"/>
        </w:rPr>
        <w:t xml:space="preserve"> </w:t>
      </w:r>
      <w:r w:rsidRPr="00D25A36">
        <w:rPr>
          <w:rFonts w:ascii="Times New Roman" w:hAnsi="Times New Roman" w:cs="Times New Roman"/>
          <w:sz w:val="28"/>
          <w:szCs w:val="28"/>
        </w:rPr>
        <w:t xml:space="preserve">с Администрацией Миллеровского района </w:t>
      </w:r>
      <w:r>
        <w:rPr>
          <w:rFonts w:ascii="Times New Roman" w:hAnsi="Times New Roman" w:cs="Times New Roman"/>
          <w:sz w:val="28"/>
          <w:szCs w:val="28"/>
        </w:rPr>
        <w:t xml:space="preserve"> о продлении срока действия соглашения, заключенного Администрацией Дегтевского сельского поселения с Администрацией Миллеровского района о передаче полномочий по </w:t>
      </w:r>
      <w:r w:rsidRPr="00D25A36">
        <w:rPr>
          <w:rFonts w:ascii="Times New Roman" w:eastAsia="Times New Roman" w:hAnsi="Times New Roman" w:cs="Times New Roman"/>
          <w:sz w:val="28"/>
          <w:szCs w:val="28"/>
        </w:rPr>
        <w:t>о</w:t>
      </w:r>
      <w:r>
        <w:rPr>
          <w:rFonts w:ascii="Times New Roman" w:eastAsia="Times New Roman" w:hAnsi="Times New Roman" w:cs="Times New Roman"/>
          <w:sz w:val="28"/>
          <w:szCs w:val="28"/>
        </w:rPr>
        <w:t>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cs="Times New Roman"/>
          <w:sz w:val="28"/>
          <w:szCs w:val="28"/>
        </w:rPr>
        <w:t>,  до  31.12.2026  г.</w:t>
      </w:r>
    </w:p>
    <w:p w:rsidR="00BB1933" w:rsidRDefault="00BB1933" w:rsidP="00BB1933">
      <w:pPr>
        <w:pStyle w:val="a6"/>
        <w:spacing w:before="0" w:beforeAutospacing="0" w:after="0" w:afterAutospacing="0"/>
        <w:jc w:val="both"/>
        <w:rPr>
          <w:sz w:val="28"/>
          <w:szCs w:val="28"/>
        </w:rPr>
      </w:pPr>
      <w:r>
        <w:rPr>
          <w:sz w:val="28"/>
          <w:szCs w:val="28"/>
        </w:rPr>
        <w:t xml:space="preserve">           4. </w:t>
      </w:r>
      <w:r w:rsidRPr="004828ED">
        <w:rPr>
          <w:sz w:val="28"/>
          <w:szCs w:val="28"/>
        </w:rPr>
        <w:t>Настоящее решение</w:t>
      </w:r>
      <w:r>
        <w:rPr>
          <w:sz w:val="28"/>
          <w:szCs w:val="28"/>
        </w:rPr>
        <w:t xml:space="preserve"> вступает в силу со дня официального обнародования. </w:t>
      </w:r>
    </w:p>
    <w:p w:rsidR="00BB1933" w:rsidRPr="00A914A0" w:rsidRDefault="00BB1933" w:rsidP="00BB1933">
      <w:pPr>
        <w:pStyle w:val="a6"/>
        <w:spacing w:before="0" w:beforeAutospacing="0" w:after="0" w:afterAutospacing="0"/>
        <w:jc w:val="both"/>
        <w:rPr>
          <w:sz w:val="28"/>
          <w:szCs w:val="28"/>
        </w:rPr>
      </w:pPr>
      <w:r>
        <w:rPr>
          <w:kern w:val="1"/>
          <w:sz w:val="28"/>
          <w:szCs w:val="28"/>
          <w:lang w:eastAsia="hi-IN" w:bidi="hi-IN"/>
        </w:rPr>
        <w:t xml:space="preserve"> </w:t>
      </w:r>
      <w:r w:rsidRPr="004828ED">
        <w:rPr>
          <w:kern w:val="1"/>
          <w:sz w:val="28"/>
          <w:szCs w:val="28"/>
          <w:lang w:eastAsia="hi-IN" w:bidi="hi-IN"/>
        </w:rPr>
        <w:t xml:space="preserve"> </w:t>
      </w:r>
      <w:r>
        <w:rPr>
          <w:kern w:val="1"/>
          <w:sz w:val="28"/>
          <w:szCs w:val="28"/>
          <w:lang w:eastAsia="hi-IN" w:bidi="hi-IN"/>
        </w:rPr>
        <w:t xml:space="preserve">         5</w:t>
      </w:r>
      <w:r w:rsidRPr="004828ED">
        <w:rPr>
          <w:kern w:val="1"/>
          <w:sz w:val="28"/>
          <w:szCs w:val="28"/>
          <w:lang w:eastAsia="hi-IN" w:bidi="hi-IN"/>
        </w:rPr>
        <w:t xml:space="preserve">. </w:t>
      </w:r>
      <w:r>
        <w:rPr>
          <w:kern w:val="1"/>
          <w:sz w:val="28"/>
          <w:szCs w:val="28"/>
          <w:lang w:eastAsia="hi-IN" w:bidi="hi-IN"/>
        </w:rPr>
        <w:t xml:space="preserve"> </w:t>
      </w:r>
      <w:r w:rsidRPr="004828ED">
        <w:rPr>
          <w:kern w:val="1"/>
          <w:sz w:val="28"/>
          <w:szCs w:val="28"/>
          <w:lang w:eastAsia="hi-IN" w:bidi="hi-IN"/>
        </w:rPr>
        <w:t xml:space="preserve">Контроль за исполнением настоящего решения оставляю </w:t>
      </w:r>
      <w:r>
        <w:rPr>
          <w:kern w:val="1"/>
          <w:sz w:val="28"/>
          <w:szCs w:val="28"/>
          <w:lang w:eastAsia="hi-IN" w:bidi="hi-IN"/>
        </w:rPr>
        <w:t xml:space="preserve"> </w:t>
      </w:r>
      <w:r w:rsidRPr="004828ED">
        <w:rPr>
          <w:kern w:val="1"/>
          <w:sz w:val="28"/>
          <w:szCs w:val="28"/>
          <w:lang w:eastAsia="hi-IN" w:bidi="hi-IN"/>
        </w:rPr>
        <w:t xml:space="preserve">за </w:t>
      </w:r>
      <w:r>
        <w:rPr>
          <w:kern w:val="1"/>
          <w:sz w:val="28"/>
          <w:szCs w:val="28"/>
          <w:lang w:eastAsia="hi-IN" w:bidi="hi-IN"/>
        </w:rPr>
        <w:t xml:space="preserve"> </w:t>
      </w:r>
      <w:r w:rsidRPr="004828ED">
        <w:rPr>
          <w:kern w:val="1"/>
          <w:sz w:val="28"/>
          <w:szCs w:val="28"/>
          <w:lang w:eastAsia="hi-IN" w:bidi="hi-IN"/>
        </w:rPr>
        <w:t>собой.</w:t>
      </w:r>
    </w:p>
    <w:p w:rsidR="00BB1933" w:rsidRDefault="00BB1933" w:rsidP="00BB1933">
      <w:pPr>
        <w:pStyle w:val="a4"/>
        <w:rPr>
          <w:rFonts w:ascii="Times New Roman" w:hAnsi="Times New Roman" w:cs="Times New Roman"/>
          <w:sz w:val="28"/>
          <w:szCs w:val="28"/>
        </w:rPr>
      </w:pPr>
    </w:p>
    <w:p w:rsidR="00BB1933" w:rsidRDefault="00BB1933" w:rsidP="00BB1933">
      <w:pPr>
        <w:pStyle w:val="a4"/>
        <w:rPr>
          <w:rFonts w:ascii="Times New Roman" w:hAnsi="Times New Roman" w:cs="Times New Roman"/>
          <w:sz w:val="28"/>
          <w:szCs w:val="28"/>
        </w:rPr>
      </w:pPr>
    </w:p>
    <w:p w:rsidR="00BB1933" w:rsidRDefault="00BB1933" w:rsidP="00BB1933">
      <w:pPr>
        <w:pStyle w:val="a4"/>
        <w:rPr>
          <w:rFonts w:ascii="Times New Roman" w:hAnsi="Times New Roman" w:cs="Times New Roman"/>
          <w:sz w:val="28"/>
          <w:szCs w:val="28"/>
        </w:rPr>
      </w:pPr>
    </w:p>
    <w:p w:rsidR="00BB1933" w:rsidRPr="00A54BE9" w:rsidRDefault="00BB1933" w:rsidP="00BB1933">
      <w:pPr>
        <w:pStyle w:val="a4"/>
        <w:rPr>
          <w:rFonts w:ascii="Times New Roman" w:hAnsi="Times New Roman" w:cs="Times New Roman"/>
          <w:b/>
          <w:sz w:val="28"/>
          <w:szCs w:val="28"/>
        </w:rPr>
      </w:pPr>
      <w:r w:rsidRPr="00A54BE9">
        <w:rPr>
          <w:rFonts w:ascii="Times New Roman" w:hAnsi="Times New Roman" w:cs="Times New Roman"/>
          <w:b/>
          <w:sz w:val="28"/>
          <w:szCs w:val="28"/>
        </w:rPr>
        <w:t xml:space="preserve">Председатель Собрания депутатов – глава </w:t>
      </w:r>
    </w:p>
    <w:p w:rsidR="00BB1933" w:rsidRPr="00A54BE9" w:rsidRDefault="00BB1933" w:rsidP="00BB1933">
      <w:pPr>
        <w:pStyle w:val="a4"/>
        <w:rPr>
          <w:rFonts w:ascii="Times New Roman" w:hAnsi="Times New Roman" w:cs="Times New Roman"/>
          <w:b/>
          <w:sz w:val="28"/>
          <w:szCs w:val="28"/>
        </w:rPr>
      </w:pPr>
      <w:r>
        <w:rPr>
          <w:rFonts w:ascii="Times New Roman" w:hAnsi="Times New Roman" w:cs="Times New Roman"/>
          <w:b/>
          <w:sz w:val="28"/>
          <w:szCs w:val="28"/>
        </w:rPr>
        <w:t>Дегтевского</w:t>
      </w:r>
      <w:r w:rsidRPr="00A54BE9">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 xml:space="preserve">       В.Н.Быкадоров</w:t>
      </w:r>
    </w:p>
    <w:p w:rsidR="00BB1933" w:rsidRDefault="00BB1933" w:rsidP="00BB1933">
      <w:pPr>
        <w:pStyle w:val="a4"/>
        <w:rPr>
          <w:rFonts w:ascii="Times New Roman" w:hAnsi="Times New Roman" w:cs="Times New Roman"/>
          <w:b/>
          <w:sz w:val="28"/>
          <w:szCs w:val="28"/>
        </w:rPr>
      </w:pPr>
    </w:p>
    <w:p w:rsidR="00BB1933" w:rsidRDefault="00BB1933" w:rsidP="00BB1933">
      <w:pPr>
        <w:pStyle w:val="a4"/>
        <w:rPr>
          <w:rFonts w:ascii="Times New Roman" w:hAnsi="Times New Roman" w:cs="Times New Roman"/>
          <w:b/>
          <w:sz w:val="28"/>
          <w:szCs w:val="28"/>
        </w:rPr>
      </w:pPr>
    </w:p>
    <w:p w:rsidR="00BB1933" w:rsidRDefault="00BB1933" w:rsidP="00BB1933">
      <w:pPr>
        <w:pStyle w:val="a4"/>
        <w:rPr>
          <w:rFonts w:ascii="Times New Roman" w:hAnsi="Times New Roman" w:cs="Times New Roman"/>
          <w:b/>
          <w:sz w:val="28"/>
          <w:szCs w:val="28"/>
        </w:rPr>
      </w:pPr>
    </w:p>
    <w:p w:rsidR="00BB1933" w:rsidRPr="00A54BE9" w:rsidRDefault="00BB1933" w:rsidP="00BB1933">
      <w:pPr>
        <w:pStyle w:val="a4"/>
        <w:rPr>
          <w:rFonts w:ascii="Times New Roman" w:hAnsi="Times New Roman" w:cs="Times New Roman"/>
          <w:b/>
          <w:sz w:val="28"/>
          <w:szCs w:val="28"/>
        </w:rPr>
      </w:pPr>
      <w:r>
        <w:rPr>
          <w:rFonts w:ascii="Times New Roman" w:hAnsi="Times New Roman" w:cs="Times New Roman"/>
          <w:b/>
          <w:sz w:val="28"/>
          <w:szCs w:val="28"/>
        </w:rPr>
        <w:t>Сл.Дегтево</w:t>
      </w:r>
    </w:p>
    <w:p w:rsidR="00BB1933" w:rsidRPr="00165EBC" w:rsidRDefault="00BB1933" w:rsidP="00BB1933">
      <w:pPr>
        <w:pStyle w:val="a4"/>
        <w:rPr>
          <w:rFonts w:ascii="Times New Roman" w:hAnsi="Times New Roman" w:cs="Times New Roman"/>
          <w:b/>
          <w:sz w:val="28"/>
          <w:szCs w:val="28"/>
        </w:rPr>
      </w:pPr>
      <w:r>
        <w:rPr>
          <w:rFonts w:ascii="Times New Roman" w:hAnsi="Times New Roman" w:cs="Times New Roman"/>
          <w:b/>
          <w:sz w:val="28"/>
          <w:szCs w:val="28"/>
        </w:rPr>
        <w:t xml:space="preserve">25 октября </w:t>
      </w:r>
      <w:r w:rsidRPr="00165EBC">
        <w:rPr>
          <w:rFonts w:ascii="Times New Roman" w:hAnsi="Times New Roman" w:cs="Times New Roman"/>
          <w:b/>
          <w:sz w:val="28"/>
          <w:szCs w:val="28"/>
        </w:rPr>
        <w:t>202</w:t>
      </w:r>
      <w:r w:rsidRPr="00207AB5">
        <w:rPr>
          <w:rFonts w:ascii="Times New Roman" w:hAnsi="Times New Roman" w:cs="Times New Roman"/>
          <w:b/>
          <w:sz w:val="28"/>
          <w:szCs w:val="28"/>
        </w:rPr>
        <w:t>3</w:t>
      </w:r>
      <w:r>
        <w:rPr>
          <w:rFonts w:ascii="Times New Roman" w:hAnsi="Times New Roman" w:cs="Times New Roman"/>
          <w:b/>
          <w:sz w:val="28"/>
          <w:szCs w:val="28"/>
        </w:rPr>
        <w:t xml:space="preserve"> </w:t>
      </w:r>
      <w:r w:rsidRPr="00165EBC">
        <w:rPr>
          <w:rFonts w:ascii="Times New Roman" w:hAnsi="Times New Roman" w:cs="Times New Roman"/>
          <w:b/>
          <w:sz w:val="28"/>
          <w:szCs w:val="28"/>
        </w:rPr>
        <w:t>года</w:t>
      </w:r>
    </w:p>
    <w:p w:rsidR="00BB1933" w:rsidRPr="006D2B1A" w:rsidRDefault="00BB1933" w:rsidP="00BB1933">
      <w:pPr>
        <w:pStyle w:val="a4"/>
        <w:rPr>
          <w:rFonts w:ascii="Times New Roman" w:hAnsi="Times New Roman" w:cs="Times New Roman"/>
          <w:b/>
          <w:sz w:val="28"/>
          <w:szCs w:val="28"/>
          <w:u w:val="single"/>
        </w:rPr>
      </w:pPr>
      <w:r w:rsidRPr="00165EBC">
        <w:rPr>
          <w:rFonts w:ascii="Times New Roman" w:hAnsi="Times New Roman" w:cs="Times New Roman"/>
          <w:b/>
          <w:sz w:val="28"/>
          <w:szCs w:val="28"/>
        </w:rPr>
        <w:t>№</w:t>
      </w:r>
      <w:r>
        <w:rPr>
          <w:rFonts w:ascii="Times New Roman" w:hAnsi="Times New Roman" w:cs="Times New Roman"/>
          <w:b/>
          <w:sz w:val="28"/>
          <w:szCs w:val="28"/>
        </w:rPr>
        <w:t xml:space="preserve"> 77</w:t>
      </w:r>
    </w:p>
    <w:p w:rsidR="00BB1933" w:rsidRDefault="00BB1933" w:rsidP="00BB1933">
      <w:pPr>
        <w:pStyle w:val="a4"/>
        <w:spacing w:before="240"/>
        <w:jc w:val="both"/>
        <w:rPr>
          <w:rFonts w:ascii="Times New Roman" w:hAnsi="Times New Roman" w:cs="Times New Roman"/>
          <w:sz w:val="28"/>
          <w:szCs w:val="28"/>
        </w:rPr>
      </w:pPr>
    </w:p>
    <w:p w:rsidR="00BB1933" w:rsidRDefault="00BB1933" w:rsidP="00BB1933">
      <w:pPr>
        <w:pStyle w:val="a4"/>
        <w:spacing w:before="240"/>
        <w:jc w:val="both"/>
        <w:rPr>
          <w:rFonts w:ascii="Times New Roman" w:hAnsi="Times New Roman" w:cs="Times New Roman"/>
          <w:kern w:val="1"/>
          <w:sz w:val="28"/>
          <w:szCs w:val="28"/>
          <w:lang w:eastAsia="hi-IN" w:bidi="hi-IN"/>
        </w:rPr>
      </w:pPr>
      <w:r w:rsidRPr="00D25A36">
        <w:rPr>
          <w:sz w:val="28"/>
          <w:szCs w:val="28"/>
        </w:rPr>
        <w:tab/>
      </w:r>
    </w:p>
    <w:p w:rsidR="00BB1933" w:rsidRDefault="00BB1933" w:rsidP="009727C8">
      <w:pPr>
        <w:rPr>
          <w:b/>
          <w:sz w:val="28"/>
        </w:rPr>
      </w:pPr>
    </w:p>
    <w:p w:rsidR="009727C8" w:rsidRDefault="009727C8" w:rsidP="009727C8">
      <w:pPr>
        <w:rPr>
          <w:b/>
          <w:sz w:val="28"/>
        </w:rPr>
      </w:pPr>
    </w:p>
    <w:p w:rsidR="009727C8" w:rsidRDefault="009727C8" w:rsidP="009727C8">
      <w:pPr>
        <w:rPr>
          <w:b/>
          <w:sz w:val="28"/>
        </w:rPr>
      </w:pPr>
    </w:p>
    <w:p w:rsidR="009727C8" w:rsidRDefault="009727C8"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BB1933">
      <w:pPr>
        <w:jc w:val="center"/>
        <w:rPr>
          <w:b/>
          <w:sz w:val="28"/>
          <w:szCs w:val="28"/>
        </w:rPr>
      </w:pPr>
      <w:r>
        <w:rPr>
          <w:b/>
          <w:sz w:val="28"/>
          <w:szCs w:val="28"/>
        </w:rPr>
        <w:lastRenderedPageBreak/>
        <w:t>Р</w:t>
      </w:r>
      <w:r w:rsidRPr="004828ED">
        <w:rPr>
          <w:b/>
          <w:sz w:val="28"/>
          <w:szCs w:val="28"/>
        </w:rPr>
        <w:t xml:space="preserve">ОСТОВСКАЯ  ОБЛАСТЬ </w:t>
      </w:r>
    </w:p>
    <w:p w:rsidR="00BB1933" w:rsidRPr="004828ED" w:rsidRDefault="00BB1933" w:rsidP="00BB1933">
      <w:pPr>
        <w:jc w:val="center"/>
        <w:rPr>
          <w:b/>
          <w:sz w:val="28"/>
          <w:szCs w:val="28"/>
        </w:rPr>
      </w:pPr>
      <w:r w:rsidRPr="004828ED">
        <w:rPr>
          <w:b/>
          <w:sz w:val="28"/>
          <w:szCs w:val="28"/>
        </w:rPr>
        <w:t xml:space="preserve">СОБРАНИЕ ДЕПУТАТОВ </w:t>
      </w:r>
    </w:p>
    <w:p w:rsidR="00BB1933" w:rsidRPr="004828ED" w:rsidRDefault="00BB1933" w:rsidP="00BB1933">
      <w:pPr>
        <w:jc w:val="center"/>
        <w:rPr>
          <w:b/>
          <w:bCs/>
          <w:sz w:val="28"/>
          <w:szCs w:val="28"/>
        </w:rPr>
      </w:pPr>
      <w:r>
        <w:rPr>
          <w:b/>
          <w:sz w:val="28"/>
          <w:szCs w:val="28"/>
        </w:rPr>
        <w:t xml:space="preserve">ДЕГТЕВСКОГО </w:t>
      </w:r>
      <w:r w:rsidRPr="004828ED">
        <w:rPr>
          <w:b/>
          <w:sz w:val="28"/>
          <w:szCs w:val="28"/>
        </w:rPr>
        <w:t xml:space="preserve"> СЕЛЬСКОГО ПОСЕЛЕНИЯ</w:t>
      </w:r>
    </w:p>
    <w:p w:rsidR="00BB1933" w:rsidRDefault="00BB1933" w:rsidP="00BB1933">
      <w:pPr>
        <w:jc w:val="center"/>
        <w:rPr>
          <w:b/>
          <w:sz w:val="32"/>
          <w:szCs w:val="32"/>
        </w:rPr>
      </w:pPr>
    </w:p>
    <w:p w:rsidR="00BB1933" w:rsidRDefault="00BB1933" w:rsidP="00BB1933">
      <w:pPr>
        <w:jc w:val="center"/>
        <w:rPr>
          <w:b/>
          <w:sz w:val="32"/>
          <w:szCs w:val="32"/>
        </w:rPr>
      </w:pPr>
      <w:r w:rsidRPr="00103F7D">
        <w:rPr>
          <w:b/>
          <w:sz w:val="32"/>
          <w:szCs w:val="32"/>
        </w:rPr>
        <w:t>РЕШЕНИЕ</w:t>
      </w:r>
    </w:p>
    <w:p w:rsidR="00BB1933" w:rsidRPr="00103F7D" w:rsidRDefault="00BB1933" w:rsidP="00BB1933">
      <w:pPr>
        <w:jc w:val="center"/>
        <w:rPr>
          <w:b/>
          <w:bCs/>
          <w:sz w:val="32"/>
          <w:szCs w:val="32"/>
        </w:rPr>
      </w:pPr>
    </w:p>
    <w:p w:rsidR="00BB1933" w:rsidRDefault="00BB1933" w:rsidP="00BB1933">
      <w:pPr>
        <w:pStyle w:val="a4"/>
        <w:rPr>
          <w:rStyle w:val="a3"/>
          <w:rFonts w:ascii="Times New Roman" w:hAnsi="Times New Roman" w:cs="Times New Roman"/>
          <w:sz w:val="28"/>
          <w:szCs w:val="28"/>
        </w:rPr>
      </w:pPr>
      <w:r w:rsidRPr="00AA2731">
        <w:rPr>
          <w:rStyle w:val="a3"/>
          <w:rFonts w:ascii="Times New Roman" w:hAnsi="Times New Roman" w:cs="Times New Roman"/>
          <w:sz w:val="28"/>
          <w:szCs w:val="28"/>
        </w:rPr>
        <w:t>О</w:t>
      </w:r>
      <w:r>
        <w:rPr>
          <w:rStyle w:val="a3"/>
          <w:rFonts w:ascii="Times New Roman" w:hAnsi="Times New Roman" w:cs="Times New Roman"/>
          <w:sz w:val="28"/>
          <w:szCs w:val="28"/>
        </w:rPr>
        <w:t xml:space="preserve"> внесении изменений в решение Собрания депутатов </w:t>
      </w:r>
    </w:p>
    <w:p w:rsidR="00BB1933" w:rsidRDefault="00BB1933" w:rsidP="00BB1933">
      <w:pPr>
        <w:pStyle w:val="a4"/>
        <w:rPr>
          <w:rStyle w:val="a3"/>
          <w:rFonts w:ascii="Times New Roman" w:hAnsi="Times New Roman" w:cs="Times New Roman"/>
          <w:sz w:val="28"/>
          <w:szCs w:val="28"/>
        </w:rPr>
      </w:pPr>
      <w:r>
        <w:rPr>
          <w:rStyle w:val="a3"/>
          <w:rFonts w:ascii="Times New Roman" w:hAnsi="Times New Roman" w:cs="Times New Roman"/>
          <w:sz w:val="28"/>
          <w:szCs w:val="28"/>
        </w:rPr>
        <w:t xml:space="preserve">Дегтевского сельского поселения от 12 ноября 2018 года </w:t>
      </w:r>
    </w:p>
    <w:p w:rsidR="00BB1933" w:rsidRDefault="00BB1933" w:rsidP="00BB1933">
      <w:pPr>
        <w:pStyle w:val="a4"/>
        <w:rPr>
          <w:rFonts w:ascii="Times New Roman" w:eastAsia="Times New Roman" w:hAnsi="Times New Roman" w:cs="Times New Roman"/>
          <w:b/>
          <w:sz w:val="28"/>
          <w:szCs w:val="28"/>
        </w:rPr>
      </w:pPr>
      <w:r>
        <w:rPr>
          <w:rStyle w:val="a3"/>
          <w:rFonts w:ascii="Times New Roman" w:hAnsi="Times New Roman" w:cs="Times New Roman"/>
          <w:sz w:val="28"/>
          <w:szCs w:val="28"/>
        </w:rPr>
        <w:t>№ 102  «О</w:t>
      </w:r>
      <w:r w:rsidRPr="00AA2731">
        <w:rPr>
          <w:rStyle w:val="a3"/>
          <w:rFonts w:ascii="Times New Roman" w:hAnsi="Times New Roman" w:cs="Times New Roman"/>
          <w:sz w:val="28"/>
          <w:szCs w:val="28"/>
        </w:rPr>
        <w:t xml:space="preserve"> передаче полномочий по </w:t>
      </w:r>
      <w:r w:rsidRPr="00AA2731">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 xml:space="preserve">существлению </w:t>
      </w:r>
    </w:p>
    <w:p w:rsidR="00BB1933" w:rsidRPr="00AA2731" w:rsidRDefault="00BB1933" w:rsidP="00BB1933">
      <w:pPr>
        <w:pStyle w:val="a4"/>
        <w:rPr>
          <w:rFonts w:ascii="Times New Roman" w:hAnsi="Times New Roman" w:cs="Times New Roman"/>
          <w:b/>
          <w:sz w:val="28"/>
          <w:szCs w:val="28"/>
        </w:rPr>
      </w:pPr>
      <w:r>
        <w:rPr>
          <w:rFonts w:ascii="Times New Roman" w:eastAsia="Times New Roman" w:hAnsi="Times New Roman" w:cs="Times New Roman"/>
          <w:b/>
          <w:sz w:val="28"/>
          <w:szCs w:val="28"/>
        </w:rPr>
        <w:t>внутреннего финансового контроля»</w:t>
      </w:r>
    </w:p>
    <w:p w:rsidR="00BB1933" w:rsidRPr="004828ED" w:rsidRDefault="00BB1933" w:rsidP="00BB1933">
      <w:pPr>
        <w:ind w:right="-388"/>
        <w:rPr>
          <w:b/>
          <w:sz w:val="10"/>
          <w:szCs w:val="10"/>
        </w:rPr>
      </w:pPr>
    </w:p>
    <w:p w:rsidR="00BB1933" w:rsidRDefault="00BB1933" w:rsidP="00BB1933">
      <w:pPr>
        <w:ind w:right="-388"/>
        <w:jc w:val="both"/>
        <w:rPr>
          <w:b/>
          <w:sz w:val="28"/>
          <w:szCs w:val="28"/>
        </w:rPr>
      </w:pPr>
    </w:p>
    <w:p w:rsidR="00BB1933" w:rsidRPr="00154CED" w:rsidRDefault="00BB1933" w:rsidP="00BB1933">
      <w:pPr>
        <w:ind w:right="-388"/>
        <w:jc w:val="both"/>
        <w:rPr>
          <w:b/>
          <w:sz w:val="28"/>
          <w:szCs w:val="28"/>
        </w:rPr>
      </w:pPr>
      <w:r w:rsidRPr="00154CED">
        <w:rPr>
          <w:b/>
          <w:sz w:val="28"/>
          <w:szCs w:val="28"/>
        </w:rPr>
        <w:t xml:space="preserve">Принято                                                                        </w:t>
      </w:r>
    </w:p>
    <w:p w:rsidR="00BB1933" w:rsidRPr="00154CED" w:rsidRDefault="00BB1933" w:rsidP="00BB1933">
      <w:pPr>
        <w:ind w:right="-388"/>
        <w:jc w:val="both"/>
        <w:rPr>
          <w:b/>
          <w:sz w:val="28"/>
          <w:szCs w:val="28"/>
        </w:rPr>
      </w:pPr>
      <w:r w:rsidRPr="00154CED">
        <w:rPr>
          <w:b/>
          <w:sz w:val="28"/>
          <w:szCs w:val="28"/>
        </w:rPr>
        <w:t xml:space="preserve">Собранием депутатов                           </w:t>
      </w:r>
      <w:r>
        <w:rPr>
          <w:b/>
          <w:sz w:val="28"/>
          <w:szCs w:val="28"/>
        </w:rPr>
        <w:t xml:space="preserve">                             25 октября</w:t>
      </w:r>
      <w:r w:rsidRPr="00165DEF">
        <w:rPr>
          <w:b/>
          <w:sz w:val="28"/>
          <w:szCs w:val="28"/>
        </w:rPr>
        <w:t xml:space="preserve"> </w:t>
      </w:r>
      <w:r>
        <w:rPr>
          <w:b/>
          <w:sz w:val="28"/>
          <w:szCs w:val="28"/>
        </w:rPr>
        <w:t>2023</w:t>
      </w:r>
      <w:r w:rsidRPr="00154CED">
        <w:rPr>
          <w:b/>
          <w:sz w:val="28"/>
          <w:szCs w:val="28"/>
        </w:rPr>
        <w:t xml:space="preserve"> года </w:t>
      </w:r>
    </w:p>
    <w:p w:rsidR="00BB1933" w:rsidRDefault="00BB1933" w:rsidP="00BB1933">
      <w:pPr>
        <w:ind w:right="-388"/>
        <w:jc w:val="both"/>
        <w:rPr>
          <w:sz w:val="28"/>
          <w:szCs w:val="28"/>
        </w:rPr>
      </w:pPr>
      <w:r>
        <w:rPr>
          <w:sz w:val="28"/>
          <w:szCs w:val="28"/>
        </w:rPr>
        <w:t xml:space="preserve">      </w:t>
      </w:r>
    </w:p>
    <w:p w:rsidR="00BB1933" w:rsidRDefault="00BB1933" w:rsidP="00BB1933">
      <w:pPr>
        <w:ind w:right="-388"/>
        <w:jc w:val="both"/>
        <w:rPr>
          <w:sz w:val="28"/>
          <w:szCs w:val="28"/>
        </w:rPr>
      </w:pPr>
      <w:r>
        <w:rPr>
          <w:sz w:val="28"/>
          <w:szCs w:val="28"/>
        </w:rPr>
        <w:t xml:space="preserve">    </w:t>
      </w:r>
    </w:p>
    <w:p w:rsidR="00BB1933" w:rsidRDefault="00BB1933" w:rsidP="00BB1933">
      <w:pPr>
        <w:ind w:right="-388"/>
        <w:jc w:val="both"/>
        <w:rPr>
          <w:sz w:val="28"/>
          <w:szCs w:val="28"/>
        </w:rPr>
      </w:pPr>
      <w:r w:rsidRPr="0005435C">
        <w:rPr>
          <w:sz w:val="28"/>
          <w:szCs w:val="28"/>
        </w:rPr>
        <w:t xml:space="preserve">Заслушав и обсудив финансово-экономическое обоснование от </w:t>
      </w:r>
      <w:r>
        <w:rPr>
          <w:sz w:val="28"/>
          <w:szCs w:val="28"/>
        </w:rPr>
        <w:t>25 октября</w:t>
      </w:r>
      <w:r w:rsidRPr="00165DEF">
        <w:rPr>
          <w:sz w:val="28"/>
          <w:szCs w:val="28"/>
        </w:rPr>
        <w:t xml:space="preserve"> </w:t>
      </w:r>
      <w:r>
        <w:rPr>
          <w:sz w:val="28"/>
          <w:szCs w:val="28"/>
        </w:rPr>
        <w:t>202</w:t>
      </w:r>
      <w:r w:rsidRPr="00165DEF">
        <w:rPr>
          <w:sz w:val="28"/>
          <w:szCs w:val="28"/>
        </w:rPr>
        <w:t>3</w:t>
      </w:r>
      <w:r w:rsidRPr="0005435C">
        <w:rPr>
          <w:sz w:val="28"/>
          <w:szCs w:val="28"/>
        </w:rPr>
        <w:t xml:space="preserve"> года по вопросу продления срок  действия Соглашения</w:t>
      </w:r>
      <w:r w:rsidRPr="0005435C">
        <w:t xml:space="preserve"> </w:t>
      </w:r>
      <w:r w:rsidRPr="0005435C">
        <w:rPr>
          <w:sz w:val="28"/>
          <w:szCs w:val="28"/>
        </w:rPr>
        <w:t xml:space="preserve">о передаче полномочий Администрации  </w:t>
      </w:r>
      <w:r>
        <w:rPr>
          <w:sz w:val="28"/>
          <w:szCs w:val="28"/>
        </w:rPr>
        <w:t>Дегтевского</w:t>
      </w:r>
      <w:r w:rsidRPr="0005435C">
        <w:rPr>
          <w:sz w:val="28"/>
          <w:szCs w:val="28"/>
        </w:rPr>
        <w:t xml:space="preserve"> сельского поселения Администрации Миллеровского района по осуществлению внутреннего муниципального контроля, р</w:t>
      </w:r>
      <w:r w:rsidRPr="0005435C">
        <w:rPr>
          <w:color w:val="000000"/>
          <w:sz w:val="28"/>
          <w:szCs w:val="28"/>
        </w:rPr>
        <w:t>уководствуясь частью 4 статьи 15 Федерального закона  от 06 октября 2003  № 131-ФЗ «Об общих принципах организации местного самоуправления в Российской Федерации», Уставом муниципального образования «</w:t>
      </w:r>
      <w:r>
        <w:rPr>
          <w:color w:val="000000"/>
          <w:sz w:val="28"/>
          <w:szCs w:val="28"/>
        </w:rPr>
        <w:t>Дегтевское</w:t>
      </w:r>
      <w:r w:rsidRPr="0005435C">
        <w:rPr>
          <w:color w:val="000000"/>
          <w:sz w:val="28"/>
          <w:szCs w:val="28"/>
        </w:rPr>
        <w:t xml:space="preserve"> сельское поселение»,  </w:t>
      </w:r>
      <w:r w:rsidRPr="0005435C">
        <w:rPr>
          <w:sz w:val="28"/>
          <w:szCs w:val="28"/>
        </w:rPr>
        <w:t xml:space="preserve">Бюджетным кодексом Российской Федерации, Собрание депутатов </w:t>
      </w:r>
      <w:r>
        <w:rPr>
          <w:sz w:val="28"/>
          <w:szCs w:val="28"/>
        </w:rPr>
        <w:t>Дегтевского</w:t>
      </w:r>
      <w:r w:rsidRPr="0005435C">
        <w:rPr>
          <w:sz w:val="28"/>
          <w:szCs w:val="28"/>
        </w:rPr>
        <w:t xml:space="preserve"> сельского поселения</w:t>
      </w:r>
      <w:r>
        <w:rPr>
          <w:sz w:val="28"/>
          <w:szCs w:val="28"/>
        </w:rPr>
        <w:t xml:space="preserve">    </w:t>
      </w:r>
    </w:p>
    <w:p w:rsidR="00BB1933" w:rsidRPr="0005435C" w:rsidRDefault="00BB1933" w:rsidP="00BB1933">
      <w:pPr>
        <w:ind w:right="-388"/>
        <w:jc w:val="center"/>
        <w:rPr>
          <w:sz w:val="28"/>
          <w:szCs w:val="28"/>
        </w:rPr>
      </w:pPr>
      <w:r w:rsidRPr="0005435C">
        <w:rPr>
          <w:sz w:val="28"/>
          <w:szCs w:val="28"/>
        </w:rPr>
        <w:t>РЕШИЛО:</w:t>
      </w:r>
    </w:p>
    <w:p w:rsidR="00BB1933" w:rsidRDefault="00BB1933" w:rsidP="00BB1933">
      <w:pPr>
        <w:pStyle w:val="a4"/>
        <w:spacing w:line="276" w:lineRule="auto"/>
        <w:jc w:val="both"/>
        <w:rPr>
          <w:rFonts w:ascii="Times New Roman" w:hAnsi="Times New Roman" w:cs="Times New Roman"/>
          <w:sz w:val="28"/>
          <w:szCs w:val="28"/>
        </w:rPr>
      </w:pPr>
      <w:r>
        <w:tab/>
      </w:r>
      <w:r w:rsidRPr="00217C38">
        <w:rPr>
          <w:rFonts w:ascii="Times New Roman" w:hAnsi="Times New Roman" w:cs="Times New Roman"/>
          <w:sz w:val="28"/>
          <w:szCs w:val="28"/>
        </w:rPr>
        <w:t xml:space="preserve">1. </w:t>
      </w:r>
      <w:r>
        <w:rPr>
          <w:rFonts w:ascii="Times New Roman" w:hAnsi="Times New Roman" w:cs="Times New Roman"/>
          <w:sz w:val="28"/>
          <w:szCs w:val="28"/>
        </w:rPr>
        <w:t>Внести в решение Собрания депутатов Дегтевского сельского поселения от 12 ноября 2018 года № 102 «О передаче</w:t>
      </w:r>
      <w:r w:rsidRPr="00217C38">
        <w:rPr>
          <w:rFonts w:ascii="Times New Roman" w:hAnsi="Times New Roman" w:cs="Times New Roman"/>
          <w:sz w:val="28"/>
          <w:szCs w:val="28"/>
        </w:rPr>
        <w:t xml:space="preserve"> полномочи</w:t>
      </w:r>
      <w:r>
        <w:rPr>
          <w:rFonts w:ascii="Times New Roman" w:hAnsi="Times New Roman" w:cs="Times New Roman"/>
          <w:sz w:val="28"/>
          <w:szCs w:val="28"/>
        </w:rPr>
        <w:t>й</w:t>
      </w:r>
      <w:r w:rsidRPr="00217C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5A36">
        <w:rPr>
          <w:rFonts w:ascii="Times New Roman" w:hAnsi="Times New Roman" w:cs="Times New Roman"/>
          <w:sz w:val="28"/>
          <w:szCs w:val="28"/>
        </w:rPr>
        <w:t xml:space="preserve">по </w:t>
      </w:r>
      <w:r w:rsidRPr="00D25A36">
        <w:rPr>
          <w:rFonts w:ascii="Times New Roman" w:eastAsia="Times New Roman" w:hAnsi="Times New Roman" w:cs="Times New Roman"/>
          <w:sz w:val="28"/>
          <w:szCs w:val="28"/>
        </w:rPr>
        <w:t>о</w:t>
      </w:r>
      <w:r>
        <w:rPr>
          <w:rFonts w:ascii="Times New Roman" w:eastAsia="Times New Roman" w:hAnsi="Times New Roman" w:cs="Times New Roman"/>
          <w:sz w:val="28"/>
          <w:szCs w:val="28"/>
        </w:rPr>
        <w:t>существлению внутреннего муниципального финансового контроля»</w:t>
      </w:r>
      <w:r w:rsidRPr="00D25A36">
        <w:rPr>
          <w:rFonts w:ascii="Times New Roman" w:eastAsia="Times New Roman" w:hAnsi="Times New Roman" w:cs="Times New Roman"/>
          <w:sz w:val="28"/>
          <w:szCs w:val="28"/>
        </w:rPr>
        <w:t xml:space="preserve"> </w:t>
      </w:r>
      <w:r>
        <w:rPr>
          <w:rFonts w:ascii="Times New Roman" w:hAnsi="Times New Roman" w:cs="Times New Roman"/>
          <w:sz w:val="28"/>
          <w:szCs w:val="28"/>
        </w:rPr>
        <w:t>следующие изменения:</w:t>
      </w:r>
    </w:p>
    <w:p w:rsidR="00BB1933" w:rsidRPr="0089795A" w:rsidRDefault="00BB1933" w:rsidP="00BB1933">
      <w:pPr>
        <w:ind w:left="709"/>
        <w:jc w:val="both"/>
        <w:rPr>
          <w:sz w:val="28"/>
        </w:rPr>
      </w:pPr>
      <w:r>
        <w:rPr>
          <w:sz w:val="28"/>
          <w:szCs w:val="28"/>
        </w:rPr>
        <w:t xml:space="preserve"> 1.1. </w:t>
      </w:r>
      <w:r w:rsidRPr="0089795A">
        <w:rPr>
          <w:sz w:val="28"/>
        </w:rPr>
        <w:t xml:space="preserve">в статье 1 слова «сроком на </w:t>
      </w:r>
      <w:r>
        <w:rPr>
          <w:sz w:val="28"/>
        </w:rPr>
        <w:t>7</w:t>
      </w:r>
      <w:r w:rsidRPr="0089795A">
        <w:rPr>
          <w:sz w:val="28"/>
        </w:rPr>
        <w:t xml:space="preserve"> лет» заменить словами «сроком на </w:t>
      </w:r>
      <w:r>
        <w:rPr>
          <w:sz w:val="28"/>
        </w:rPr>
        <w:t>8</w:t>
      </w:r>
      <w:r w:rsidRPr="0089795A">
        <w:rPr>
          <w:sz w:val="28"/>
        </w:rPr>
        <w:t xml:space="preserve"> лет».  </w:t>
      </w:r>
    </w:p>
    <w:p w:rsidR="00BB1933" w:rsidRDefault="00BB1933" w:rsidP="00BB1933">
      <w:pPr>
        <w:pStyle w:val="a4"/>
        <w:spacing w:line="276" w:lineRule="auto"/>
        <w:jc w:val="both"/>
        <w:rPr>
          <w:rFonts w:ascii="Times New Roman" w:hAnsi="Times New Roman" w:cs="Times New Roman"/>
          <w:sz w:val="28"/>
          <w:szCs w:val="28"/>
        </w:rPr>
      </w:pPr>
      <w:r w:rsidRPr="00217C38">
        <w:rPr>
          <w:rFonts w:ascii="Times New Roman" w:hAnsi="Times New Roman" w:cs="Times New Roman"/>
          <w:sz w:val="28"/>
          <w:szCs w:val="28"/>
        </w:rPr>
        <w:tab/>
      </w:r>
      <w:r>
        <w:rPr>
          <w:rFonts w:ascii="Times New Roman" w:hAnsi="Times New Roman" w:cs="Times New Roman"/>
          <w:sz w:val="28"/>
          <w:szCs w:val="28"/>
        </w:rPr>
        <w:t>2</w:t>
      </w:r>
      <w:r w:rsidRPr="00D25A36">
        <w:rPr>
          <w:rFonts w:ascii="Times New Roman" w:hAnsi="Times New Roman" w:cs="Times New Roman"/>
          <w:sz w:val="28"/>
          <w:szCs w:val="28"/>
        </w:rPr>
        <w:t>. </w:t>
      </w:r>
      <w:r>
        <w:rPr>
          <w:rFonts w:ascii="Times New Roman" w:hAnsi="Times New Roman" w:cs="Times New Roman"/>
          <w:sz w:val="28"/>
          <w:szCs w:val="28"/>
        </w:rPr>
        <w:t xml:space="preserve"> Решение Собрания депутатов Дегтевского сельского поселения от 27  октября 2022 г. № 43 «</w:t>
      </w:r>
      <w:r w:rsidRPr="00BB1933">
        <w:rPr>
          <w:rStyle w:val="a3"/>
          <w:rFonts w:ascii="Times New Roman" w:hAnsi="Times New Roman" w:cs="Times New Roman"/>
          <w:b w:val="0"/>
          <w:sz w:val="28"/>
          <w:szCs w:val="28"/>
        </w:rPr>
        <w:t>О внесении изменений в решение Собрания депутатов Дегтевского сельского поселения от 12 ноября 2018 года  № 102 «О передаче полномочий по</w:t>
      </w:r>
      <w:r w:rsidRPr="00D32F96">
        <w:rPr>
          <w:rStyle w:val="a3"/>
          <w:rFonts w:ascii="Times New Roman" w:hAnsi="Times New Roman" w:cs="Times New Roman"/>
          <w:sz w:val="28"/>
          <w:szCs w:val="28"/>
        </w:rPr>
        <w:t xml:space="preserve"> </w:t>
      </w:r>
      <w:r w:rsidRPr="00D32F96">
        <w:rPr>
          <w:rFonts w:ascii="Times New Roman" w:eastAsia="Times New Roman" w:hAnsi="Times New Roman" w:cs="Times New Roman"/>
          <w:sz w:val="28"/>
          <w:szCs w:val="28"/>
        </w:rPr>
        <w:t xml:space="preserve">осуществлению внутреннего </w:t>
      </w:r>
      <w:r>
        <w:rPr>
          <w:rFonts w:ascii="Times New Roman" w:eastAsia="Times New Roman" w:hAnsi="Times New Roman" w:cs="Times New Roman"/>
          <w:sz w:val="28"/>
          <w:szCs w:val="28"/>
        </w:rPr>
        <w:t xml:space="preserve">муниципального </w:t>
      </w:r>
      <w:r w:rsidRPr="00D32F96">
        <w:rPr>
          <w:rFonts w:ascii="Times New Roman" w:eastAsia="Times New Roman" w:hAnsi="Times New Roman" w:cs="Times New Roman"/>
          <w:sz w:val="28"/>
          <w:szCs w:val="28"/>
        </w:rPr>
        <w:t>финансового контроля»</w:t>
      </w:r>
      <w:r>
        <w:rPr>
          <w:rFonts w:ascii="Times New Roman" w:eastAsia="Times New Roman" w:hAnsi="Times New Roman" w:cs="Times New Roman"/>
          <w:sz w:val="28"/>
          <w:szCs w:val="28"/>
        </w:rPr>
        <w:t xml:space="preserve"> признать утратившим силу с 01.01.2024г.</w:t>
      </w:r>
    </w:p>
    <w:p w:rsidR="00BB1933" w:rsidRPr="0089795A" w:rsidRDefault="00BB1933" w:rsidP="00BB1933">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D25A36">
        <w:rPr>
          <w:rFonts w:ascii="Times New Roman" w:hAnsi="Times New Roman" w:cs="Times New Roman"/>
          <w:sz w:val="28"/>
          <w:szCs w:val="28"/>
        </w:rPr>
        <w:t>Администрации </w:t>
      </w:r>
      <w:r>
        <w:rPr>
          <w:rFonts w:ascii="Times New Roman" w:hAnsi="Times New Roman" w:cs="Times New Roman"/>
          <w:sz w:val="28"/>
          <w:szCs w:val="28"/>
        </w:rPr>
        <w:t xml:space="preserve"> Дегтевского сельского </w:t>
      </w:r>
      <w:r w:rsidRPr="00D25A36">
        <w:rPr>
          <w:rFonts w:ascii="Times New Roman" w:hAnsi="Times New Roman" w:cs="Times New Roman"/>
          <w:sz w:val="28"/>
          <w:szCs w:val="28"/>
        </w:rPr>
        <w:t xml:space="preserve">поселения заключить </w:t>
      </w:r>
      <w:r>
        <w:rPr>
          <w:rFonts w:ascii="Times New Roman" w:hAnsi="Times New Roman" w:cs="Times New Roman"/>
          <w:sz w:val="28"/>
          <w:szCs w:val="28"/>
        </w:rPr>
        <w:t>дополнительное с</w:t>
      </w:r>
      <w:r w:rsidRPr="00D25A36">
        <w:rPr>
          <w:rFonts w:ascii="Times New Roman" w:hAnsi="Times New Roman" w:cs="Times New Roman"/>
          <w:sz w:val="28"/>
          <w:szCs w:val="28"/>
        </w:rPr>
        <w:t xml:space="preserve">оглашение </w:t>
      </w:r>
      <w:r>
        <w:rPr>
          <w:rFonts w:ascii="Times New Roman" w:hAnsi="Times New Roman" w:cs="Times New Roman"/>
          <w:sz w:val="28"/>
          <w:szCs w:val="28"/>
        </w:rPr>
        <w:t xml:space="preserve"> </w:t>
      </w:r>
      <w:r w:rsidRPr="00D25A36">
        <w:rPr>
          <w:rFonts w:ascii="Times New Roman" w:hAnsi="Times New Roman" w:cs="Times New Roman"/>
          <w:sz w:val="28"/>
          <w:szCs w:val="28"/>
        </w:rPr>
        <w:t xml:space="preserve">с Администрацией Миллеровского района </w:t>
      </w:r>
      <w:r>
        <w:rPr>
          <w:rFonts w:ascii="Times New Roman" w:hAnsi="Times New Roman" w:cs="Times New Roman"/>
          <w:sz w:val="28"/>
          <w:szCs w:val="28"/>
        </w:rPr>
        <w:t xml:space="preserve"> о продлении срока действия соглашения, заключенного Администрацией Дегтевского сельского поселения с Администрацией Миллеровского района о передаче полномочий по осуществлению внутреннего муниципального финансового контроля, до  31.12.2026 г.</w:t>
      </w:r>
    </w:p>
    <w:p w:rsidR="00BB1933" w:rsidRDefault="00BB1933" w:rsidP="00BB1933">
      <w:pPr>
        <w:pStyle w:val="a6"/>
        <w:spacing w:before="0" w:beforeAutospacing="0" w:after="0" w:afterAutospacing="0" w:line="276" w:lineRule="auto"/>
        <w:jc w:val="both"/>
        <w:rPr>
          <w:sz w:val="28"/>
          <w:szCs w:val="28"/>
        </w:rPr>
      </w:pPr>
      <w:r>
        <w:rPr>
          <w:sz w:val="28"/>
          <w:szCs w:val="28"/>
        </w:rPr>
        <w:lastRenderedPageBreak/>
        <w:t xml:space="preserve">           4. </w:t>
      </w:r>
      <w:r w:rsidRPr="004828ED">
        <w:rPr>
          <w:sz w:val="28"/>
          <w:szCs w:val="28"/>
        </w:rPr>
        <w:t>Настоящее решение</w:t>
      </w:r>
      <w:r>
        <w:rPr>
          <w:sz w:val="28"/>
          <w:szCs w:val="28"/>
        </w:rPr>
        <w:t xml:space="preserve"> вступает в силу со дня  официального обнародования. </w:t>
      </w:r>
    </w:p>
    <w:p w:rsidR="00BB1933" w:rsidRPr="00A914A0" w:rsidRDefault="00BB1933" w:rsidP="00BB1933">
      <w:pPr>
        <w:pStyle w:val="a6"/>
        <w:spacing w:before="0" w:beforeAutospacing="0" w:after="0" w:afterAutospacing="0" w:line="276" w:lineRule="auto"/>
        <w:jc w:val="both"/>
        <w:rPr>
          <w:sz w:val="28"/>
          <w:szCs w:val="28"/>
        </w:rPr>
      </w:pPr>
      <w:r>
        <w:rPr>
          <w:kern w:val="1"/>
          <w:sz w:val="28"/>
          <w:szCs w:val="28"/>
          <w:lang w:eastAsia="hi-IN" w:bidi="hi-IN"/>
        </w:rPr>
        <w:t xml:space="preserve"> </w:t>
      </w:r>
      <w:r w:rsidRPr="004828ED">
        <w:rPr>
          <w:kern w:val="1"/>
          <w:sz w:val="28"/>
          <w:szCs w:val="28"/>
          <w:lang w:eastAsia="hi-IN" w:bidi="hi-IN"/>
        </w:rPr>
        <w:t xml:space="preserve"> </w:t>
      </w:r>
      <w:r>
        <w:rPr>
          <w:kern w:val="1"/>
          <w:sz w:val="28"/>
          <w:szCs w:val="28"/>
          <w:lang w:eastAsia="hi-IN" w:bidi="hi-IN"/>
        </w:rPr>
        <w:t xml:space="preserve">         5</w:t>
      </w:r>
      <w:r w:rsidRPr="004828ED">
        <w:rPr>
          <w:kern w:val="1"/>
          <w:sz w:val="28"/>
          <w:szCs w:val="28"/>
          <w:lang w:eastAsia="hi-IN" w:bidi="hi-IN"/>
        </w:rPr>
        <w:t xml:space="preserve">. </w:t>
      </w:r>
      <w:r>
        <w:rPr>
          <w:kern w:val="1"/>
          <w:sz w:val="28"/>
          <w:szCs w:val="28"/>
          <w:lang w:eastAsia="hi-IN" w:bidi="hi-IN"/>
        </w:rPr>
        <w:t xml:space="preserve"> </w:t>
      </w:r>
      <w:r w:rsidRPr="004828ED">
        <w:rPr>
          <w:kern w:val="1"/>
          <w:sz w:val="28"/>
          <w:szCs w:val="28"/>
          <w:lang w:eastAsia="hi-IN" w:bidi="hi-IN"/>
        </w:rPr>
        <w:t>Контроль за исполнением настоящего решения оставляю за собой.</w:t>
      </w:r>
    </w:p>
    <w:p w:rsidR="00BB1933" w:rsidRDefault="00BB1933" w:rsidP="00BB1933">
      <w:pPr>
        <w:pStyle w:val="a4"/>
        <w:spacing w:line="276" w:lineRule="auto"/>
        <w:rPr>
          <w:rFonts w:ascii="Times New Roman" w:hAnsi="Times New Roman" w:cs="Times New Roman"/>
          <w:sz w:val="28"/>
          <w:szCs w:val="28"/>
        </w:rPr>
      </w:pPr>
    </w:p>
    <w:p w:rsidR="00BB1933" w:rsidRDefault="00BB1933" w:rsidP="00BB1933">
      <w:pPr>
        <w:pStyle w:val="a4"/>
        <w:spacing w:line="276" w:lineRule="auto"/>
        <w:rPr>
          <w:rFonts w:ascii="Times New Roman" w:hAnsi="Times New Roman" w:cs="Times New Roman"/>
          <w:sz w:val="28"/>
          <w:szCs w:val="28"/>
        </w:rPr>
      </w:pPr>
    </w:p>
    <w:p w:rsidR="00BB1933" w:rsidRDefault="00BB1933" w:rsidP="00BB1933">
      <w:pPr>
        <w:pStyle w:val="a4"/>
        <w:spacing w:line="276" w:lineRule="auto"/>
        <w:rPr>
          <w:rFonts w:ascii="Times New Roman" w:hAnsi="Times New Roman" w:cs="Times New Roman"/>
          <w:sz w:val="28"/>
          <w:szCs w:val="28"/>
        </w:rPr>
      </w:pPr>
    </w:p>
    <w:p w:rsidR="00BB1933" w:rsidRDefault="00BB1933" w:rsidP="00BB1933">
      <w:pPr>
        <w:pStyle w:val="a4"/>
        <w:spacing w:line="276" w:lineRule="auto"/>
        <w:rPr>
          <w:rFonts w:ascii="Times New Roman" w:hAnsi="Times New Roman" w:cs="Times New Roman"/>
          <w:sz w:val="28"/>
          <w:szCs w:val="28"/>
        </w:rPr>
      </w:pPr>
    </w:p>
    <w:p w:rsidR="00BB1933" w:rsidRPr="00CC135D" w:rsidRDefault="00BB1933" w:rsidP="00BB1933">
      <w:pPr>
        <w:pStyle w:val="a4"/>
        <w:rPr>
          <w:rFonts w:ascii="Times New Roman" w:hAnsi="Times New Roman" w:cs="Times New Roman"/>
          <w:b/>
          <w:sz w:val="28"/>
          <w:szCs w:val="28"/>
        </w:rPr>
      </w:pPr>
      <w:r w:rsidRPr="00CC135D">
        <w:rPr>
          <w:rFonts w:ascii="Times New Roman" w:hAnsi="Times New Roman" w:cs="Times New Roman"/>
          <w:b/>
          <w:sz w:val="28"/>
          <w:szCs w:val="28"/>
        </w:rPr>
        <w:t xml:space="preserve">Председатель Собрания депутатов – глава </w:t>
      </w:r>
    </w:p>
    <w:p w:rsidR="00BB1933" w:rsidRPr="00CC135D" w:rsidRDefault="00BB1933" w:rsidP="00BB1933">
      <w:pPr>
        <w:pStyle w:val="a4"/>
        <w:rPr>
          <w:rFonts w:ascii="Times New Roman" w:hAnsi="Times New Roman" w:cs="Times New Roman"/>
          <w:b/>
          <w:sz w:val="28"/>
          <w:szCs w:val="28"/>
        </w:rPr>
      </w:pPr>
      <w:r>
        <w:rPr>
          <w:rFonts w:ascii="Times New Roman" w:hAnsi="Times New Roman" w:cs="Times New Roman"/>
          <w:b/>
          <w:sz w:val="28"/>
          <w:szCs w:val="28"/>
        </w:rPr>
        <w:t>Дегтевского</w:t>
      </w:r>
      <w:r w:rsidRPr="00CC135D">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В.Н.Быкадоров</w:t>
      </w:r>
      <w:r w:rsidRPr="00CC135D">
        <w:rPr>
          <w:rFonts w:ascii="Times New Roman" w:hAnsi="Times New Roman" w:cs="Times New Roman"/>
          <w:b/>
          <w:sz w:val="28"/>
          <w:szCs w:val="28"/>
        </w:rPr>
        <w:t xml:space="preserve">        </w:t>
      </w:r>
    </w:p>
    <w:p w:rsidR="00BB1933" w:rsidRDefault="00BB1933" w:rsidP="00BB1933">
      <w:pPr>
        <w:pStyle w:val="a4"/>
        <w:rPr>
          <w:rFonts w:ascii="Times New Roman" w:hAnsi="Times New Roman" w:cs="Times New Roman"/>
          <w:b/>
          <w:sz w:val="28"/>
          <w:szCs w:val="28"/>
        </w:rPr>
      </w:pPr>
    </w:p>
    <w:p w:rsidR="00BB1933" w:rsidRDefault="00BB1933" w:rsidP="00BB1933">
      <w:pPr>
        <w:pStyle w:val="a4"/>
        <w:rPr>
          <w:rFonts w:ascii="Times New Roman" w:hAnsi="Times New Roman" w:cs="Times New Roman"/>
          <w:b/>
          <w:sz w:val="28"/>
          <w:szCs w:val="28"/>
        </w:rPr>
      </w:pPr>
    </w:p>
    <w:p w:rsidR="00BB1933" w:rsidRPr="00CC135D" w:rsidRDefault="00BB1933" w:rsidP="00BB1933">
      <w:pPr>
        <w:pStyle w:val="a4"/>
        <w:rPr>
          <w:rFonts w:ascii="Times New Roman" w:hAnsi="Times New Roman" w:cs="Times New Roman"/>
          <w:b/>
          <w:sz w:val="28"/>
          <w:szCs w:val="28"/>
        </w:rPr>
      </w:pPr>
    </w:p>
    <w:p w:rsidR="00BB1933" w:rsidRPr="00CC135D" w:rsidRDefault="00BB1933" w:rsidP="00BB1933">
      <w:pPr>
        <w:pStyle w:val="a4"/>
        <w:rPr>
          <w:rFonts w:ascii="Times New Roman" w:hAnsi="Times New Roman" w:cs="Times New Roman"/>
          <w:b/>
          <w:sz w:val="28"/>
          <w:szCs w:val="28"/>
        </w:rPr>
      </w:pPr>
      <w:r>
        <w:rPr>
          <w:rFonts w:ascii="Times New Roman" w:hAnsi="Times New Roman" w:cs="Times New Roman"/>
          <w:b/>
          <w:sz w:val="28"/>
          <w:szCs w:val="28"/>
        </w:rPr>
        <w:t>Сл</w:t>
      </w:r>
      <w:r w:rsidRPr="00CC135D">
        <w:rPr>
          <w:rFonts w:ascii="Times New Roman" w:hAnsi="Times New Roman" w:cs="Times New Roman"/>
          <w:b/>
          <w:sz w:val="28"/>
          <w:szCs w:val="28"/>
        </w:rPr>
        <w:t>.</w:t>
      </w:r>
      <w:r>
        <w:rPr>
          <w:rFonts w:ascii="Times New Roman" w:hAnsi="Times New Roman" w:cs="Times New Roman"/>
          <w:b/>
          <w:sz w:val="28"/>
          <w:szCs w:val="28"/>
        </w:rPr>
        <w:t>Дегтево</w:t>
      </w:r>
    </w:p>
    <w:p w:rsidR="00BB1933" w:rsidRPr="00165DEF" w:rsidRDefault="00BB1933" w:rsidP="00BB1933">
      <w:pPr>
        <w:pStyle w:val="a4"/>
        <w:rPr>
          <w:rFonts w:ascii="Times New Roman" w:hAnsi="Times New Roman" w:cs="Times New Roman"/>
          <w:b/>
          <w:sz w:val="28"/>
          <w:szCs w:val="28"/>
        </w:rPr>
      </w:pPr>
      <w:r>
        <w:rPr>
          <w:rFonts w:ascii="Times New Roman" w:hAnsi="Times New Roman" w:cs="Times New Roman"/>
          <w:b/>
          <w:sz w:val="28"/>
          <w:szCs w:val="28"/>
        </w:rPr>
        <w:t>25 октября</w:t>
      </w:r>
      <w:r w:rsidRPr="00207AB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65DEF">
        <w:rPr>
          <w:rFonts w:ascii="Times New Roman" w:hAnsi="Times New Roman" w:cs="Times New Roman"/>
          <w:b/>
          <w:sz w:val="28"/>
          <w:szCs w:val="28"/>
        </w:rPr>
        <w:t>2023  года</w:t>
      </w:r>
    </w:p>
    <w:p w:rsidR="00BB1933" w:rsidRPr="007F591E" w:rsidRDefault="00BB1933" w:rsidP="00BB1933">
      <w:pPr>
        <w:pStyle w:val="a4"/>
        <w:rPr>
          <w:rFonts w:ascii="Times New Roman" w:hAnsi="Times New Roman" w:cs="Times New Roman"/>
          <w:b/>
          <w:sz w:val="28"/>
          <w:szCs w:val="28"/>
        </w:rPr>
      </w:pPr>
      <w:r w:rsidRPr="00165DEF">
        <w:rPr>
          <w:rFonts w:ascii="Times New Roman" w:hAnsi="Times New Roman" w:cs="Times New Roman"/>
          <w:b/>
          <w:sz w:val="28"/>
          <w:szCs w:val="28"/>
        </w:rPr>
        <w:t xml:space="preserve">№ </w:t>
      </w:r>
      <w:r>
        <w:rPr>
          <w:rFonts w:ascii="Times New Roman" w:hAnsi="Times New Roman" w:cs="Times New Roman"/>
          <w:b/>
          <w:sz w:val="28"/>
          <w:szCs w:val="28"/>
        </w:rPr>
        <w:t>78</w:t>
      </w: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BB1933">
      <w:pPr>
        <w:jc w:val="center"/>
        <w:rPr>
          <w:b/>
          <w:sz w:val="28"/>
        </w:rPr>
      </w:pPr>
      <w:r w:rsidRPr="00957FB7">
        <w:rPr>
          <w:b/>
          <w:sz w:val="28"/>
        </w:rPr>
        <w:lastRenderedPageBreak/>
        <w:t>РОСТОВСКАЯ ОБЛАСТЬ</w:t>
      </w:r>
    </w:p>
    <w:p w:rsidR="00BB1933" w:rsidRPr="00957FB7" w:rsidRDefault="00BB1933" w:rsidP="00BB1933">
      <w:pPr>
        <w:jc w:val="center"/>
        <w:rPr>
          <w:b/>
          <w:sz w:val="28"/>
        </w:rPr>
      </w:pPr>
    </w:p>
    <w:p w:rsidR="00BB1933" w:rsidRDefault="00BB1933" w:rsidP="00BB1933">
      <w:pPr>
        <w:jc w:val="center"/>
        <w:rPr>
          <w:b/>
          <w:spacing w:val="20"/>
          <w:sz w:val="28"/>
        </w:rPr>
      </w:pPr>
      <w:r>
        <w:rPr>
          <w:b/>
          <w:spacing w:val="20"/>
          <w:sz w:val="28"/>
        </w:rPr>
        <w:t>СОБРАНИЕ ДЕПУТАТОВ</w:t>
      </w:r>
    </w:p>
    <w:p w:rsidR="00BB1933" w:rsidRPr="00957FB7" w:rsidRDefault="00BB1933" w:rsidP="00BB1933">
      <w:pPr>
        <w:jc w:val="center"/>
        <w:rPr>
          <w:b/>
          <w:sz w:val="28"/>
        </w:rPr>
      </w:pPr>
      <w:r>
        <w:rPr>
          <w:b/>
          <w:spacing w:val="20"/>
          <w:sz w:val="28"/>
        </w:rPr>
        <w:t>ДЕГТЕВСКОГО СЕЛЬСКОГО ПОСЕЛЕНИЯ</w:t>
      </w:r>
    </w:p>
    <w:p w:rsidR="00BB1933" w:rsidRPr="00957FB7" w:rsidRDefault="00BB1933" w:rsidP="00BB1933">
      <w:pPr>
        <w:pStyle w:val="ConsPlusTitle"/>
        <w:tabs>
          <w:tab w:val="left" w:pos="720"/>
        </w:tabs>
        <w:jc w:val="center"/>
        <w:rPr>
          <w:rFonts w:ascii="Times New Roman" w:hAnsi="Times New Roman"/>
          <w:sz w:val="28"/>
        </w:rPr>
      </w:pPr>
    </w:p>
    <w:p w:rsidR="00BB1933" w:rsidRDefault="00BB1933" w:rsidP="00BB1933">
      <w:pPr>
        <w:pStyle w:val="ConsPlusTitle"/>
        <w:jc w:val="center"/>
        <w:rPr>
          <w:rFonts w:ascii="Times New Roman" w:hAnsi="Times New Roman"/>
          <w:sz w:val="36"/>
          <w:szCs w:val="36"/>
        </w:rPr>
      </w:pPr>
      <w:r w:rsidRPr="00A0592B">
        <w:rPr>
          <w:rFonts w:ascii="Times New Roman" w:hAnsi="Times New Roman"/>
          <w:sz w:val="36"/>
          <w:szCs w:val="36"/>
        </w:rPr>
        <w:t>РЕШЕНИЕ</w:t>
      </w:r>
    </w:p>
    <w:p w:rsidR="00BB1933" w:rsidRPr="00A0592B" w:rsidRDefault="00BB1933" w:rsidP="00BB1933">
      <w:pPr>
        <w:pStyle w:val="ConsPlusTitle"/>
        <w:jc w:val="center"/>
        <w:rPr>
          <w:rFonts w:ascii="Times New Roman" w:hAnsi="Times New Roman"/>
          <w:sz w:val="36"/>
          <w:szCs w:val="36"/>
        </w:rPr>
      </w:pPr>
    </w:p>
    <w:p w:rsidR="00BB1933" w:rsidRPr="001E3938" w:rsidRDefault="00BB1933" w:rsidP="00BB1933">
      <w:pPr>
        <w:pStyle w:val="ConsPlusTitle"/>
        <w:rPr>
          <w:rFonts w:ascii="Times New Roman" w:hAnsi="Times New Roman"/>
          <w:sz w:val="28"/>
        </w:rPr>
      </w:pPr>
      <w:r w:rsidRPr="001E3938">
        <w:rPr>
          <w:rFonts w:ascii="Times New Roman" w:hAnsi="Times New Roman"/>
          <w:sz w:val="28"/>
        </w:rPr>
        <w:t xml:space="preserve">О внесении изменений в решение Собрания депутатов Дегтевского сельского поселения от 10 ноября 2022года № 45 « </w:t>
      </w:r>
      <w:r w:rsidRPr="001E3938">
        <w:rPr>
          <w:rFonts w:ascii="Times New Roman" w:hAnsi="Times New Roman"/>
          <w:sz w:val="28"/>
          <w:szCs w:val="28"/>
        </w:rPr>
        <w:t>О передаче части полномочий по обеспечению проживающих в Дегтевском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осуществления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B1933" w:rsidRDefault="00BB1933" w:rsidP="00BB1933">
      <w:pPr>
        <w:jc w:val="both"/>
        <w:rPr>
          <w:b/>
          <w:sz w:val="28"/>
          <w:szCs w:val="28"/>
        </w:rPr>
      </w:pPr>
    </w:p>
    <w:p w:rsidR="00BB1933" w:rsidRDefault="00BB1933" w:rsidP="00BB1933">
      <w:pPr>
        <w:jc w:val="both"/>
        <w:rPr>
          <w:b/>
          <w:sz w:val="28"/>
          <w:szCs w:val="28"/>
        </w:rPr>
      </w:pPr>
    </w:p>
    <w:p w:rsidR="00BB1933" w:rsidRPr="004056FD" w:rsidRDefault="00BB1933" w:rsidP="00BB1933">
      <w:pPr>
        <w:rPr>
          <w:b/>
          <w:sz w:val="28"/>
          <w:szCs w:val="28"/>
        </w:rPr>
      </w:pPr>
      <w:r>
        <w:rPr>
          <w:b/>
          <w:sz w:val="28"/>
          <w:szCs w:val="28"/>
        </w:rPr>
        <w:t xml:space="preserve">           </w:t>
      </w:r>
      <w:r w:rsidRPr="004056FD">
        <w:rPr>
          <w:b/>
          <w:sz w:val="28"/>
          <w:szCs w:val="28"/>
        </w:rPr>
        <w:t xml:space="preserve">Принято </w:t>
      </w:r>
    </w:p>
    <w:p w:rsidR="00BB1933" w:rsidRDefault="00BB1933" w:rsidP="00BB1933">
      <w:pPr>
        <w:rPr>
          <w:b/>
          <w:sz w:val="28"/>
          <w:szCs w:val="28"/>
        </w:rPr>
      </w:pPr>
      <w:r w:rsidRPr="004056FD">
        <w:rPr>
          <w:b/>
          <w:sz w:val="28"/>
          <w:szCs w:val="28"/>
        </w:rPr>
        <w:t xml:space="preserve">Собранием  </w:t>
      </w:r>
      <w:r w:rsidRPr="005F7B66">
        <w:rPr>
          <w:b/>
          <w:sz w:val="28"/>
          <w:szCs w:val="28"/>
        </w:rPr>
        <w:t xml:space="preserve">депутатов                                                           </w:t>
      </w:r>
      <w:r>
        <w:rPr>
          <w:b/>
          <w:sz w:val="28"/>
          <w:szCs w:val="28"/>
        </w:rPr>
        <w:t xml:space="preserve">   </w:t>
      </w:r>
      <w:r w:rsidRPr="005F7B66">
        <w:rPr>
          <w:b/>
          <w:sz w:val="28"/>
          <w:szCs w:val="28"/>
        </w:rPr>
        <w:t xml:space="preserve"> </w:t>
      </w:r>
      <w:r>
        <w:rPr>
          <w:b/>
          <w:sz w:val="28"/>
          <w:szCs w:val="28"/>
        </w:rPr>
        <w:t xml:space="preserve">25 октября  </w:t>
      </w:r>
      <w:r w:rsidRPr="00B3336A">
        <w:rPr>
          <w:b/>
          <w:sz w:val="28"/>
        </w:rPr>
        <w:t>202</w:t>
      </w:r>
      <w:r>
        <w:rPr>
          <w:b/>
          <w:sz w:val="28"/>
        </w:rPr>
        <w:t>3</w:t>
      </w:r>
      <w:r w:rsidRPr="00B3336A">
        <w:rPr>
          <w:b/>
          <w:sz w:val="28"/>
        </w:rPr>
        <w:t xml:space="preserve"> года</w:t>
      </w:r>
      <w:r>
        <w:rPr>
          <w:sz w:val="28"/>
        </w:rPr>
        <w:t xml:space="preserve">                     </w:t>
      </w:r>
    </w:p>
    <w:p w:rsidR="00BB1933" w:rsidRDefault="00BB1933" w:rsidP="00BB1933">
      <w:pPr>
        <w:rPr>
          <w:color w:val="000000"/>
          <w:sz w:val="28"/>
          <w:szCs w:val="28"/>
        </w:rPr>
      </w:pPr>
    </w:p>
    <w:p w:rsidR="00BB1933" w:rsidRDefault="00BB1933" w:rsidP="00BB1933">
      <w:pPr>
        <w:rPr>
          <w:color w:val="000000"/>
          <w:sz w:val="28"/>
          <w:szCs w:val="28"/>
        </w:rPr>
      </w:pPr>
    </w:p>
    <w:p w:rsidR="00BB1933" w:rsidRDefault="00BB1933" w:rsidP="00BB1933">
      <w:pPr>
        <w:autoSpaceDE w:val="0"/>
        <w:autoSpaceDN w:val="0"/>
        <w:adjustRightInd w:val="0"/>
        <w:jc w:val="both"/>
        <w:rPr>
          <w:sz w:val="28"/>
        </w:rPr>
      </w:pPr>
      <w:r w:rsidRPr="00957FB7">
        <w:rPr>
          <w:color w:val="000000"/>
          <w:sz w:val="28"/>
          <w:szCs w:val="28"/>
        </w:rPr>
        <w:t xml:space="preserve">      </w:t>
      </w:r>
      <w:r>
        <w:rPr>
          <w:color w:val="000000"/>
          <w:sz w:val="28"/>
          <w:szCs w:val="28"/>
        </w:rPr>
        <w:t xml:space="preserve">  </w:t>
      </w:r>
      <w:r w:rsidRPr="00957FB7">
        <w:rPr>
          <w:color w:val="000000"/>
          <w:sz w:val="28"/>
          <w:szCs w:val="28"/>
        </w:rPr>
        <w:t xml:space="preserve"> </w:t>
      </w:r>
      <w:r>
        <w:rPr>
          <w:sz w:val="28"/>
        </w:rPr>
        <w:t>Заслушав и обсудив финансово-экономическое обоснование по вопросу передачи осуществления части полномочий Администрации Дегтевского сельского поселения Администрации Миллеровского района, в соответствии с пунктом 6 части 1 статьи 14 Федерального закона от 06.10.2003 № 131-ФЗ «Об общих принципах организации местного самоуправления в Российской Федерации», Р</w:t>
      </w:r>
      <w:r>
        <w:rPr>
          <w:rFonts w:eastAsia="Calibri"/>
          <w:sz w:val="28"/>
          <w:szCs w:val="28"/>
        </w:rPr>
        <w:t xml:space="preserve">ешением Собрания депутатов Дегтевского сельского поселения от 28 августа 2020 года № 187   «Об утверждении Порядка заключения Соглашений о передаче части полномочий по решению вопросов местного значения между органом местного самоуправления муниципального образования «Дегтевское сельское поселение» и органом местного самоуправления муниципального образования «Миллеровский район»,  Уставом </w:t>
      </w:r>
      <w:r>
        <w:rPr>
          <w:sz w:val="28"/>
        </w:rPr>
        <w:t xml:space="preserve"> муниципального образования «Дегтевское сельское поселение», Собрание депутатов Дегтевского сельского поселения,</w:t>
      </w:r>
      <w:r w:rsidRPr="00957FB7">
        <w:rPr>
          <w:sz w:val="28"/>
        </w:rPr>
        <w:t xml:space="preserve">    </w:t>
      </w:r>
    </w:p>
    <w:p w:rsidR="00BB1933" w:rsidRPr="00957FB7" w:rsidRDefault="00BB1933" w:rsidP="00BB1933">
      <w:pPr>
        <w:autoSpaceDE w:val="0"/>
        <w:autoSpaceDN w:val="0"/>
        <w:adjustRightInd w:val="0"/>
        <w:jc w:val="both"/>
        <w:rPr>
          <w:sz w:val="28"/>
        </w:rPr>
      </w:pPr>
    </w:p>
    <w:p w:rsidR="00BB1933" w:rsidRPr="00A0592B" w:rsidRDefault="00BB1933" w:rsidP="00BB1933">
      <w:pPr>
        <w:pStyle w:val="ConsNormal"/>
        <w:ind w:right="0" w:firstLine="0"/>
        <w:jc w:val="center"/>
        <w:rPr>
          <w:rFonts w:ascii="Times New Roman" w:hAnsi="Times New Roman" w:cs="Times New Roman"/>
          <w:b/>
          <w:sz w:val="28"/>
        </w:rPr>
      </w:pPr>
      <w:r w:rsidRPr="00A0592B">
        <w:rPr>
          <w:rFonts w:ascii="Times New Roman" w:hAnsi="Times New Roman" w:cs="Times New Roman"/>
          <w:b/>
          <w:sz w:val="28"/>
        </w:rPr>
        <w:t>РЕШИЛО:</w:t>
      </w:r>
    </w:p>
    <w:p w:rsidR="00BB1933" w:rsidRDefault="00BB1933" w:rsidP="00BB1933">
      <w:pPr>
        <w:pStyle w:val="ConsNormal"/>
        <w:tabs>
          <w:tab w:val="left" w:pos="585"/>
        </w:tabs>
        <w:ind w:right="0" w:firstLine="0"/>
        <w:rPr>
          <w:rFonts w:ascii="Times New Roman" w:hAnsi="Times New Roman" w:cs="Times New Roman"/>
          <w:sz w:val="28"/>
        </w:rPr>
      </w:pPr>
      <w:r>
        <w:rPr>
          <w:rFonts w:ascii="Times New Roman" w:hAnsi="Times New Roman" w:cs="Times New Roman"/>
          <w:sz w:val="28"/>
        </w:rPr>
        <w:lastRenderedPageBreak/>
        <w:tab/>
        <w:t xml:space="preserve">1. Внести в решение Собрания депутатов Дегтевского сельского поселения </w:t>
      </w:r>
      <w:r w:rsidRPr="002D6BAD">
        <w:rPr>
          <w:rFonts w:ascii="Times New Roman" w:hAnsi="Times New Roman" w:cs="Times New Roman"/>
          <w:sz w:val="28"/>
        </w:rPr>
        <w:t>от 10 ноября 2022года № 45 « О передаче части полномочий по обеспечению проживающих в Дегтевском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осуществления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w:t>
      </w:r>
      <w:r>
        <w:rPr>
          <w:rFonts w:ascii="Times New Roman" w:hAnsi="Times New Roman" w:cs="Times New Roman"/>
          <w:sz w:val="28"/>
        </w:rPr>
        <w:t>ных актов Российской Федерации» следующие изменения:</w:t>
      </w:r>
    </w:p>
    <w:p w:rsidR="00BB1933" w:rsidRPr="00957FB7" w:rsidRDefault="00BB1933" w:rsidP="00BB1933">
      <w:pPr>
        <w:pStyle w:val="ConsNormal"/>
        <w:tabs>
          <w:tab w:val="left" w:pos="585"/>
        </w:tabs>
        <w:ind w:right="0" w:firstLine="0"/>
        <w:rPr>
          <w:rFonts w:ascii="Times New Roman" w:hAnsi="Times New Roman" w:cs="Times New Roman"/>
          <w:sz w:val="28"/>
        </w:rPr>
      </w:pPr>
      <w:r>
        <w:rPr>
          <w:rFonts w:ascii="Times New Roman" w:hAnsi="Times New Roman" w:cs="Times New Roman"/>
          <w:sz w:val="28"/>
        </w:rPr>
        <w:t xml:space="preserve">         1.1. В статье 2 слова «сроком на 3года» заменить словами «срокам на 4 года», слова « с 01.01.2023 г по 31.12.2026 г.» заменить словами « с 01.01.2023 г. по 31.12.2026 г.».</w:t>
      </w:r>
    </w:p>
    <w:p w:rsidR="00BB1933" w:rsidRDefault="00BB1933" w:rsidP="00BB1933">
      <w:pPr>
        <w:pStyle w:val="ConsPlusNormal"/>
        <w:tabs>
          <w:tab w:val="left" w:pos="567"/>
        </w:tabs>
        <w:ind w:firstLine="0"/>
        <w:jc w:val="both"/>
        <w:rPr>
          <w:rFonts w:ascii="Times New Roman" w:hAnsi="Times New Roman"/>
          <w:sz w:val="28"/>
          <w:szCs w:val="28"/>
        </w:rPr>
      </w:pPr>
      <w:r>
        <w:rPr>
          <w:rFonts w:ascii="Times New Roman" w:hAnsi="Times New Roman"/>
          <w:sz w:val="28"/>
          <w:szCs w:val="28"/>
        </w:rPr>
        <w:t xml:space="preserve">        2. </w:t>
      </w:r>
      <w:r w:rsidRPr="00E61B80">
        <w:rPr>
          <w:rFonts w:ascii="Times New Roman" w:hAnsi="Times New Roman"/>
          <w:sz w:val="28"/>
        </w:rPr>
        <w:t xml:space="preserve">Администрации  </w:t>
      </w:r>
      <w:r>
        <w:rPr>
          <w:rFonts w:ascii="Times New Roman" w:hAnsi="Times New Roman"/>
          <w:sz w:val="28"/>
        </w:rPr>
        <w:t>Дегтевского</w:t>
      </w:r>
      <w:r w:rsidRPr="00E61B80">
        <w:rPr>
          <w:rFonts w:ascii="Times New Roman" w:hAnsi="Times New Roman"/>
          <w:sz w:val="28"/>
        </w:rPr>
        <w:t xml:space="preserve"> сельского поселения заключить</w:t>
      </w:r>
      <w:r>
        <w:rPr>
          <w:rFonts w:ascii="Times New Roman" w:hAnsi="Times New Roman"/>
          <w:sz w:val="28"/>
        </w:rPr>
        <w:t xml:space="preserve"> дополнительное </w:t>
      </w:r>
      <w:r w:rsidRPr="00E61B80">
        <w:rPr>
          <w:rFonts w:ascii="Times New Roman" w:hAnsi="Times New Roman"/>
          <w:sz w:val="28"/>
        </w:rPr>
        <w:t xml:space="preserve"> соглашение с Администрацией Миллеровского района о </w:t>
      </w:r>
      <w:r>
        <w:rPr>
          <w:rFonts w:ascii="Times New Roman" w:hAnsi="Times New Roman"/>
          <w:sz w:val="28"/>
        </w:rPr>
        <w:t>продлении срока соглашения, заключенного Администрацией Дегтевского сельского поселения с Администрацией Миллеровского района о передаче ей осуществления части своих полномочий согласно пункту 1.1 настоящего решения, до 31.12.26 года.</w:t>
      </w:r>
    </w:p>
    <w:p w:rsidR="00BB1933" w:rsidRPr="00647910" w:rsidRDefault="00BB1933" w:rsidP="00BB1933">
      <w:pPr>
        <w:pStyle w:val="ConsPlusNormal"/>
        <w:tabs>
          <w:tab w:val="left" w:pos="567"/>
        </w:tabs>
        <w:ind w:firstLine="0"/>
        <w:jc w:val="both"/>
        <w:rPr>
          <w:rFonts w:ascii="Times New Roman" w:hAnsi="Times New Roman"/>
          <w:sz w:val="28"/>
          <w:szCs w:val="28"/>
          <w:highlight w:val="yellow"/>
        </w:rPr>
      </w:pPr>
      <w:r>
        <w:rPr>
          <w:rFonts w:ascii="Times New Roman" w:hAnsi="Times New Roman"/>
          <w:sz w:val="28"/>
          <w:szCs w:val="28"/>
        </w:rPr>
        <w:tab/>
        <w:t xml:space="preserve">3. Передаваемые полномочия осуществляются за счет межбюджетных трансфертов, предаваемых из бюджета Дегтевского сельского поселения в бюджет Миллеровского района, согласно заключенного Соглашения. </w:t>
      </w:r>
    </w:p>
    <w:p w:rsidR="00BB1933" w:rsidRDefault="00BB1933" w:rsidP="00BB1933">
      <w:pPr>
        <w:widowControl w:val="0"/>
        <w:spacing w:line="228" w:lineRule="auto"/>
        <w:contextualSpacing/>
        <w:jc w:val="both"/>
        <w:rPr>
          <w:sz w:val="28"/>
          <w:szCs w:val="28"/>
        </w:rPr>
      </w:pPr>
      <w:r w:rsidRPr="00E61B80">
        <w:rPr>
          <w:sz w:val="28"/>
          <w:szCs w:val="28"/>
        </w:rPr>
        <w:t xml:space="preserve">        </w:t>
      </w:r>
      <w:r>
        <w:rPr>
          <w:sz w:val="28"/>
          <w:szCs w:val="28"/>
        </w:rPr>
        <w:t>4</w:t>
      </w:r>
      <w:r w:rsidRPr="00E61B80">
        <w:rPr>
          <w:sz w:val="28"/>
          <w:szCs w:val="28"/>
        </w:rPr>
        <w:t xml:space="preserve">. </w:t>
      </w:r>
      <w:r>
        <w:rPr>
          <w:sz w:val="28"/>
          <w:szCs w:val="28"/>
        </w:rPr>
        <w:t xml:space="preserve">Настоящее решение </w:t>
      </w:r>
      <w:r w:rsidRPr="00E61B80">
        <w:rPr>
          <w:sz w:val="28"/>
          <w:szCs w:val="28"/>
        </w:rPr>
        <w:t>подлежит официальному обнародованию</w:t>
      </w:r>
      <w:r>
        <w:rPr>
          <w:sz w:val="28"/>
          <w:szCs w:val="28"/>
        </w:rPr>
        <w:t>.</w:t>
      </w:r>
    </w:p>
    <w:p w:rsidR="00BB1933" w:rsidRDefault="00BB1933" w:rsidP="00BB1933">
      <w:pPr>
        <w:widowControl w:val="0"/>
        <w:spacing w:line="228" w:lineRule="auto"/>
        <w:ind w:firstLine="600"/>
        <w:contextualSpacing/>
        <w:jc w:val="both"/>
        <w:rPr>
          <w:sz w:val="28"/>
          <w:szCs w:val="28"/>
        </w:rPr>
      </w:pPr>
      <w:r>
        <w:rPr>
          <w:sz w:val="28"/>
          <w:szCs w:val="28"/>
        </w:rPr>
        <w:t xml:space="preserve">5. Контроль за исполнением настоящего решения оставляю за собой.    </w:t>
      </w:r>
    </w:p>
    <w:p w:rsidR="00BB1933" w:rsidRDefault="00BB1933" w:rsidP="00BB1933">
      <w:pPr>
        <w:tabs>
          <w:tab w:val="left" w:pos="540"/>
          <w:tab w:val="left" w:pos="993"/>
        </w:tabs>
        <w:ind w:left="600"/>
        <w:jc w:val="both"/>
        <w:rPr>
          <w:sz w:val="28"/>
          <w:szCs w:val="28"/>
        </w:rPr>
      </w:pPr>
    </w:p>
    <w:p w:rsidR="00BB1933" w:rsidRDefault="00BB1933" w:rsidP="00BB1933">
      <w:pPr>
        <w:tabs>
          <w:tab w:val="left" w:pos="540"/>
          <w:tab w:val="left" w:pos="993"/>
        </w:tabs>
        <w:ind w:left="600"/>
        <w:jc w:val="both"/>
        <w:rPr>
          <w:sz w:val="28"/>
          <w:szCs w:val="28"/>
        </w:rPr>
      </w:pPr>
    </w:p>
    <w:p w:rsidR="00BB1933" w:rsidRDefault="00BB1933" w:rsidP="00BB1933">
      <w:pPr>
        <w:tabs>
          <w:tab w:val="left" w:pos="540"/>
          <w:tab w:val="left" w:pos="993"/>
        </w:tabs>
        <w:ind w:left="600"/>
        <w:jc w:val="both"/>
        <w:rPr>
          <w:sz w:val="28"/>
          <w:szCs w:val="28"/>
        </w:rPr>
      </w:pPr>
    </w:p>
    <w:p w:rsidR="00BB1933" w:rsidRDefault="00BB1933" w:rsidP="00BB1933">
      <w:pPr>
        <w:tabs>
          <w:tab w:val="left" w:pos="540"/>
          <w:tab w:val="left" w:pos="993"/>
        </w:tabs>
        <w:ind w:left="600"/>
        <w:jc w:val="both"/>
        <w:rPr>
          <w:sz w:val="28"/>
          <w:szCs w:val="28"/>
        </w:rPr>
      </w:pPr>
    </w:p>
    <w:p w:rsidR="00BB1933" w:rsidRDefault="00BB1933" w:rsidP="00BB1933">
      <w:pPr>
        <w:ind w:left="600" w:hanging="600"/>
        <w:rPr>
          <w:sz w:val="28"/>
          <w:szCs w:val="28"/>
        </w:rPr>
      </w:pPr>
      <w:r>
        <w:rPr>
          <w:sz w:val="28"/>
          <w:szCs w:val="28"/>
        </w:rPr>
        <w:t xml:space="preserve">Председатель Собрания депутатов – глава </w:t>
      </w:r>
    </w:p>
    <w:p w:rsidR="00BB1933" w:rsidRDefault="00BB1933" w:rsidP="00BB1933">
      <w:r>
        <w:rPr>
          <w:sz w:val="28"/>
          <w:szCs w:val="28"/>
        </w:rPr>
        <w:t>Дегтевского  сельского поселения                                                 В.Н..Быкадоров</w:t>
      </w:r>
    </w:p>
    <w:p w:rsidR="00BB1933" w:rsidRDefault="00BB1933" w:rsidP="00BB1933">
      <w:pPr>
        <w:jc w:val="both"/>
        <w:rPr>
          <w:sz w:val="28"/>
          <w:szCs w:val="28"/>
        </w:rPr>
      </w:pPr>
    </w:p>
    <w:p w:rsidR="00BB1933" w:rsidRDefault="00BB1933" w:rsidP="00BB1933">
      <w:pPr>
        <w:jc w:val="both"/>
        <w:rPr>
          <w:sz w:val="28"/>
          <w:szCs w:val="28"/>
        </w:rPr>
      </w:pPr>
    </w:p>
    <w:p w:rsidR="00BB1933" w:rsidRDefault="00BB1933" w:rsidP="00BB1933">
      <w:pPr>
        <w:rPr>
          <w:sz w:val="28"/>
          <w:szCs w:val="28"/>
        </w:rPr>
      </w:pPr>
      <w:r>
        <w:rPr>
          <w:sz w:val="28"/>
          <w:szCs w:val="28"/>
        </w:rPr>
        <w:t>Сл. Дегтево</w:t>
      </w:r>
    </w:p>
    <w:p w:rsidR="00BB1933" w:rsidRPr="00B3336A" w:rsidRDefault="00BB1933" w:rsidP="00BB1933">
      <w:pPr>
        <w:rPr>
          <w:sz w:val="28"/>
          <w:szCs w:val="28"/>
        </w:rPr>
      </w:pPr>
      <w:r>
        <w:rPr>
          <w:sz w:val="28"/>
          <w:szCs w:val="28"/>
        </w:rPr>
        <w:t>25 октября</w:t>
      </w:r>
      <w:r w:rsidRPr="00B3336A">
        <w:rPr>
          <w:sz w:val="28"/>
          <w:szCs w:val="28"/>
        </w:rPr>
        <w:t xml:space="preserve">  202</w:t>
      </w:r>
      <w:r>
        <w:rPr>
          <w:sz w:val="28"/>
          <w:szCs w:val="28"/>
        </w:rPr>
        <w:t>3</w:t>
      </w:r>
      <w:r w:rsidRPr="00B3336A">
        <w:rPr>
          <w:sz w:val="28"/>
          <w:szCs w:val="28"/>
        </w:rPr>
        <w:t xml:space="preserve">  года</w:t>
      </w:r>
    </w:p>
    <w:p w:rsidR="00BB1933" w:rsidRDefault="00BB1933" w:rsidP="00BB1933">
      <w:pPr>
        <w:spacing w:line="360" w:lineRule="auto"/>
        <w:rPr>
          <w:b/>
          <w:sz w:val="28"/>
          <w:szCs w:val="28"/>
        </w:rPr>
      </w:pPr>
      <w:r w:rsidRPr="00B3336A">
        <w:rPr>
          <w:sz w:val="28"/>
          <w:szCs w:val="28"/>
        </w:rPr>
        <w:t>№</w:t>
      </w:r>
      <w:r>
        <w:rPr>
          <w:sz w:val="28"/>
          <w:szCs w:val="28"/>
        </w:rPr>
        <w:t xml:space="preserve"> 79                                                                   </w:t>
      </w:r>
      <w:r w:rsidRPr="004056FD">
        <w:rPr>
          <w:sz w:val="28"/>
          <w:szCs w:val="28"/>
        </w:rPr>
        <w:t xml:space="preserve">            </w:t>
      </w: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Pr="00BB1933" w:rsidRDefault="00BB1933" w:rsidP="00BB1933">
      <w:pPr>
        <w:jc w:val="center"/>
        <w:rPr>
          <w:rFonts w:eastAsia="Calibri"/>
          <w:b/>
          <w:sz w:val="28"/>
          <w:szCs w:val="28"/>
          <w:lang w:eastAsia="en-US"/>
        </w:rPr>
      </w:pPr>
      <w:r w:rsidRPr="00BB1933">
        <w:rPr>
          <w:rFonts w:eastAsia="Calibri"/>
          <w:b/>
          <w:sz w:val="28"/>
          <w:szCs w:val="28"/>
          <w:lang w:eastAsia="en-US"/>
        </w:rPr>
        <w:lastRenderedPageBreak/>
        <w:t>РОСТОВСКАЯ ОБЛАСТЬ</w:t>
      </w:r>
    </w:p>
    <w:p w:rsidR="00BB1933" w:rsidRPr="00BB1933" w:rsidRDefault="00BB1933" w:rsidP="00BB1933">
      <w:pPr>
        <w:jc w:val="center"/>
        <w:rPr>
          <w:rFonts w:eastAsia="Calibri"/>
          <w:b/>
          <w:sz w:val="28"/>
          <w:szCs w:val="28"/>
          <w:lang w:eastAsia="en-US"/>
        </w:rPr>
      </w:pPr>
      <w:r w:rsidRPr="00BB1933">
        <w:rPr>
          <w:rFonts w:eastAsia="Calibri"/>
          <w:b/>
          <w:sz w:val="28"/>
          <w:szCs w:val="28"/>
          <w:lang w:eastAsia="en-US"/>
        </w:rPr>
        <w:t xml:space="preserve">         МИЛЛЕРОВСКИЙРАЙОН                                 </w:t>
      </w:r>
    </w:p>
    <w:p w:rsidR="00BB1933" w:rsidRPr="00BB1933" w:rsidRDefault="00BB1933" w:rsidP="00BB1933">
      <w:pPr>
        <w:jc w:val="center"/>
        <w:rPr>
          <w:rFonts w:eastAsia="Calibri"/>
          <w:b/>
          <w:sz w:val="28"/>
          <w:szCs w:val="28"/>
          <w:lang w:eastAsia="en-US"/>
        </w:rPr>
      </w:pPr>
    </w:p>
    <w:p w:rsidR="00BB1933" w:rsidRPr="00BB1933" w:rsidRDefault="00BB1933" w:rsidP="00BB1933">
      <w:pPr>
        <w:jc w:val="center"/>
        <w:rPr>
          <w:rFonts w:eastAsia="Calibri"/>
          <w:b/>
          <w:sz w:val="28"/>
          <w:szCs w:val="28"/>
          <w:lang w:eastAsia="en-US"/>
        </w:rPr>
      </w:pPr>
    </w:p>
    <w:p w:rsidR="00BB1933" w:rsidRPr="00BB1933" w:rsidRDefault="00BB1933" w:rsidP="00BB1933">
      <w:pPr>
        <w:jc w:val="center"/>
        <w:rPr>
          <w:rFonts w:eastAsia="Calibri"/>
          <w:b/>
          <w:sz w:val="28"/>
          <w:szCs w:val="28"/>
          <w:lang w:eastAsia="en-US"/>
        </w:rPr>
      </w:pPr>
      <w:r w:rsidRPr="00BB1933">
        <w:rPr>
          <w:rFonts w:eastAsia="Calibri"/>
          <w:b/>
          <w:sz w:val="28"/>
          <w:szCs w:val="28"/>
          <w:lang w:eastAsia="en-US"/>
        </w:rPr>
        <w:t>СОБРАНИЕ ДЕПУТАТОВ</w:t>
      </w:r>
    </w:p>
    <w:p w:rsidR="00BB1933" w:rsidRPr="00BB1933" w:rsidRDefault="00BB1933" w:rsidP="00BB1933">
      <w:pPr>
        <w:jc w:val="center"/>
        <w:rPr>
          <w:rFonts w:eastAsia="Calibri"/>
          <w:b/>
          <w:sz w:val="28"/>
          <w:szCs w:val="28"/>
          <w:lang w:eastAsia="en-US"/>
        </w:rPr>
      </w:pPr>
      <w:r w:rsidRPr="00BB1933">
        <w:rPr>
          <w:rFonts w:eastAsia="Calibri"/>
          <w:b/>
          <w:sz w:val="28"/>
          <w:szCs w:val="28"/>
          <w:lang w:eastAsia="en-US"/>
        </w:rPr>
        <w:t>ДЕГТЕВСКОГО СЕЛЬСКОГО ПОСЕЛЕНИЯ</w:t>
      </w:r>
    </w:p>
    <w:p w:rsidR="00BB1933" w:rsidRPr="00BB1933" w:rsidRDefault="00BB1933" w:rsidP="00BB1933">
      <w:pPr>
        <w:jc w:val="center"/>
        <w:rPr>
          <w:rFonts w:eastAsia="Calibri"/>
          <w:b/>
          <w:sz w:val="28"/>
          <w:szCs w:val="28"/>
          <w:lang w:eastAsia="en-US"/>
        </w:rPr>
      </w:pPr>
    </w:p>
    <w:p w:rsidR="00BB1933" w:rsidRPr="00BB1933" w:rsidRDefault="00BB1933" w:rsidP="00BB1933">
      <w:pPr>
        <w:jc w:val="center"/>
        <w:rPr>
          <w:rFonts w:eastAsia="Calibri"/>
          <w:b/>
          <w:sz w:val="28"/>
          <w:szCs w:val="28"/>
          <w:lang w:eastAsia="en-US"/>
        </w:rPr>
      </w:pPr>
      <w:r w:rsidRPr="00BB1933">
        <w:rPr>
          <w:rFonts w:eastAsia="Calibri"/>
          <w:b/>
          <w:sz w:val="28"/>
          <w:szCs w:val="28"/>
          <w:lang w:eastAsia="en-US"/>
        </w:rPr>
        <w:t>РЕШЕНИЕ</w:t>
      </w:r>
    </w:p>
    <w:p w:rsidR="00BB1933" w:rsidRPr="00BB1933" w:rsidRDefault="00BB1933" w:rsidP="00BB1933">
      <w:pPr>
        <w:jc w:val="center"/>
        <w:rPr>
          <w:rFonts w:eastAsia="Calibri"/>
          <w:b/>
          <w:lang w:eastAsia="en-US"/>
        </w:rPr>
      </w:pPr>
    </w:p>
    <w:p w:rsidR="00BB1933" w:rsidRPr="00BB1933" w:rsidRDefault="00BB1933" w:rsidP="00BB1933">
      <w:pPr>
        <w:jc w:val="both"/>
        <w:rPr>
          <w:rFonts w:eastAsia="Calibri"/>
          <w:spacing w:val="10"/>
          <w:sz w:val="28"/>
          <w:szCs w:val="28"/>
          <w:lang w:eastAsia="en-US"/>
        </w:rPr>
      </w:pPr>
      <w:r w:rsidRPr="00BB1933">
        <w:rPr>
          <w:rFonts w:ascii="Calibri" w:eastAsia="Calibri" w:hAnsi="Calibri"/>
          <w:sz w:val="22"/>
          <w:szCs w:val="22"/>
          <w:lang w:eastAsia="en-US"/>
        </w:rPr>
        <w:t xml:space="preserve"> </w:t>
      </w:r>
      <w:r w:rsidRPr="00BB1933">
        <w:rPr>
          <w:rFonts w:eastAsia="Calibri"/>
          <w:sz w:val="28"/>
          <w:szCs w:val="28"/>
          <w:lang w:eastAsia="en-US"/>
        </w:rPr>
        <w:t xml:space="preserve">25 октября 2023г.                              № 80                                </w:t>
      </w:r>
      <w:r w:rsidRPr="00BB1933">
        <w:rPr>
          <w:rFonts w:eastAsia="Calibri"/>
          <w:spacing w:val="10"/>
          <w:sz w:val="28"/>
          <w:szCs w:val="28"/>
          <w:lang w:eastAsia="en-US"/>
        </w:rPr>
        <w:t>сл.Дегтево</w:t>
      </w:r>
    </w:p>
    <w:p w:rsidR="00BB1933" w:rsidRPr="00BB1933" w:rsidRDefault="00BB1933" w:rsidP="00BB1933">
      <w:pPr>
        <w:jc w:val="both"/>
        <w:rPr>
          <w:rFonts w:eastAsia="Calibri"/>
          <w:spacing w:val="10"/>
          <w:sz w:val="28"/>
          <w:szCs w:val="28"/>
          <w:lang w:eastAsia="en-US"/>
        </w:rPr>
      </w:pPr>
    </w:p>
    <w:p w:rsidR="00BB1933" w:rsidRPr="00BB1933" w:rsidRDefault="00BB1933" w:rsidP="00BB1933">
      <w:pPr>
        <w:jc w:val="both"/>
        <w:rPr>
          <w:rFonts w:eastAsia="Calibri"/>
          <w:spacing w:val="10"/>
          <w:sz w:val="28"/>
          <w:szCs w:val="28"/>
          <w:lang w:eastAsia="en-US"/>
        </w:rPr>
      </w:pPr>
    </w:p>
    <w:p w:rsidR="00BB1933" w:rsidRPr="00BB1933" w:rsidRDefault="00BB1933" w:rsidP="00BB1933">
      <w:pPr>
        <w:jc w:val="both"/>
        <w:rPr>
          <w:sz w:val="28"/>
          <w:szCs w:val="28"/>
        </w:rPr>
      </w:pPr>
      <w:bookmarkStart w:id="1" w:name="_Hlk483300729"/>
      <w:r w:rsidRPr="00BB1933">
        <w:rPr>
          <w:sz w:val="28"/>
          <w:szCs w:val="28"/>
        </w:rPr>
        <w:t xml:space="preserve">Об утверждении Положения о публичных </w:t>
      </w:r>
    </w:p>
    <w:p w:rsidR="00BB1933" w:rsidRPr="00BB1933" w:rsidRDefault="00BB1933" w:rsidP="00BB1933">
      <w:pPr>
        <w:jc w:val="both"/>
        <w:rPr>
          <w:sz w:val="28"/>
          <w:szCs w:val="28"/>
        </w:rPr>
      </w:pPr>
      <w:r w:rsidRPr="00BB1933">
        <w:rPr>
          <w:sz w:val="28"/>
          <w:szCs w:val="28"/>
        </w:rPr>
        <w:t xml:space="preserve">слушаниях в муниципальном образовании </w:t>
      </w:r>
    </w:p>
    <w:p w:rsidR="00BB1933" w:rsidRPr="00BB1933" w:rsidRDefault="00BB1933" w:rsidP="00BB1933">
      <w:pPr>
        <w:jc w:val="both"/>
        <w:rPr>
          <w:sz w:val="28"/>
          <w:szCs w:val="28"/>
        </w:rPr>
      </w:pPr>
      <w:r w:rsidRPr="00BB1933">
        <w:rPr>
          <w:sz w:val="28"/>
          <w:szCs w:val="28"/>
        </w:rPr>
        <w:t>«Дегтевское сельское поселение»</w:t>
      </w:r>
    </w:p>
    <w:p w:rsidR="00BB1933" w:rsidRPr="00BB1933" w:rsidRDefault="00BB1933" w:rsidP="00BB1933">
      <w:pPr>
        <w:jc w:val="both"/>
        <w:rPr>
          <w:sz w:val="28"/>
          <w:szCs w:val="28"/>
        </w:rPr>
      </w:pPr>
    </w:p>
    <w:bookmarkEnd w:id="1"/>
    <w:p w:rsidR="00BB1933" w:rsidRPr="00BB1933" w:rsidRDefault="00BB1933" w:rsidP="00BB1933">
      <w:pPr>
        <w:jc w:val="both"/>
        <w:rPr>
          <w:rFonts w:eastAsia="Calibri"/>
          <w:sz w:val="28"/>
          <w:szCs w:val="28"/>
          <w:lang w:eastAsia="en-US"/>
        </w:rPr>
      </w:pPr>
    </w:p>
    <w:p w:rsidR="00BB1933" w:rsidRPr="00BB1933" w:rsidRDefault="00BB1933" w:rsidP="00BB1933">
      <w:pPr>
        <w:ind w:firstLine="561"/>
        <w:jc w:val="both"/>
        <w:rPr>
          <w:sz w:val="28"/>
          <w:szCs w:val="28"/>
        </w:rPr>
      </w:pPr>
      <w:r w:rsidRPr="00BB1933">
        <w:rPr>
          <w:sz w:val="28"/>
          <w:szCs w:val="28"/>
        </w:rPr>
        <w:t xml:space="preserve">В целях обеспечения условий для непосредственного осуществления населением местного самоуправления и участия населения в осуществлении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 </w:t>
      </w:r>
      <w:r w:rsidRPr="00BB1933">
        <w:rPr>
          <w:sz w:val="28"/>
          <w:szCs w:val="28"/>
          <w:lang w:bidi="ru-RU"/>
        </w:rPr>
        <w:t xml:space="preserve">постановлением Правительства Российской Федерации от 03.02.2022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w:t>
      </w:r>
      <w:r w:rsidRPr="00BB1933">
        <w:rPr>
          <w:sz w:val="28"/>
          <w:szCs w:val="28"/>
        </w:rPr>
        <w:t>руководствуясь Уставом муниципального образования «Дегтевское сельское поселение», Собрание депутатов Дегтевского сельского поселения,</w:t>
      </w:r>
    </w:p>
    <w:p w:rsidR="00BB1933" w:rsidRPr="00BB1933" w:rsidRDefault="00BB1933" w:rsidP="00BB1933">
      <w:pPr>
        <w:ind w:firstLine="561"/>
        <w:jc w:val="center"/>
        <w:rPr>
          <w:b/>
          <w:sz w:val="28"/>
          <w:szCs w:val="28"/>
        </w:rPr>
      </w:pPr>
    </w:p>
    <w:p w:rsidR="00BB1933" w:rsidRPr="00BB1933" w:rsidRDefault="00BB1933" w:rsidP="00BB1933">
      <w:pPr>
        <w:ind w:firstLine="561"/>
        <w:jc w:val="center"/>
        <w:rPr>
          <w:b/>
          <w:sz w:val="28"/>
          <w:szCs w:val="28"/>
        </w:rPr>
      </w:pPr>
      <w:r w:rsidRPr="00BB1933">
        <w:rPr>
          <w:b/>
          <w:sz w:val="28"/>
          <w:szCs w:val="28"/>
        </w:rPr>
        <w:t>РЕШИЛО:</w:t>
      </w:r>
    </w:p>
    <w:p w:rsidR="00BB1933" w:rsidRPr="00BB1933" w:rsidRDefault="00BB1933" w:rsidP="00BB1933">
      <w:pPr>
        <w:numPr>
          <w:ilvl w:val="0"/>
          <w:numId w:val="3"/>
        </w:numPr>
        <w:tabs>
          <w:tab w:val="num" w:pos="935"/>
        </w:tabs>
        <w:ind w:left="0" w:firstLine="561"/>
        <w:jc w:val="both"/>
        <w:rPr>
          <w:sz w:val="28"/>
          <w:szCs w:val="28"/>
        </w:rPr>
      </w:pPr>
      <w:r w:rsidRPr="00BB1933">
        <w:rPr>
          <w:sz w:val="28"/>
          <w:szCs w:val="28"/>
        </w:rPr>
        <w:t>Утвердить Положение о публичных слушаниях в муниципальном образовании «Дегтевское сельское поселение», согласно приложению.</w:t>
      </w:r>
    </w:p>
    <w:p w:rsidR="00BB1933" w:rsidRPr="00BB1933" w:rsidRDefault="00BB1933" w:rsidP="00BB1933">
      <w:pPr>
        <w:jc w:val="both"/>
        <w:rPr>
          <w:sz w:val="28"/>
          <w:szCs w:val="28"/>
        </w:rPr>
      </w:pPr>
      <w:r w:rsidRPr="00BB1933">
        <w:rPr>
          <w:sz w:val="28"/>
          <w:szCs w:val="28"/>
        </w:rPr>
        <w:t xml:space="preserve">       2. Признать утратившими силу:</w:t>
      </w:r>
    </w:p>
    <w:p w:rsidR="00BB1933" w:rsidRPr="00BB1933" w:rsidRDefault="00BB1933" w:rsidP="00BB1933">
      <w:pPr>
        <w:jc w:val="both"/>
        <w:rPr>
          <w:sz w:val="28"/>
          <w:szCs w:val="28"/>
        </w:rPr>
      </w:pPr>
      <w:r w:rsidRPr="00BB1933">
        <w:rPr>
          <w:sz w:val="28"/>
          <w:szCs w:val="28"/>
        </w:rPr>
        <w:t>- решение Собрания депутатов Дегтевского сельского поселения от 28.04.2014 г № 85 «Об утверждении Положения о порядке организации и проведения публичных слушаний в муниципальном образовании «Дегтевское сельское поселение»</w:t>
      </w:r>
    </w:p>
    <w:p w:rsidR="00BB1933" w:rsidRPr="00BB1933" w:rsidRDefault="00BB1933" w:rsidP="00BB1933">
      <w:pPr>
        <w:jc w:val="both"/>
        <w:rPr>
          <w:sz w:val="28"/>
          <w:szCs w:val="28"/>
        </w:rPr>
      </w:pPr>
      <w:r w:rsidRPr="00BB1933">
        <w:rPr>
          <w:sz w:val="28"/>
          <w:szCs w:val="28"/>
        </w:rPr>
        <w:t xml:space="preserve">        3.Настоящее решение подлежит официальному опубликованию на официальном сайте Администрации Дегтевского сельского поселения.</w:t>
      </w:r>
    </w:p>
    <w:p w:rsidR="00BB1933" w:rsidRPr="00BB1933" w:rsidRDefault="00BB1933" w:rsidP="00BB1933">
      <w:pPr>
        <w:ind w:firstLine="561"/>
        <w:jc w:val="both"/>
        <w:rPr>
          <w:sz w:val="28"/>
          <w:szCs w:val="28"/>
        </w:rPr>
      </w:pPr>
      <w:r w:rsidRPr="00BB1933">
        <w:rPr>
          <w:sz w:val="28"/>
          <w:szCs w:val="28"/>
        </w:rPr>
        <w:t>4.Контроль за выполнением настоящего решения возложить на заместителя председателя Собрания депутатов Дегтевского сельского поселения Глухову И.А.</w:t>
      </w:r>
    </w:p>
    <w:p w:rsidR="00BB1933" w:rsidRPr="00BB1933" w:rsidRDefault="00BB1933" w:rsidP="00BB1933">
      <w:pPr>
        <w:jc w:val="both"/>
        <w:rPr>
          <w:sz w:val="28"/>
          <w:szCs w:val="28"/>
        </w:rPr>
      </w:pPr>
    </w:p>
    <w:p w:rsidR="00BB1933" w:rsidRPr="00BB1933" w:rsidRDefault="00BB1933" w:rsidP="00BB1933">
      <w:pPr>
        <w:jc w:val="both"/>
        <w:rPr>
          <w:sz w:val="28"/>
          <w:szCs w:val="28"/>
        </w:rPr>
      </w:pPr>
      <w:r w:rsidRPr="00BB1933">
        <w:rPr>
          <w:sz w:val="28"/>
          <w:szCs w:val="28"/>
        </w:rPr>
        <w:t>Председатель Собрания депутатов –</w:t>
      </w:r>
    </w:p>
    <w:p w:rsidR="00BB1933" w:rsidRPr="00BB1933" w:rsidRDefault="00BB1933" w:rsidP="00BB1933">
      <w:pPr>
        <w:jc w:val="both"/>
        <w:rPr>
          <w:sz w:val="28"/>
          <w:szCs w:val="28"/>
        </w:rPr>
      </w:pPr>
      <w:r w:rsidRPr="00BB1933">
        <w:rPr>
          <w:sz w:val="28"/>
          <w:szCs w:val="28"/>
        </w:rPr>
        <w:t>глава Дегтевского сельского поселения</w:t>
      </w:r>
      <w:r w:rsidRPr="00BB1933">
        <w:rPr>
          <w:sz w:val="28"/>
          <w:szCs w:val="28"/>
        </w:rPr>
        <w:tab/>
        <w:t xml:space="preserve">                      В.Н.Быкадоров</w:t>
      </w:r>
    </w:p>
    <w:p w:rsidR="00BB1933" w:rsidRPr="00BB1933" w:rsidRDefault="00BB1933" w:rsidP="00BB1933">
      <w:pPr>
        <w:ind w:firstLine="561"/>
        <w:jc w:val="right"/>
      </w:pPr>
      <w:r w:rsidRPr="00BB1933">
        <w:t>Приложение к решению</w:t>
      </w:r>
    </w:p>
    <w:p w:rsidR="00BB1933" w:rsidRPr="00BB1933" w:rsidRDefault="00BB1933" w:rsidP="00BB1933">
      <w:pPr>
        <w:ind w:firstLine="561"/>
        <w:jc w:val="right"/>
      </w:pPr>
      <w:r w:rsidRPr="00BB1933">
        <w:lastRenderedPageBreak/>
        <w:t>Собрания депутатов</w:t>
      </w:r>
    </w:p>
    <w:p w:rsidR="00BB1933" w:rsidRPr="00BB1933" w:rsidRDefault="00BB1933" w:rsidP="00BB1933">
      <w:pPr>
        <w:ind w:firstLine="561"/>
        <w:jc w:val="right"/>
      </w:pPr>
      <w:r w:rsidRPr="00BB1933">
        <w:t>Дегтевского сельского поселения</w:t>
      </w:r>
    </w:p>
    <w:p w:rsidR="00BB1933" w:rsidRPr="00BB1933" w:rsidRDefault="00BB1933" w:rsidP="00BB1933">
      <w:pPr>
        <w:ind w:firstLine="561"/>
        <w:jc w:val="right"/>
      </w:pPr>
      <w:r w:rsidRPr="00BB1933">
        <w:t>от 25.10.2023г. № 80</w:t>
      </w:r>
    </w:p>
    <w:p w:rsidR="00BB1933" w:rsidRPr="00BB1933" w:rsidRDefault="00BB1933" w:rsidP="00BB1933">
      <w:pPr>
        <w:jc w:val="center"/>
        <w:rPr>
          <w:b/>
          <w:bCs/>
        </w:rPr>
      </w:pPr>
    </w:p>
    <w:p w:rsidR="00BB1933" w:rsidRPr="00BB1933" w:rsidRDefault="00BB1933" w:rsidP="00BB1933">
      <w:pPr>
        <w:jc w:val="center"/>
        <w:rPr>
          <w:b/>
          <w:bCs/>
          <w:iCs/>
          <w:sz w:val="28"/>
          <w:szCs w:val="28"/>
        </w:rPr>
      </w:pPr>
      <w:r w:rsidRPr="00BB1933">
        <w:rPr>
          <w:b/>
          <w:bCs/>
          <w:sz w:val="28"/>
          <w:szCs w:val="28"/>
        </w:rPr>
        <w:t>Положение</w:t>
      </w:r>
      <w:r w:rsidRPr="00BB1933">
        <w:rPr>
          <w:b/>
          <w:bCs/>
          <w:sz w:val="28"/>
          <w:szCs w:val="28"/>
        </w:rPr>
        <w:br/>
        <w:t xml:space="preserve">о публичных слушаниях в </w:t>
      </w:r>
      <w:r w:rsidRPr="00BB1933">
        <w:rPr>
          <w:b/>
          <w:bCs/>
          <w:iCs/>
          <w:sz w:val="28"/>
          <w:szCs w:val="28"/>
        </w:rPr>
        <w:t>муниципальном образовании</w:t>
      </w:r>
    </w:p>
    <w:p w:rsidR="00BB1933" w:rsidRPr="00BB1933" w:rsidRDefault="00BB1933" w:rsidP="00BB1933">
      <w:pPr>
        <w:jc w:val="center"/>
        <w:rPr>
          <w:b/>
          <w:bCs/>
          <w:sz w:val="28"/>
          <w:szCs w:val="28"/>
        </w:rPr>
      </w:pPr>
      <w:r w:rsidRPr="00BB1933">
        <w:rPr>
          <w:b/>
          <w:bCs/>
          <w:iCs/>
          <w:sz w:val="28"/>
          <w:szCs w:val="28"/>
        </w:rPr>
        <w:t>«Дегтевское сельское поселение»</w:t>
      </w:r>
    </w:p>
    <w:p w:rsidR="00BB1933" w:rsidRPr="00BB1933" w:rsidRDefault="00BB1933" w:rsidP="00BB1933">
      <w:pPr>
        <w:spacing w:before="100" w:beforeAutospacing="1" w:after="100" w:afterAutospacing="1"/>
        <w:ind w:firstLine="708"/>
        <w:rPr>
          <w:b/>
          <w:bCs/>
          <w:sz w:val="28"/>
          <w:szCs w:val="28"/>
        </w:rPr>
      </w:pPr>
      <w:r w:rsidRPr="00BB1933">
        <w:rPr>
          <w:b/>
          <w:bCs/>
          <w:sz w:val="28"/>
          <w:szCs w:val="28"/>
        </w:rPr>
        <w:t>1. Общие положения</w:t>
      </w:r>
    </w:p>
    <w:p w:rsidR="00BB1933" w:rsidRPr="00BB1933" w:rsidRDefault="00BB1933" w:rsidP="00BB1933">
      <w:pPr>
        <w:ind w:firstLine="708"/>
        <w:jc w:val="both"/>
        <w:rPr>
          <w:sz w:val="28"/>
          <w:szCs w:val="28"/>
        </w:rPr>
      </w:pPr>
      <w:r w:rsidRPr="00BB1933">
        <w:rPr>
          <w:sz w:val="28"/>
          <w:szCs w:val="28"/>
        </w:rPr>
        <w:t xml:space="preserve">1.1.Настоящее Положение о публичных слушаниях в муниципальном образовании «Дегтевское сельское поселение»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w:t>
      </w:r>
      <w:r w:rsidRPr="00BB1933">
        <w:rPr>
          <w:sz w:val="28"/>
          <w:szCs w:val="28"/>
          <w:lang w:bidi="ru-RU"/>
        </w:rPr>
        <w:t xml:space="preserve">постановлением Правительства Российской Федерации от 03.02.2022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w:t>
      </w:r>
      <w:r w:rsidRPr="00BB1933">
        <w:rPr>
          <w:sz w:val="28"/>
          <w:szCs w:val="28"/>
        </w:rPr>
        <w:t xml:space="preserve">Уставом муниципального образования «Дегтевское сельское поселение» порядок организации и проведения публичных слушаний. </w:t>
      </w:r>
    </w:p>
    <w:p w:rsidR="00BB1933" w:rsidRPr="00BB1933" w:rsidRDefault="00BB1933" w:rsidP="00BB1933">
      <w:pPr>
        <w:widowControl w:val="0"/>
        <w:tabs>
          <w:tab w:val="left" w:pos="1275"/>
        </w:tabs>
        <w:autoSpaceDE w:val="0"/>
        <w:autoSpaceDN w:val="0"/>
        <w:adjustRightInd w:val="0"/>
        <w:jc w:val="both"/>
        <w:rPr>
          <w:color w:val="000000"/>
          <w:sz w:val="28"/>
          <w:szCs w:val="28"/>
        </w:rPr>
      </w:pPr>
      <w:r w:rsidRPr="00BB1933">
        <w:rPr>
          <w:sz w:val="28"/>
          <w:szCs w:val="28"/>
        </w:rPr>
        <w:t xml:space="preserve">          1.2. </w:t>
      </w:r>
      <w:r w:rsidRPr="00BB1933">
        <w:rPr>
          <w:color w:val="000000"/>
          <w:sz w:val="28"/>
          <w:szCs w:val="28"/>
        </w:rPr>
        <w:t xml:space="preserve">Публичные слушания - это форма непосредственного участия населения в осуществлении местного самоуправления. </w:t>
      </w:r>
    </w:p>
    <w:p w:rsidR="00BB1933" w:rsidRPr="00BB1933" w:rsidRDefault="00BB1933" w:rsidP="00BB1933">
      <w:pPr>
        <w:widowControl w:val="0"/>
        <w:tabs>
          <w:tab w:val="left" w:pos="709"/>
        </w:tabs>
        <w:autoSpaceDE w:val="0"/>
        <w:autoSpaceDN w:val="0"/>
        <w:adjustRightInd w:val="0"/>
        <w:jc w:val="both"/>
        <w:rPr>
          <w:sz w:val="28"/>
          <w:szCs w:val="28"/>
        </w:rPr>
      </w:pPr>
      <w:r w:rsidRPr="00BB1933">
        <w:rPr>
          <w:color w:val="000000"/>
          <w:sz w:val="28"/>
          <w:szCs w:val="28"/>
        </w:rPr>
        <w:tab/>
      </w:r>
      <w:r w:rsidRPr="00BB1933">
        <w:rPr>
          <w:sz w:val="28"/>
          <w:szCs w:val="28"/>
        </w:rPr>
        <w:t>Публичные слушания проводятся с целью выявления и учета мнения населения муниципального образования «Дегтевское сельское поселение» (далее – муниципального образования) по проектам муниципальных правовых актов по вопросам местного значения.</w:t>
      </w:r>
      <w:r w:rsidRPr="00BB1933">
        <w:rPr>
          <w:color w:val="000000"/>
          <w:sz w:val="28"/>
          <w:szCs w:val="28"/>
        </w:rPr>
        <w:t>Участие в слушании является свободным и добровольным.</w:t>
      </w:r>
    </w:p>
    <w:p w:rsidR="00BB1933" w:rsidRPr="00BB1933" w:rsidRDefault="00BB1933" w:rsidP="00BB1933">
      <w:pPr>
        <w:widowControl w:val="0"/>
        <w:tabs>
          <w:tab w:val="left" w:pos="709"/>
        </w:tabs>
        <w:autoSpaceDE w:val="0"/>
        <w:autoSpaceDN w:val="0"/>
        <w:adjustRightInd w:val="0"/>
        <w:jc w:val="both"/>
        <w:rPr>
          <w:sz w:val="28"/>
          <w:szCs w:val="28"/>
        </w:rPr>
      </w:pPr>
      <w:r w:rsidRPr="00BB1933">
        <w:rPr>
          <w:color w:val="000000"/>
          <w:sz w:val="28"/>
          <w:szCs w:val="28"/>
        </w:rPr>
        <w:t xml:space="preserve">          1.3. Подготовка, проведение и определение результатов публичных слушаний осуществляются открыто и гласно.</w:t>
      </w:r>
    </w:p>
    <w:p w:rsidR="00BB1933" w:rsidRPr="00BB1933" w:rsidRDefault="00BB1933" w:rsidP="00BB1933">
      <w:pPr>
        <w:ind w:firstLine="708"/>
        <w:jc w:val="both"/>
        <w:rPr>
          <w:sz w:val="28"/>
          <w:szCs w:val="28"/>
        </w:rPr>
      </w:pPr>
      <w:r w:rsidRPr="00BB1933">
        <w:rPr>
          <w:sz w:val="28"/>
          <w:szCs w:val="28"/>
        </w:rPr>
        <w:t xml:space="preserve">1.4. </w:t>
      </w:r>
      <w:r w:rsidRPr="00BB1933">
        <w:rPr>
          <w:color w:val="000000"/>
          <w:sz w:val="28"/>
          <w:szCs w:val="28"/>
        </w:rPr>
        <w:t>Мнение жителей муниципального образования, выявленное в ходе публичных слушаний, носит для органов местного самоуправления рекомендательный характер.</w:t>
      </w:r>
    </w:p>
    <w:p w:rsidR="00BB1933" w:rsidRPr="00BB1933" w:rsidRDefault="00BB1933" w:rsidP="00BB1933">
      <w:pPr>
        <w:ind w:firstLine="708"/>
        <w:jc w:val="both"/>
        <w:rPr>
          <w:sz w:val="28"/>
          <w:szCs w:val="28"/>
        </w:rPr>
      </w:pPr>
      <w:r w:rsidRPr="00BB1933">
        <w:rPr>
          <w:sz w:val="28"/>
          <w:szCs w:val="28"/>
        </w:rPr>
        <w:t xml:space="preserve">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 </w:t>
      </w:r>
    </w:p>
    <w:p w:rsidR="00BB1933" w:rsidRPr="00BB1933" w:rsidRDefault="00BB1933" w:rsidP="00BB1933">
      <w:pPr>
        <w:ind w:firstLine="709"/>
        <w:jc w:val="both"/>
        <w:rPr>
          <w:sz w:val="28"/>
          <w:szCs w:val="28"/>
        </w:rPr>
      </w:pPr>
      <w:r w:rsidRPr="00BB1933">
        <w:rPr>
          <w:sz w:val="28"/>
          <w:szCs w:val="28"/>
        </w:rPr>
        <w:t xml:space="preserve">1.6. Для размещения материалов и информации о порядке и сроках проведения публичных слушаний, обеспечения возможности представления жителями муниципального образования своих замечаний и предложений по проектам муниципальных правовых актов по вопросам местного значения, результаты публичных слушаний, а также для участия жителей </w:t>
      </w:r>
      <w:r w:rsidRPr="00BB1933">
        <w:rPr>
          <w:sz w:val="26"/>
          <w:szCs w:val="26"/>
        </w:rPr>
        <w:t>муниципального образования</w:t>
      </w:r>
      <w:r w:rsidRPr="00BB1933">
        <w:rPr>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(далее - информационная </w:t>
      </w:r>
      <w:r w:rsidRPr="00BB1933">
        <w:rPr>
          <w:sz w:val="28"/>
          <w:szCs w:val="28"/>
        </w:rPr>
        <w:lastRenderedPageBreak/>
        <w:t>система), порядок использования которой устанавливается Правительством Российской Федерации.</w:t>
      </w:r>
    </w:p>
    <w:p w:rsidR="00BB1933" w:rsidRPr="00BB1933" w:rsidRDefault="00BB1933" w:rsidP="00BB1933">
      <w:pPr>
        <w:ind w:firstLine="709"/>
        <w:jc w:val="both"/>
        <w:rPr>
          <w:sz w:val="28"/>
          <w:szCs w:val="28"/>
        </w:rPr>
      </w:pPr>
    </w:p>
    <w:p w:rsidR="00BB1933" w:rsidRPr="00BB1933" w:rsidRDefault="00BB1933" w:rsidP="00BB1933">
      <w:pPr>
        <w:widowControl w:val="0"/>
        <w:autoSpaceDE w:val="0"/>
        <w:autoSpaceDN w:val="0"/>
        <w:adjustRightInd w:val="0"/>
        <w:rPr>
          <w:b/>
          <w:bCs/>
          <w:color w:val="000000"/>
          <w:sz w:val="28"/>
          <w:szCs w:val="28"/>
        </w:rPr>
      </w:pPr>
      <w:r w:rsidRPr="00BB1933">
        <w:rPr>
          <w:b/>
          <w:bCs/>
          <w:color w:val="000000"/>
          <w:sz w:val="28"/>
          <w:szCs w:val="28"/>
        </w:rPr>
        <w:tab/>
        <w:t>2. Цели и задачи организации публичных слушаний</w:t>
      </w:r>
    </w:p>
    <w:p w:rsidR="00BB1933" w:rsidRPr="00BB1933" w:rsidRDefault="00BB1933" w:rsidP="00BB1933">
      <w:pPr>
        <w:widowControl w:val="0"/>
        <w:autoSpaceDE w:val="0"/>
        <w:autoSpaceDN w:val="0"/>
        <w:adjustRightInd w:val="0"/>
        <w:rPr>
          <w:sz w:val="28"/>
          <w:szCs w:val="28"/>
        </w:rPr>
      </w:pPr>
    </w:p>
    <w:p w:rsidR="00BB1933" w:rsidRPr="00BB1933" w:rsidRDefault="00BB1933" w:rsidP="00BB1933">
      <w:pPr>
        <w:widowControl w:val="0"/>
        <w:tabs>
          <w:tab w:val="left" w:pos="709"/>
        </w:tabs>
        <w:autoSpaceDE w:val="0"/>
        <w:autoSpaceDN w:val="0"/>
        <w:adjustRightInd w:val="0"/>
        <w:jc w:val="both"/>
        <w:rPr>
          <w:sz w:val="28"/>
          <w:szCs w:val="28"/>
        </w:rPr>
      </w:pPr>
      <w:r w:rsidRPr="00BB1933">
        <w:rPr>
          <w:sz w:val="28"/>
          <w:szCs w:val="28"/>
        </w:rPr>
        <w:tab/>
      </w:r>
      <w:r w:rsidRPr="00BB1933">
        <w:rPr>
          <w:color w:val="000000"/>
          <w:sz w:val="28"/>
          <w:szCs w:val="28"/>
        </w:rPr>
        <w:t>2.1. Целью проведения публичных слушаний является обеспечение реализации прав граждан Российской Федерации, постоянно или преимущественно проживающих на территории муниципального образования, на непосредственное участие в осуществлении местного самоуправления.</w:t>
      </w:r>
    </w:p>
    <w:p w:rsidR="00BB1933" w:rsidRPr="00BB1933" w:rsidRDefault="00BB1933" w:rsidP="00BB1933">
      <w:pPr>
        <w:widowControl w:val="0"/>
        <w:tabs>
          <w:tab w:val="left" w:pos="709"/>
        </w:tabs>
        <w:autoSpaceDE w:val="0"/>
        <w:autoSpaceDN w:val="0"/>
        <w:adjustRightInd w:val="0"/>
        <w:jc w:val="both"/>
        <w:rPr>
          <w:color w:val="000000"/>
          <w:sz w:val="28"/>
          <w:szCs w:val="28"/>
        </w:rPr>
      </w:pPr>
      <w:r w:rsidRPr="00BB1933">
        <w:rPr>
          <w:sz w:val="28"/>
          <w:szCs w:val="28"/>
        </w:rPr>
        <w:tab/>
      </w:r>
      <w:r w:rsidRPr="00BB1933">
        <w:rPr>
          <w:color w:val="000000"/>
          <w:sz w:val="28"/>
          <w:szCs w:val="28"/>
        </w:rPr>
        <w:t>2.2. Задачами публичных слушаний являются:</w:t>
      </w:r>
    </w:p>
    <w:p w:rsidR="00BB1933" w:rsidRPr="00BB1933" w:rsidRDefault="00BB1933" w:rsidP="00BB1933">
      <w:pPr>
        <w:widowControl w:val="0"/>
        <w:tabs>
          <w:tab w:val="left" w:pos="709"/>
          <w:tab w:val="left" w:pos="930"/>
        </w:tabs>
        <w:autoSpaceDE w:val="0"/>
        <w:autoSpaceDN w:val="0"/>
        <w:adjustRightInd w:val="0"/>
        <w:jc w:val="both"/>
        <w:rPr>
          <w:sz w:val="28"/>
          <w:szCs w:val="28"/>
        </w:rPr>
      </w:pPr>
      <w:r w:rsidRPr="00BB1933">
        <w:rPr>
          <w:sz w:val="28"/>
          <w:szCs w:val="28"/>
        </w:rPr>
        <w:tab/>
        <w:t xml:space="preserve">- </w:t>
      </w:r>
      <w:r w:rsidRPr="00BB1933">
        <w:rPr>
          <w:color w:val="000000"/>
          <w:sz w:val="28"/>
          <w:szCs w:val="28"/>
        </w:rPr>
        <w:t xml:space="preserve"> доведение до населения муниципального образования полной и точной информации о проектах правовых актов Собрания депутатов Дегтевского сельского поселения (далее - представительного органа) или главы Администрации муниципального образования, а также вопросов, выносимых на публичные слушания;</w:t>
      </w:r>
    </w:p>
    <w:p w:rsidR="00BB1933" w:rsidRPr="00BB1933" w:rsidRDefault="00BB1933" w:rsidP="00BB1933">
      <w:pPr>
        <w:widowControl w:val="0"/>
        <w:tabs>
          <w:tab w:val="left" w:pos="709"/>
        </w:tabs>
        <w:autoSpaceDE w:val="0"/>
        <w:autoSpaceDN w:val="0"/>
        <w:adjustRightInd w:val="0"/>
        <w:jc w:val="both"/>
        <w:rPr>
          <w:sz w:val="28"/>
          <w:szCs w:val="28"/>
        </w:rPr>
      </w:pPr>
      <w:r w:rsidRPr="00BB1933">
        <w:rPr>
          <w:sz w:val="28"/>
          <w:szCs w:val="28"/>
        </w:rPr>
        <w:tab/>
      </w:r>
      <w:r w:rsidRPr="00BB1933">
        <w:rPr>
          <w:color w:val="000000"/>
          <w:sz w:val="28"/>
          <w:szCs w:val="28"/>
        </w:rPr>
        <w:t>- обсуждение и выяснение мнения населения по проектам нормативных правовых актов органов местного самоуправления муниципального образования и вопросам, выносимым на публичные слушания;</w:t>
      </w:r>
    </w:p>
    <w:p w:rsidR="00BB1933" w:rsidRPr="00BB1933" w:rsidRDefault="00BB1933" w:rsidP="00BB1933">
      <w:pPr>
        <w:widowControl w:val="0"/>
        <w:tabs>
          <w:tab w:val="left" w:pos="709"/>
        </w:tabs>
        <w:autoSpaceDE w:val="0"/>
        <w:autoSpaceDN w:val="0"/>
        <w:adjustRightInd w:val="0"/>
        <w:jc w:val="both"/>
        <w:rPr>
          <w:sz w:val="28"/>
          <w:szCs w:val="28"/>
        </w:rPr>
      </w:pPr>
      <w:r w:rsidRPr="00BB1933">
        <w:rPr>
          <w:sz w:val="28"/>
          <w:szCs w:val="28"/>
        </w:rPr>
        <w:tab/>
      </w:r>
      <w:r w:rsidRPr="00BB1933">
        <w:rPr>
          <w:color w:val="000000"/>
          <w:sz w:val="28"/>
          <w:szCs w:val="28"/>
        </w:rPr>
        <w:t>- оценка отношения населения муниципального образования к рассматриваемым проектам правовых актов представительного органа и председателя Собрания депутатов - главы Дегтевского сельского поселения, а также вопросам, выносимым на публичные слушания;</w:t>
      </w:r>
    </w:p>
    <w:p w:rsidR="00BB1933" w:rsidRPr="00BB1933" w:rsidRDefault="00BB1933" w:rsidP="00BB1933">
      <w:pPr>
        <w:widowControl w:val="0"/>
        <w:tabs>
          <w:tab w:val="left" w:pos="709"/>
        </w:tabs>
        <w:autoSpaceDE w:val="0"/>
        <w:autoSpaceDN w:val="0"/>
        <w:adjustRightInd w:val="0"/>
        <w:jc w:val="both"/>
        <w:rPr>
          <w:sz w:val="28"/>
          <w:szCs w:val="28"/>
        </w:rPr>
      </w:pPr>
      <w:r w:rsidRPr="00BB1933">
        <w:rPr>
          <w:sz w:val="28"/>
          <w:szCs w:val="28"/>
        </w:rPr>
        <w:tab/>
      </w:r>
      <w:r w:rsidRPr="00BB1933">
        <w:rPr>
          <w:color w:val="000000"/>
          <w:sz w:val="28"/>
          <w:szCs w:val="28"/>
        </w:rPr>
        <w:t>- выявление предложений и рекомендаций со стороны населения по важнейшим</w:t>
      </w:r>
      <w:r w:rsidRPr="00BB1933">
        <w:rPr>
          <w:sz w:val="28"/>
          <w:szCs w:val="28"/>
        </w:rPr>
        <w:tab/>
      </w:r>
      <w:r w:rsidRPr="00BB1933">
        <w:rPr>
          <w:color w:val="000000"/>
          <w:sz w:val="28"/>
          <w:szCs w:val="28"/>
        </w:rPr>
        <w:t>мероприятиям, проводимым органами местного самоуправления, затрагивающих интересы всего населения муниципального образования.</w:t>
      </w:r>
    </w:p>
    <w:p w:rsidR="00BB1933" w:rsidRPr="00BB1933" w:rsidRDefault="00BB1933" w:rsidP="00BB1933">
      <w:pPr>
        <w:widowControl w:val="0"/>
        <w:autoSpaceDE w:val="0"/>
        <w:autoSpaceDN w:val="0"/>
        <w:adjustRightInd w:val="0"/>
        <w:rPr>
          <w:sz w:val="28"/>
          <w:szCs w:val="28"/>
        </w:rPr>
      </w:pPr>
    </w:p>
    <w:p w:rsidR="00BB1933" w:rsidRPr="00BB1933" w:rsidRDefault="00BB1933" w:rsidP="00BB1933">
      <w:pPr>
        <w:widowControl w:val="0"/>
        <w:autoSpaceDE w:val="0"/>
        <w:autoSpaceDN w:val="0"/>
        <w:adjustRightInd w:val="0"/>
        <w:jc w:val="both"/>
        <w:rPr>
          <w:sz w:val="28"/>
          <w:szCs w:val="28"/>
        </w:rPr>
      </w:pPr>
      <w:r w:rsidRPr="00BB1933">
        <w:rPr>
          <w:b/>
          <w:bCs/>
          <w:color w:val="000000"/>
          <w:sz w:val="28"/>
          <w:szCs w:val="28"/>
        </w:rPr>
        <w:tab/>
        <w:t>3. Проекты муниципальных правовых актов и вопросы, подлежащие вынесению на публичные слушания</w:t>
      </w:r>
    </w:p>
    <w:p w:rsidR="00BB1933" w:rsidRPr="00BB1933" w:rsidRDefault="00BB1933" w:rsidP="00BB1933">
      <w:pPr>
        <w:widowControl w:val="0"/>
        <w:autoSpaceDE w:val="0"/>
        <w:autoSpaceDN w:val="0"/>
        <w:adjustRightInd w:val="0"/>
        <w:rPr>
          <w:sz w:val="28"/>
          <w:szCs w:val="28"/>
        </w:rPr>
      </w:pPr>
    </w:p>
    <w:p w:rsidR="00BB1933" w:rsidRPr="00BB1933" w:rsidRDefault="00BB1933" w:rsidP="00BB1933">
      <w:pPr>
        <w:widowControl w:val="0"/>
        <w:autoSpaceDE w:val="0"/>
        <w:autoSpaceDN w:val="0"/>
        <w:adjustRightInd w:val="0"/>
        <w:jc w:val="both"/>
        <w:rPr>
          <w:sz w:val="28"/>
          <w:szCs w:val="28"/>
        </w:rPr>
      </w:pPr>
      <w:r w:rsidRPr="00BB1933">
        <w:rPr>
          <w:sz w:val="28"/>
          <w:szCs w:val="28"/>
        </w:rPr>
        <w:tab/>
      </w:r>
      <w:r w:rsidRPr="00BB1933">
        <w:rPr>
          <w:color w:val="000000"/>
          <w:sz w:val="28"/>
          <w:szCs w:val="28"/>
        </w:rPr>
        <w:t>3.1. На публичные слушания выносятся:</w:t>
      </w:r>
    </w:p>
    <w:p w:rsidR="00BB1933" w:rsidRPr="00BB1933" w:rsidRDefault="00BB1933" w:rsidP="00BB1933">
      <w:pPr>
        <w:widowControl w:val="0"/>
        <w:autoSpaceDE w:val="0"/>
        <w:autoSpaceDN w:val="0"/>
        <w:adjustRightInd w:val="0"/>
        <w:jc w:val="both"/>
        <w:rPr>
          <w:sz w:val="28"/>
          <w:szCs w:val="28"/>
        </w:rPr>
      </w:pPr>
      <w:r w:rsidRPr="00BB1933">
        <w:rPr>
          <w:sz w:val="28"/>
          <w:szCs w:val="28"/>
        </w:rPr>
        <w:tab/>
      </w:r>
      <w:r w:rsidRPr="00BB1933">
        <w:rPr>
          <w:color w:val="000000"/>
          <w:sz w:val="28"/>
          <w:szCs w:val="28"/>
        </w:rPr>
        <w:t>- проект Устава муниципального образования, а также проект муниципального правового акта о внесении изменений и дополнений в Устав муниципального образования;</w:t>
      </w:r>
    </w:p>
    <w:p w:rsidR="00BB1933" w:rsidRPr="00BB1933" w:rsidRDefault="00BB1933" w:rsidP="00BB1933">
      <w:pPr>
        <w:widowControl w:val="0"/>
        <w:autoSpaceDE w:val="0"/>
        <w:autoSpaceDN w:val="0"/>
        <w:adjustRightInd w:val="0"/>
        <w:jc w:val="both"/>
        <w:rPr>
          <w:sz w:val="28"/>
          <w:szCs w:val="28"/>
        </w:rPr>
      </w:pPr>
      <w:r w:rsidRPr="00BB1933">
        <w:rPr>
          <w:sz w:val="28"/>
          <w:szCs w:val="28"/>
        </w:rPr>
        <w:tab/>
      </w:r>
      <w:r w:rsidRPr="00BB1933">
        <w:rPr>
          <w:color w:val="000000"/>
          <w:sz w:val="28"/>
          <w:szCs w:val="28"/>
        </w:rPr>
        <w:t xml:space="preserve">- проект </w:t>
      </w:r>
      <w:r w:rsidRPr="00BB1933">
        <w:rPr>
          <w:sz w:val="28"/>
          <w:szCs w:val="28"/>
        </w:rPr>
        <w:t xml:space="preserve">бюджета муниципального образования </w:t>
      </w:r>
      <w:r w:rsidRPr="00BB1933">
        <w:rPr>
          <w:color w:val="000000"/>
          <w:sz w:val="28"/>
          <w:szCs w:val="28"/>
        </w:rPr>
        <w:t>и отчет о его исполнении;</w:t>
      </w:r>
    </w:p>
    <w:p w:rsidR="00BB1933" w:rsidRPr="00BB1933" w:rsidRDefault="00BB1933" w:rsidP="00BB1933">
      <w:pPr>
        <w:jc w:val="both"/>
        <w:rPr>
          <w:sz w:val="28"/>
          <w:szCs w:val="28"/>
        </w:rPr>
      </w:pPr>
      <w:r w:rsidRPr="00BB1933">
        <w:rPr>
          <w:sz w:val="28"/>
          <w:szCs w:val="28"/>
        </w:rPr>
        <w:tab/>
      </w:r>
      <w:r w:rsidRPr="00BB1933">
        <w:rPr>
          <w:color w:val="000000"/>
          <w:sz w:val="28"/>
          <w:szCs w:val="28"/>
        </w:rPr>
        <w:t xml:space="preserve">- </w:t>
      </w:r>
      <w:r w:rsidRPr="00BB1933">
        <w:rPr>
          <w:sz w:val="28"/>
          <w:szCs w:val="28"/>
        </w:rPr>
        <w:t xml:space="preserve">проект генерального плана муниципального образования и проекты изменений генерального плана муниципального образования; </w:t>
      </w:r>
    </w:p>
    <w:p w:rsidR="00BB1933" w:rsidRPr="00BB1933" w:rsidRDefault="00BB1933" w:rsidP="00BB1933">
      <w:pPr>
        <w:widowControl w:val="0"/>
        <w:tabs>
          <w:tab w:val="left" w:pos="709"/>
        </w:tabs>
        <w:autoSpaceDE w:val="0"/>
        <w:autoSpaceDN w:val="0"/>
        <w:adjustRightInd w:val="0"/>
        <w:jc w:val="both"/>
        <w:rPr>
          <w:sz w:val="28"/>
          <w:szCs w:val="28"/>
        </w:rPr>
      </w:pPr>
      <w:r w:rsidRPr="00BB1933">
        <w:rPr>
          <w:sz w:val="28"/>
          <w:szCs w:val="28"/>
        </w:rPr>
        <w:tab/>
      </w:r>
      <w:r w:rsidRPr="00BB1933">
        <w:rPr>
          <w:color w:val="000000"/>
          <w:sz w:val="28"/>
          <w:szCs w:val="28"/>
        </w:rPr>
        <w:t>- проекты правил землепользования и застройки в муниципальном образовании;</w:t>
      </w:r>
    </w:p>
    <w:p w:rsidR="00BB1933" w:rsidRPr="00BB1933" w:rsidRDefault="00BB1933" w:rsidP="00BB1933">
      <w:pPr>
        <w:widowControl w:val="0"/>
        <w:tabs>
          <w:tab w:val="left" w:pos="709"/>
        </w:tabs>
        <w:autoSpaceDE w:val="0"/>
        <w:autoSpaceDN w:val="0"/>
        <w:adjustRightInd w:val="0"/>
        <w:jc w:val="both"/>
        <w:rPr>
          <w:sz w:val="28"/>
          <w:szCs w:val="28"/>
        </w:rPr>
      </w:pPr>
      <w:r w:rsidRPr="00BB1933">
        <w:rPr>
          <w:sz w:val="28"/>
          <w:szCs w:val="28"/>
        </w:rPr>
        <w:tab/>
      </w:r>
      <w:r w:rsidRPr="00BB1933">
        <w:rPr>
          <w:color w:val="000000"/>
          <w:sz w:val="28"/>
          <w:szCs w:val="28"/>
        </w:rPr>
        <w:t>- проекты планировки территорий и проекты межевания территорий;</w:t>
      </w:r>
    </w:p>
    <w:p w:rsidR="00BB1933" w:rsidRPr="00BB1933" w:rsidRDefault="00BB1933" w:rsidP="00BB1933">
      <w:pPr>
        <w:widowControl w:val="0"/>
        <w:tabs>
          <w:tab w:val="left" w:pos="709"/>
        </w:tabs>
        <w:autoSpaceDE w:val="0"/>
        <w:autoSpaceDN w:val="0"/>
        <w:adjustRightInd w:val="0"/>
        <w:jc w:val="both"/>
        <w:rPr>
          <w:sz w:val="28"/>
          <w:szCs w:val="28"/>
        </w:rPr>
      </w:pPr>
      <w:r w:rsidRPr="00BB1933">
        <w:rPr>
          <w:sz w:val="28"/>
          <w:szCs w:val="28"/>
        </w:rPr>
        <w:tab/>
      </w:r>
      <w:r w:rsidRPr="00BB1933">
        <w:rPr>
          <w:color w:val="000000"/>
          <w:sz w:val="28"/>
          <w:szCs w:val="28"/>
        </w:rPr>
        <w:t>- вопросы предоставления разрешений на условно разрешенный вид использования земельных</w:t>
      </w:r>
      <w:r w:rsidRPr="00BB1933">
        <w:rPr>
          <w:sz w:val="28"/>
          <w:szCs w:val="28"/>
        </w:rPr>
        <w:tab/>
      </w:r>
      <w:r w:rsidRPr="00BB1933">
        <w:rPr>
          <w:color w:val="000000"/>
          <w:sz w:val="28"/>
          <w:szCs w:val="28"/>
        </w:rPr>
        <w:t>участков и объектов капитального строительства;</w:t>
      </w:r>
    </w:p>
    <w:p w:rsidR="00BB1933" w:rsidRPr="00BB1933" w:rsidRDefault="00BB1933" w:rsidP="00BB1933">
      <w:pPr>
        <w:widowControl w:val="0"/>
        <w:tabs>
          <w:tab w:val="left" w:pos="709"/>
        </w:tabs>
        <w:autoSpaceDE w:val="0"/>
        <w:autoSpaceDN w:val="0"/>
        <w:adjustRightInd w:val="0"/>
        <w:jc w:val="both"/>
        <w:rPr>
          <w:color w:val="000000"/>
          <w:sz w:val="28"/>
          <w:szCs w:val="28"/>
        </w:rPr>
      </w:pPr>
      <w:r w:rsidRPr="00BB1933">
        <w:rPr>
          <w:sz w:val="28"/>
          <w:szCs w:val="28"/>
        </w:rPr>
        <w:tab/>
      </w:r>
      <w:r w:rsidRPr="00BB1933">
        <w:rPr>
          <w:color w:val="000000"/>
          <w:sz w:val="28"/>
          <w:szCs w:val="28"/>
        </w:rPr>
        <w:t>- вопросы отклонения от предельных параметров разрешенного строительства, реконструкции объектов капитального строительства;</w:t>
      </w:r>
      <w:r w:rsidRPr="00BB1933">
        <w:rPr>
          <w:color w:val="000000"/>
          <w:sz w:val="28"/>
          <w:szCs w:val="28"/>
        </w:rPr>
        <w:tab/>
      </w:r>
    </w:p>
    <w:p w:rsidR="00BB1933" w:rsidRPr="00BB1933" w:rsidRDefault="00BB1933" w:rsidP="00BB1933">
      <w:pPr>
        <w:widowControl w:val="0"/>
        <w:tabs>
          <w:tab w:val="left" w:pos="709"/>
        </w:tabs>
        <w:autoSpaceDE w:val="0"/>
        <w:autoSpaceDN w:val="0"/>
        <w:adjustRightInd w:val="0"/>
        <w:jc w:val="both"/>
        <w:rPr>
          <w:sz w:val="28"/>
          <w:szCs w:val="28"/>
        </w:rPr>
      </w:pPr>
      <w:r w:rsidRPr="00BB1933">
        <w:rPr>
          <w:color w:val="000000"/>
          <w:sz w:val="28"/>
          <w:szCs w:val="28"/>
        </w:rPr>
        <w:t xml:space="preserve">- </w:t>
      </w:r>
      <w:r w:rsidRPr="00BB1933">
        <w:rPr>
          <w:sz w:val="28"/>
          <w:szCs w:val="28"/>
        </w:rPr>
        <w:t xml:space="preserve">вопросы изменения одного вида разрешенного использования земельных </w:t>
      </w:r>
      <w:r w:rsidRPr="00BB1933">
        <w:rPr>
          <w:sz w:val="28"/>
          <w:szCs w:val="28"/>
        </w:rPr>
        <w:lastRenderedPageBreak/>
        <w:t>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B1933" w:rsidRPr="00BB1933" w:rsidRDefault="00BB1933" w:rsidP="00BB1933">
      <w:pPr>
        <w:widowControl w:val="0"/>
        <w:tabs>
          <w:tab w:val="left" w:pos="709"/>
        </w:tabs>
        <w:autoSpaceDE w:val="0"/>
        <w:autoSpaceDN w:val="0"/>
        <w:adjustRightInd w:val="0"/>
        <w:jc w:val="both"/>
        <w:rPr>
          <w:sz w:val="28"/>
          <w:szCs w:val="28"/>
        </w:rPr>
      </w:pPr>
      <w:r w:rsidRPr="00BB1933">
        <w:rPr>
          <w:sz w:val="28"/>
          <w:szCs w:val="28"/>
        </w:rPr>
        <w:tab/>
      </w:r>
      <w:r w:rsidRPr="00BB1933">
        <w:rPr>
          <w:color w:val="000000"/>
          <w:sz w:val="28"/>
          <w:szCs w:val="28"/>
        </w:rPr>
        <w:t>- вопросы о преобразовании муниципального образования.</w:t>
      </w:r>
    </w:p>
    <w:p w:rsidR="00BB1933" w:rsidRPr="00BB1933" w:rsidRDefault="00BB1933" w:rsidP="00BB1933">
      <w:pPr>
        <w:widowControl w:val="0"/>
        <w:tabs>
          <w:tab w:val="left" w:pos="709"/>
        </w:tabs>
        <w:autoSpaceDE w:val="0"/>
        <w:autoSpaceDN w:val="0"/>
        <w:adjustRightInd w:val="0"/>
        <w:jc w:val="both"/>
        <w:rPr>
          <w:sz w:val="28"/>
          <w:szCs w:val="28"/>
        </w:rPr>
      </w:pPr>
    </w:p>
    <w:p w:rsidR="00BB1933" w:rsidRPr="00BB1933" w:rsidRDefault="00BB1933" w:rsidP="00BB1933">
      <w:pPr>
        <w:widowControl w:val="0"/>
        <w:autoSpaceDE w:val="0"/>
        <w:autoSpaceDN w:val="0"/>
        <w:adjustRightInd w:val="0"/>
        <w:rPr>
          <w:sz w:val="28"/>
          <w:szCs w:val="28"/>
        </w:rPr>
      </w:pPr>
      <w:r w:rsidRPr="00BB1933">
        <w:rPr>
          <w:b/>
          <w:bCs/>
          <w:color w:val="000000"/>
          <w:sz w:val="28"/>
          <w:szCs w:val="28"/>
        </w:rPr>
        <w:tab/>
        <w:t>4. Инициатива проведения публичных слушаний</w:t>
      </w:r>
    </w:p>
    <w:p w:rsidR="00BB1933" w:rsidRPr="00BB1933" w:rsidRDefault="00BB1933" w:rsidP="00BB1933">
      <w:pPr>
        <w:widowControl w:val="0"/>
        <w:autoSpaceDE w:val="0"/>
        <w:autoSpaceDN w:val="0"/>
        <w:adjustRightInd w:val="0"/>
        <w:rPr>
          <w:sz w:val="28"/>
          <w:szCs w:val="28"/>
        </w:rPr>
      </w:pPr>
    </w:p>
    <w:p w:rsidR="00BB1933" w:rsidRPr="00BB1933" w:rsidRDefault="00BB1933" w:rsidP="00BB1933">
      <w:pPr>
        <w:widowControl w:val="0"/>
        <w:tabs>
          <w:tab w:val="left" w:pos="709"/>
        </w:tabs>
        <w:autoSpaceDE w:val="0"/>
        <w:autoSpaceDN w:val="0"/>
        <w:adjustRightInd w:val="0"/>
        <w:jc w:val="both"/>
        <w:rPr>
          <w:color w:val="000000"/>
          <w:sz w:val="28"/>
          <w:szCs w:val="28"/>
        </w:rPr>
      </w:pPr>
      <w:r w:rsidRPr="00BB1933">
        <w:rPr>
          <w:sz w:val="28"/>
          <w:szCs w:val="28"/>
        </w:rPr>
        <w:tab/>
      </w:r>
      <w:r w:rsidRPr="00BB1933">
        <w:rPr>
          <w:color w:val="000000"/>
          <w:sz w:val="28"/>
          <w:szCs w:val="28"/>
        </w:rPr>
        <w:t>4.1. Инициаторами проведения публичных слушаний могут выступать население муниципального образования, представительный орган муниципального образования, председатель Собрания депутатов – глава Дегтевского сельского поселения.</w:t>
      </w:r>
    </w:p>
    <w:p w:rsidR="00BB1933" w:rsidRPr="00BB1933" w:rsidRDefault="00BB1933" w:rsidP="00BB1933">
      <w:pPr>
        <w:widowControl w:val="0"/>
        <w:tabs>
          <w:tab w:val="left" w:pos="709"/>
        </w:tabs>
        <w:autoSpaceDE w:val="0"/>
        <w:autoSpaceDN w:val="0"/>
        <w:adjustRightInd w:val="0"/>
        <w:jc w:val="both"/>
        <w:rPr>
          <w:sz w:val="28"/>
          <w:szCs w:val="28"/>
        </w:rPr>
      </w:pPr>
      <w:r w:rsidRPr="00BB1933">
        <w:rPr>
          <w:sz w:val="28"/>
          <w:szCs w:val="28"/>
        </w:rPr>
        <w:tab/>
      </w:r>
      <w:r w:rsidRPr="00BB1933">
        <w:rPr>
          <w:color w:val="000000"/>
          <w:sz w:val="28"/>
          <w:szCs w:val="28"/>
        </w:rPr>
        <w:t>4.2. В состав субъектов, инициирующих проведение публичных слушаний в муниципальном образовании от имени населения, могут быть включены:</w:t>
      </w:r>
    </w:p>
    <w:p w:rsidR="00BB1933" w:rsidRPr="00BB1933" w:rsidRDefault="00BB1933" w:rsidP="00BB1933">
      <w:pPr>
        <w:widowControl w:val="0"/>
        <w:tabs>
          <w:tab w:val="left" w:pos="709"/>
        </w:tabs>
        <w:autoSpaceDE w:val="0"/>
        <w:autoSpaceDN w:val="0"/>
        <w:adjustRightInd w:val="0"/>
        <w:jc w:val="both"/>
        <w:rPr>
          <w:sz w:val="28"/>
          <w:szCs w:val="28"/>
        </w:rPr>
      </w:pPr>
      <w:r w:rsidRPr="00BB1933">
        <w:rPr>
          <w:sz w:val="28"/>
          <w:szCs w:val="28"/>
        </w:rPr>
        <w:tab/>
      </w:r>
      <w:r w:rsidRPr="00BB1933">
        <w:rPr>
          <w:color w:val="000000"/>
          <w:sz w:val="28"/>
          <w:szCs w:val="28"/>
        </w:rPr>
        <w:t>- инициативная группа по проведению публичных слушаний, состоящая из жителей муниципального образования, обладающих активным избирательным правом на выборах в органы местного самоуправления данного муниципального образования;</w:t>
      </w:r>
    </w:p>
    <w:p w:rsidR="00BB1933" w:rsidRPr="00BB1933" w:rsidRDefault="00BB1933" w:rsidP="00BB1933">
      <w:pPr>
        <w:widowControl w:val="0"/>
        <w:tabs>
          <w:tab w:val="left" w:pos="1275"/>
        </w:tabs>
        <w:autoSpaceDE w:val="0"/>
        <w:autoSpaceDN w:val="0"/>
        <w:adjustRightInd w:val="0"/>
        <w:ind w:firstLine="709"/>
        <w:jc w:val="both"/>
        <w:rPr>
          <w:sz w:val="28"/>
          <w:szCs w:val="28"/>
        </w:rPr>
      </w:pPr>
      <w:r w:rsidRPr="00BB1933">
        <w:rPr>
          <w:color w:val="000000"/>
          <w:sz w:val="28"/>
          <w:szCs w:val="28"/>
        </w:rPr>
        <w:t>- общественные объединения;</w:t>
      </w:r>
    </w:p>
    <w:p w:rsidR="00BB1933" w:rsidRPr="00BB1933" w:rsidRDefault="00BB1933" w:rsidP="00BB1933">
      <w:pPr>
        <w:widowControl w:val="0"/>
        <w:tabs>
          <w:tab w:val="left" w:pos="1275"/>
        </w:tabs>
        <w:autoSpaceDE w:val="0"/>
        <w:autoSpaceDN w:val="0"/>
        <w:adjustRightInd w:val="0"/>
        <w:ind w:firstLine="709"/>
        <w:jc w:val="both"/>
        <w:rPr>
          <w:sz w:val="28"/>
          <w:szCs w:val="28"/>
        </w:rPr>
      </w:pPr>
      <w:r w:rsidRPr="00BB1933">
        <w:rPr>
          <w:color w:val="000000"/>
          <w:sz w:val="28"/>
          <w:szCs w:val="28"/>
        </w:rPr>
        <w:t>- местные и региональные отделения партий, профессиональных и творческих союзов, действующие на территории муниципального образования;</w:t>
      </w:r>
    </w:p>
    <w:p w:rsidR="00BB1933" w:rsidRPr="00BB1933" w:rsidRDefault="00BB1933" w:rsidP="00BB1933">
      <w:pPr>
        <w:widowControl w:val="0"/>
        <w:tabs>
          <w:tab w:val="left" w:pos="1275"/>
        </w:tabs>
        <w:autoSpaceDE w:val="0"/>
        <w:autoSpaceDN w:val="0"/>
        <w:adjustRightInd w:val="0"/>
        <w:ind w:firstLine="709"/>
        <w:jc w:val="both"/>
        <w:rPr>
          <w:sz w:val="28"/>
          <w:szCs w:val="28"/>
        </w:rPr>
      </w:pPr>
      <w:r w:rsidRPr="00BB1933">
        <w:rPr>
          <w:color w:val="000000"/>
          <w:sz w:val="28"/>
          <w:szCs w:val="28"/>
        </w:rPr>
        <w:t>- органы территориального общественного самоуправления.</w:t>
      </w:r>
    </w:p>
    <w:p w:rsidR="00BB1933" w:rsidRPr="00BB1933" w:rsidRDefault="00BB1933" w:rsidP="00BB1933">
      <w:pPr>
        <w:ind w:firstLine="709"/>
        <w:jc w:val="both"/>
        <w:rPr>
          <w:sz w:val="28"/>
          <w:szCs w:val="28"/>
        </w:rPr>
      </w:pPr>
      <w:r w:rsidRPr="00BB1933">
        <w:rPr>
          <w:sz w:val="28"/>
          <w:szCs w:val="28"/>
        </w:rPr>
        <w:t xml:space="preserve">4.3.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 </w:t>
      </w:r>
    </w:p>
    <w:p w:rsidR="00BB1933" w:rsidRPr="00BB1933" w:rsidRDefault="00BB1933" w:rsidP="00BB1933">
      <w:pPr>
        <w:widowControl w:val="0"/>
        <w:tabs>
          <w:tab w:val="left" w:pos="709"/>
          <w:tab w:val="left" w:pos="2520"/>
        </w:tabs>
        <w:autoSpaceDE w:val="0"/>
        <w:autoSpaceDN w:val="0"/>
        <w:adjustRightInd w:val="0"/>
        <w:rPr>
          <w:b/>
          <w:bCs/>
          <w:color w:val="000000"/>
          <w:sz w:val="28"/>
          <w:szCs w:val="28"/>
        </w:rPr>
      </w:pPr>
    </w:p>
    <w:p w:rsidR="00BB1933" w:rsidRPr="00BB1933" w:rsidRDefault="00BB1933" w:rsidP="00BB1933">
      <w:pPr>
        <w:widowControl w:val="0"/>
        <w:tabs>
          <w:tab w:val="left" w:pos="709"/>
          <w:tab w:val="left" w:pos="2520"/>
        </w:tabs>
        <w:autoSpaceDE w:val="0"/>
        <w:autoSpaceDN w:val="0"/>
        <w:adjustRightInd w:val="0"/>
        <w:rPr>
          <w:sz w:val="28"/>
          <w:szCs w:val="28"/>
        </w:rPr>
      </w:pPr>
      <w:r w:rsidRPr="00BB1933">
        <w:rPr>
          <w:b/>
          <w:bCs/>
          <w:color w:val="000000"/>
          <w:sz w:val="28"/>
          <w:szCs w:val="28"/>
        </w:rPr>
        <w:tab/>
        <w:t>5. Обращение с инициативой проведения публичных слушаний</w:t>
      </w:r>
    </w:p>
    <w:p w:rsidR="00BB1933" w:rsidRPr="00BB1933" w:rsidRDefault="00BB1933" w:rsidP="00BB1933">
      <w:pPr>
        <w:widowControl w:val="0"/>
        <w:tabs>
          <w:tab w:val="left" w:pos="709"/>
        </w:tabs>
        <w:autoSpaceDE w:val="0"/>
        <w:autoSpaceDN w:val="0"/>
        <w:adjustRightInd w:val="0"/>
        <w:rPr>
          <w:sz w:val="28"/>
          <w:szCs w:val="28"/>
        </w:rPr>
      </w:pPr>
    </w:p>
    <w:p w:rsidR="00BB1933" w:rsidRPr="00BB1933" w:rsidRDefault="00BB1933" w:rsidP="00BB1933">
      <w:pPr>
        <w:widowControl w:val="0"/>
        <w:autoSpaceDE w:val="0"/>
        <w:autoSpaceDN w:val="0"/>
        <w:adjustRightInd w:val="0"/>
        <w:ind w:firstLine="709"/>
        <w:jc w:val="both"/>
        <w:rPr>
          <w:color w:val="000000"/>
          <w:sz w:val="28"/>
          <w:szCs w:val="28"/>
        </w:rPr>
      </w:pPr>
      <w:r w:rsidRPr="00BB1933">
        <w:rPr>
          <w:color w:val="000000"/>
          <w:sz w:val="28"/>
          <w:szCs w:val="28"/>
        </w:rPr>
        <w:t>5.1. С инициативой проведения публичных слушаний может выступить инициативная группа в составе не менее 10 жителей Дегтевского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Дегтевского сельского поселения подписи не менее 3 процентов жителей сельского поселения, обладающих избирательным правом.</w:t>
      </w:r>
    </w:p>
    <w:p w:rsidR="00BB1933" w:rsidRPr="00BB1933" w:rsidRDefault="00BB1933" w:rsidP="00BB1933">
      <w:pPr>
        <w:widowControl w:val="0"/>
        <w:autoSpaceDE w:val="0"/>
        <w:autoSpaceDN w:val="0"/>
        <w:adjustRightInd w:val="0"/>
        <w:ind w:firstLine="709"/>
        <w:jc w:val="both"/>
        <w:rPr>
          <w:color w:val="000000"/>
          <w:sz w:val="28"/>
          <w:szCs w:val="28"/>
        </w:rPr>
      </w:pPr>
      <w:r w:rsidRPr="00BB1933">
        <w:rPr>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B1933" w:rsidRPr="00BB1933" w:rsidRDefault="00BB1933" w:rsidP="00BB1933">
      <w:pPr>
        <w:widowControl w:val="0"/>
        <w:autoSpaceDE w:val="0"/>
        <w:autoSpaceDN w:val="0"/>
        <w:adjustRightInd w:val="0"/>
        <w:ind w:firstLine="709"/>
        <w:jc w:val="both"/>
        <w:rPr>
          <w:color w:val="000000"/>
          <w:sz w:val="28"/>
          <w:szCs w:val="28"/>
        </w:rPr>
      </w:pPr>
      <w:r w:rsidRPr="00BB1933">
        <w:rPr>
          <w:color w:val="000000"/>
          <w:sz w:val="28"/>
          <w:szCs w:val="28"/>
        </w:rPr>
        <w:t>5.2. Вопрос о назначении публичных слушаний должен быть рассмотрен Собранием депутатов Дегтевского сельского поселения не позднее чем через 20 рабочих дней со дня поступления ходатайства инициативной группы.</w:t>
      </w:r>
    </w:p>
    <w:p w:rsidR="00BB1933" w:rsidRPr="00BB1933" w:rsidRDefault="00BB1933" w:rsidP="00BB1933">
      <w:pPr>
        <w:widowControl w:val="0"/>
        <w:autoSpaceDE w:val="0"/>
        <w:autoSpaceDN w:val="0"/>
        <w:adjustRightInd w:val="0"/>
        <w:ind w:firstLine="709"/>
        <w:jc w:val="both"/>
        <w:rPr>
          <w:color w:val="000000"/>
          <w:sz w:val="28"/>
          <w:szCs w:val="28"/>
        </w:rPr>
      </w:pPr>
      <w:r w:rsidRPr="00BB1933">
        <w:rPr>
          <w:color w:val="000000"/>
          <w:sz w:val="28"/>
          <w:szCs w:val="28"/>
        </w:rPr>
        <w:lastRenderedPageBreak/>
        <w:t>В случае принятия Собранием депутатов Дегтевского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B1933" w:rsidRPr="00BB1933" w:rsidRDefault="00BB1933" w:rsidP="00BB1933">
      <w:pPr>
        <w:widowControl w:val="0"/>
        <w:tabs>
          <w:tab w:val="left" w:pos="709"/>
          <w:tab w:val="left" w:pos="1275"/>
        </w:tabs>
        <w:autoSpaceDE w:val="0"/>
        <w:autoSpaceDN w:val="0"/>
        <w:adjustRightInd w:val="0"/>
        <w:jc w:val="both"/>
        <w:rPr>
          <w:sz w:val="28"/>
          <w:szCs w:val="28"/>
        </w:rPr>
      </w:pPr>
      <w:r w:rsidRPr="00BB1933">
        <w:rPr>
          <w:sz w:val="28"/>
          <w:szCs w:val="28"/>
        </w:rPr>
        <w:tab/>
      </w:r>
    </w:p>
    <w:p w:rsidR="00BB1933" w:rsidRPr="00BB1933" w:rsidRDefault="00BB1933" w:rsidP="00BB1933">
      <w:pPr>
        <w:widowControl w:val="0"/>
        <w:autoSpaceDE w:val="0"/>
        <w:autoSpaceDN w:val="0"/>
        <w:adjustRightInd w:val="0"/>
        <w:rPr>
          <w:sz w:val="28"/>
          <w:szCs w:val="28"/>
        </w:rPr>
      </w:pPr>
      <w:r w:rsidRPr="00BB1933">
        <w:rPr>
          <w:b/>
          <w:bCs/>
          <w:color w:val="000000"/>
          <w:sz w:val="28"/>
          <w:szCs w:val="28"/>
        </w:rPr>
        <w:tab/>
        <w:t>6. Порядок организации публичных слушаний</w:t>
      </w:r>
    </w:p>
    <w:p w:rsidR="00BB1933" w:rsidRPr="00BB1933" w:rsidRDefault="00BB1933" w:rsidP="00BB1933">
      <w:pPr>
        <w:widowControl w:val="0"/>
        <w:autoSpaceDE w:val="0"/>
        <w:autoSpaceDN w:val="0"/>
        <w:adjustRightInd w:val="0"/>
        <w:rPr>
          <w:sz w:val="28"/>
          <w:szCs w:val="28"/>
        </w:rPr>
      </w:pPr>
    </w:p>
    <w:p w:rsidR="00BB1933" w:rsidRPr="00BB1933" w:rsidRDefault="00BB1933" w:rsidP="00BB1933">
      <w:pPr>
        <w:widowControl w:val="0"/>
        <w:autoSpaceDE w:val="0"/>
        <w:autoSpaceDN w:val="0"/>
        <w:adjustRightInd w:val="0"/>
        <w:ind w:firstLine="709"/>
        <w:jc w:val="both"/>
        <w:rPr>
          <w:color w:val="000000"/>
          <w:sz w:val="28"/>
          <w:szCs w:val="28"/>
        </w:rPr>
      </w:pPr>
      <w:r w:rsidRPr="00BB1933">
        <w:rPr>
          <w:color w:val="000000"/>
          <w:sz w:val="28"/>
          <w:szCs w:val="28"/>
        </w:rPr>
        <w:t>6.1. Публичные слушания проводятся по инициативе населения, Собрания депутатов Дегтевского сельского поселения или председателя Собрания депутатов – главы Дегтевского сельского поселения.</w:t>
      </w:r>
    </w:p>
    <w:p w:rsidR="00BB1933" w:rsidRPr="00BB1933" w:rsidRDefault="00BB1933" w:rsidP="00BB1933">
      <w:pPr>
        <w:widowControl w:val="0"/>
        <w:autoSpaceDE w:val="0"/>
        <w:autoSpaceDN w:val="0"/>
        <w:adjustRightInd w:val="0"/>
        <w:ind w:firstLine="709"/>
        <w:jc w:val="both"/>
        <w:rPr>
          <w:color w:val="000000"/>
          <w:sz w:val="28"/>
          <w:szCs w:val="28"/>
        </w:rPr>
      </w:pPr>
      <w:r w:rsidRPr="00BB1933">
        <w:rPr>
          <w:color w:val="000000"/>
          <w:sz w:val="28"/>
          <w:szCs w:val="28"/>
        </w:rPr>
        <w:t>6.2.Публичные слушания, проводимые по инициативе населения или Собрания депутатов Дегтевского сельского поселения, назначаются Собранием депутатов Дегтевского сельского поселения, а по инициативе председателя Собрания депутатов – главы Дегтевского сельского поселения – председателем Собрания депутатов – главой Дегтевского сельского поселения.</w:t>
      </w:r>
    </w:p>
    <w:p w:rsidR="00BB1933" w:rsidRPr="00BB1933" w:rsidRDefault="00BB1933" w:rsidP="00BB1933">
      <w:pPr>
        <w:ind w:firstLine="708"/>
        <w:jc w:val="both"/>
        <w:rPr>
          <w:color w:val="000000"/>
          <w:sz w:val="28"/>
          <w:szCs w:val="28"/>
        </w:rPr>
      </w:pPr>
      <w:r w:rsidRPr="00BB1933">
        <w:rPr>
          <w:color w:val="000000"/>
          <w:sz w:val="28"/>
          <w:szCs w:val="28"/>
        </w:rPr>
        <w:t>6.3.Решение Собрания депутатов Дегтевского сельского поселения, постановление председателя Собрания депутатов – главы Дегтевского сельского поселения о назначении публичных слушаний по форме согласно приложению №1 к настоящему Положению с указанием порядка и сроков проведения публичных слушаний, не позднее чем за 7 календарных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B1933" w:rsidRPr="00BB1933" w:rsidRDefault="00BB1933" w:rsidP="00BB1933">
      <w:pPr>
        <w:ind w:firstLine="709"/>
        <w:jc w:val="both"/>
        <w:rPr>
          <w:sz w:val="28"/>
          <w:szCs w:val="28"/>
        </w:rPr>
      </w:pPr>
      <w:r w:rsidRPr="00BB1933">
        <w:rPr>
          <w:sz w:val="28"/>
          <w:szCs w:val="28"/>
        </w:rPr>
        <w:t>Одновременно с указанным решением публикуются:</w:t>
      </w:r>
    </w:p>
    <w:p w:rsidR="00BB1933" w:rsidRPr="00BB1933" w:rsidRDefault="00BB1933" w:rsidP="00BB1933">
      <w:pPr>
        <w:ind w:firstLine="708"/>
        <w:jc w:val="both"/>
        <w:rPr>
          <w:sz w:val="28"/>
          <w:szCs w:val="28"/>
        </w:rPr>
      </w:pPr>
      <w:r w:rsidRPr="00BB1933">
        <w:rPr>
          <w:sz w:val="28"/>
          <w:szCs w:val="28"/>
        </w:rPr>
        <w:t>1) проекты муниципальных правовых актов, вынесенных на обсуждение и перечень информационных материалов к таким проектам;</w:t>
      </w:r>
    </w:p>
    <w:p w:rsidR="00BB1933" w:rsidRPr="00BB1933" w:rsidRDefault="00BB1933" w:rsidP="00BB1933">
      <w:pPr>
        <w:ind w:firstLine="708"/>
        <w:jc w:val="both"/>
        <w:rPr>
          <w:sz w:val="28"/>
          <w:szCs w:val="28"/>
        </w:rPr>
      </w:pPr>
      <w:r w:rsidRPr="00BB1933">
        <w:rPr>
          <w:sz w:val="28"/>
          <w:szCs w:val="28"/>
        </w:rPr>
        <w:t>2) информация о месте, дате открытия экспозиции или экспозиций проекта, подлежащего рассмотрению на публичных слушаниях, а также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B1933" w:rsidRPr="00BB1933" w:rsidRDefault="00BB1933" w:rsidP="00BB1933">
      <w:pPr>
        <w:ind w:firstLine="708"/>
        <w:jc w:val="both"/>
        <w:rPr>
          <w:sz w:val="28"/>
          <w:szCs w:val="28"/>
        </w:rPr>
      </w:pPr>
      <w:r w:rsidRPr="00BB1933">
        <w:rPr>
          <w:sz w:val="28"/>
          <w:szCs w:val="28"/>
        </w:rPr>
        <w:t>3)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BB1933" w:rsidRPr="00BB1933" w:rsidRDefault="00BB1933" w:rsidP="00BB1933">
      <w:pPr>
        <w:ind w:firstLine="709"/>
        <w:jc w:val="both"/>
        <w:rPr>
          <w:color w:val="000000"/>
          <w:sz w:val="28"/>
          <w:szCs w:val="28"/>
        </w:rPr>
      </w:pPr>
      <w:r w:rsidRPr="00BB1933">
        <w:rPr>
          <w:color w:val="000000"/>
          <w:sz w:val="28"/>
          <w:szCs w:val="28"/>
        </w:rPr>
        <w:t>4)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rsidR="00BB1933" w:rsidRPr="00BB1933" w:rsidRDefault="00BB1933" w:rsidP="00BB1933">
      <w:pPr>
        <w:ind w:firstLine="709"/>
        <w:jc w:val="both"/>
        <w:rPr>
          <w:sz w:val="28"/>
          <w:szCs w:val="28"/>
        </w:rPr>
      </w:pPr>
      <w:r w:rsidRPr="00BB1933">
        <w:rPr>
          <w:sz w:val="28"/>
          <w:szCs w:val="28"/>
        </w:rPr>
        <w:t>6.3.1. Оповещения о начале публичных слушаний также размещаются на информационных стендах, оборудованных около здания, уполномоченного на проведение публичных слушаний органа местного самоуправления:</w:t>
      </w:r>
    </w:p>
    <w:p w:rsidR="00BB1933" w:rsidRPr="00BB1933" w:rsidRDefault="00BB1933" w:rsidP="00BB1933">
      <w:pPr>
        <w:jc w:val="both"/>
        <w:rPr>
          <w:sz w:val="28"/>
          <w:szCs w:val="28"/>
        </w:rPr>
      </w:pPr>
      <w:r w:rsidRPr="00BB1933">
        <w:rPr>
          <w:sz w:val="28"/>
          <w:szCs w:val="28"/>
        </w:rPr>
        <w:t>- расположенных в местах массового скопления граждан;</w:t>
      </w:r>
      <w:r w:rsidRPr="00BB1933">
        <w:rPr>
          <w:sz w:val="28"/>
          <w:szCs w:val="28"/>
        </w:rPr>
        <w:br/>
        <w:t xml:space="preserve">-    расположенных на территории, в отношении которой подготовлены </w:t>
      </w:r>
      <w:r w:rsidRPr="00BB1933">
        <w:rPr>
          <w:sz w:val="28"/>
          <w:szCs w:val="28"/>
        </w:rPr>
        <w:lastRenderedPageBreak/>
        <w:t>соответствующие проекты, и (или) в границах территориальных зон, в границах которых расположен земельный участок или объект капитального строительства, в отношении которых подготовлены данные проекты, и (или) земельных участков, прилегающих к земельному участку, в отношении которого подготовлены данные проекты (далее - территория, в пределах которой проводятся общественные обсуждения или публичные слушания);</w:t>
      </w:r>
      <w:r w:rsidRPr="00BB1933">
        <w:rPr>
          <w:sz w:val="28"/>
          <w:szCs w:val="28"/>
        </w:rPr>
        <w:br/>
        <w:t>- иными способами, обеспечивающими доступ участников общественных обсуждений или публичных слушаний к указанной информации.</w:t>
      </w:r>
    </w:p>
    <w:p w:rsidR="00BB1933" w:rsidRPr="00BB1933" w:rsidRDefault="00BB1933" w:rsidP="00BB1933">
      <w:pPr>
        <w:widowControl w:val="0"/>
        <w:tabs>
          <w:tab w:val="left" w:pos="709"/>
        </w:tabs>
        <w:autoSpaceDE w:val="0"/>
        <w:autoSpaceDN w:val="0"/>
        <w:adjustRightInd w:val="0"/>
        <w:ind w:firstLine="709"/>
        <w:jc w:val="both"/>
        <w:rPr>
          <w:sz w:val="28"/>
          <w:szCs w:val="28"/>
        </w:rPr>
      </w:pPr>
      <w:r w:rsidRPr="00BB1933">
        <w:rPr>
          <w:bCs/>
          <w:sz w:val="28"/>
          <w:szCs w:val="28"/>
        </w:rPr>
        <w:t xml:space="preserve">6.3.2. </w:t>
      </w:r>
      <w:r w:rsidRPr="00BB1933">
        <w:rPr>
          <w:sz w:val="28"/>
          <w:szCs w:val="28"/>
        </w:rPr>
        <w:t>В течение всего периода размещения на официальном сайте и (или) в информационных системах проекта, подлежащего рассмотрению на публичных слушаниях, и информационных материалов к нему проводятся экспозиция или экспозиции такого проекта.</w:t>
      </w:r>
    </w:p>
    <w:p w:rsidR="00BB1933" w:rsidRPr="00BB1933" w:rsidRDefault="00BB1933" w:rsidP="00BB1933">
      <w:pPr>
        <w:widowControl w:val="0"/>
        <w:tabs>
          <w:tab w:val="left" w:pos="709"/>
        </w:tabs>
        <w:autoSpaceDE w:val="0"/>
        <w:autoSpaceDN w:val="0"/>
        <w:adjustRightInd w:val="0"/>
        <w:ind w:firstLine="709"/>
        <w:jc w:val="both"/>
        <w:rPr>
          <w:sz w:val="28"/>
          <w:szCs w:val="28"/>
        </w:rPr>
      </w:pPr>
      <w:r w:rsidRPr="00BB1933">
        <w:rPr>
          <w:sz w:val="28"/>
          <w:szCs w:val="28"/>
        </w:rPr>
        <w:t>Проведение экспозиции или экспозиций проекта, подлежащего рассмотрению на публичных слушаниях, осуществляется ответственными за организацию и проведение публичных слушаний.</w:t>
      </w:r>
      <w:r w:rsidRPr="00BB1933">
        <w:rPr>
          <w:sz w:val="28"/>
          <w:szCs w:val="28"/>
        </w:rPr>
        <w:br/>
        <w:t>Материалы экспозиции или экспозиций проекта, подлежащего рассмотрению на публичных слушаниях, должны быть представлены в полном составе, определенном заданием на проектирование, за исключением материалов, содержащих сведения, отнесенные федеральным законодательством к категории ограниченного доступа.</w:t>
      </w:r>
    </w:p>
    <w:p w:rsidR="00BB1933" w:rsidRPr="00BB1933" w:rsidRDefault="00BB1933" w:rsidP="00BB1933">
      <w:pPr>
        <w:widowControl w:val="0"/>
        <w:tabs>
          <w:tab w:val="left" w:pos="709"/>
        </w:tabs>
        <w:autoSpaceDE w:val="0"/>
        <w:autoSpaceDN w:val="0"/>
        <w:adjustRightInd w:val="0"/>
        <w:ind w:firstLine="709"/>
        <w:jc w:val="both"/>
        <w:rPr>
          <w:sz w:val="28"/>
          <w:szCs w:val="28"/>
        </w:rPr>
      </w:pPr>
      <w:r w:rsidRPr="00BB1933">
        <w:rPr>
          <w:sz w:val="28"/>
          <w:szCs w:val="28"/>
        </w:rP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w:t>
      </w:r>
      <w:r w:rsidRPr="00BB1933">
        <w:rPr>
          <w:sz w:val="28"/>
          <w:szCs w:val="28"/>
        </w:rPr>
        <w:br/>
        <w:t xml:space="preserve">        Консультирование посетителей экспозиции осуществляется представителями организатора публичных слушаний или созданного им коллегиального совещательного органа и (или) разработчика проекта, подлежащего рассмотрению на публичных слушаниях.</w:t>
      </w:r>
      <w:r w:rsidRPr="00BB1933">
        <w:rPr>
          <w:sz w:val="28"/>
          <w:szCs w:val="28"/>
        </w:rPr>
        <w:tab/>
      </w:r>
    </w:p>
    <w:p w:rsidR="00BB1933" w:rsidRPr="00BB1933" w:rsidRDefault="00BB1933" w:rsidP="00BB1933">
      <w:pPr>
        <w:widowControl w:val="0"/>
        <w:tabs>
          <w:tab w:val="left" w:pos="709"/>
        </w:tabs>
        <w:autoSpaceDE w:val="0"/>
        <w:autoSpaceDN w:val="0"/>
        <w:adjustRightInd w:val="0"/>
        <w:ind w:firstLine="709"/>
        <w:jc w:val="both"/>
        <w:rPr>
          <w:sz w:val="28"/>
          <w:szCs w:val="28"/>
        </w:rPr>
      </w:pPr>
      <w:r w:rsidRPr="00BB1933">
        <w:rPr>
          <w:sz w:val="28"/>
          <w:szCs w:val="28"/>
        </w:rPr>
        <w:t xml:space="preserve">6.4. Представительный орган муниципального образования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 федеральным законам, законам субъекта Российской Федерации, уставу муниципального образования. </w:t>
      </w:r>
    </w:p>
    <w:p w:rsidR="00BB1933" w:rsidRPr="00BB1933" w:rsidRDefault="00BB1933" w:rsidP="00BB1933">
      <w:pPr>
        <w:ind w:firstLine="708"/>
        <w:jc w:val="both"/>
        <w:rPr>
          <w:sz w:val="28"/>
          <w:szCs w:val="28"/>
        </w:rPr>
      </w:pPr>
      <w:r w:rsidRPr="00BB1933">
        <w:rPr>
          <w:sz w:val="28"/>
          <w:szCs w:val="28"/>
        </w:rPr>
        <w:t>Решение о назначении публичных слушаний принимается большинством голосов от установленного Уставом муниципального образования «</w:t>
      </w:r>
      <w:r w:rsidRPr="00BB1933">
        <w:rPr>
          <w:color w:val="000000"/>
          <w:sz w:val="28"/>
          <w:szCs w:val="28"/>
        </w:rPr>
        <w:t>Дегтевское сельское поселение</w:t>
      </w:r>
      <w:r w:rsidRPr="00BB1933">
        <w:rPr>
          <w:sz w:val="28"/>
          <w:szCs w:val="28"/>
        </w:rPr>
        <w:t xml:space="preserve">»  численного состава депутатов представительного органа. </w:t>
      </w:r>
    </w:p>
    <w:p w:rsidR="00BB1933" w:rsidRPr="00BB1933" w:rsidRDefault="00BB1933" w:rsidP="00BB1933">
      <w:pPr>
        <w:ind w:firstLine="708"/>
        <w:jc w:val="both"/>
        <w:rPr>
          <w:sz w:val="28"/>
          <w:szCs w:val="28"/>
        </w:rPr>
      </w:pPr>
      <w:r w:rsidRPr="00BB1933">
        <w:rPr>
          <w:sz w:val="28"/>
          <w:szCs w:val="28"/>
        </w:rPr>
        <w:t xml:space="preserve">Отклонение представительным органом муниципального образования инициативы граждан по проведению публичных слушаний может быть оспорено в суде. </w:t>
      </w:r>
    </w:p>
    <w:p w:rsidR="00BB1933" w:rsidRPr="00BB1933" w:rsidRDefault="00BB1933" w:rsidP="00BB1933">
      <w:pPr>
        <w:ind w:firstLine="708"/>
        <w:jc w:val="both"/>
        <w:rPr>
          <w:sz w:val="28"/>
          <w:szCs w:val="28"/>
        </w:rPr>
      </w:pPr>
      <w:r w:rsidRPr="00BB1933">
        <w:rPr>
          <w:sz w:val="28"/>
          <w:szCs w:val="28"/>
        </w:rPr>
        <w:t xml:space="preserve">6.5. Глава Администрации муниципального образования вправе назначить публичные слушания по проектам муниципальных правовых актов по решению </w:t>
      </w:r>
      <w:r w:rsidRPr="00BB1933">
        <w:rPr>
          <w:sz w:val="28"/>
          <w:szCs w:val="28"/>
        </w:rPr>
        <w:lastRenderedPageBreak/>
        <w:t>вопросов, отнесенных к его ведению федеральными законодательными актами, законами субъекта Российской Федерации, уставом муниципального образования, решениями представительного органа муниципального образования или иными муниципальными правовыми актами.</w:t>
      </w:r>
    </w:p>
    <w:p w:rsidR="00BB1933" w:rsidRPr="00BB1933" w:rsidRDefault="00BB1933" w:rsidP="00BB1933">
      <w:pPr>
        <w:jc w:val="both"/>
        <w:rPr>
          <w:sz w:val="28"/>
          <w:szCs w:val="28"/>
        </w:rPr>
      </w:pPr>
    </w:p>
    <w:p w:rsidR="00BB1933" w:rsidRPr="00BB1933" w:rsidRDefault="00BB1933" w:rsidP="00BB1933">
      <w:pPr>
        <w:widowControl w:val="0"/>
        <w:tabs>
          <w:tab w:val="left" w:pos="851"/>
          <w:tab w:val="left" w:pos="3510"/>
        </w:tabs>
        <w:autoSpaceDE w:val="0"/>
        <w:autoSpaceDN w:val="0"/>
        <w:adjustRightInd w:val="0"/>
        <w:ind w:firstLine="851"/>
        <w:rPr>
          <w:sz w:val="28"/>
          <w:szCs w:val="28"/>
        </w:rPr>
      </w:pPr>
      <w:r w:rsidRPr="00BB1933">
        <w:rPr>
          <w:b/>
          <w:bCs/>
          <w:color w:val="000000"/>
          <w:sz w:val="28"/>
          <w:szCs w:val="28"/>
        </w:rPr>
        <w:t xml:space="preserve">   7. Порядок проведения публичных слушаний</w:t>
      </w:r>
    </w:p>
    <w:p w:rsidR="00BB1933" w:rsidRPr="00BB1933" w:rsidRDefault="00BB1933" w:rsidP="00BB1933">
      <w:pPr>
        <w:widowControl w:val="0"/>
        <w:tabs>
          <w:tab w:val="left" w:pos="851"/>
        </w:tabs>
        <w:autoSpaceDE w:val="0"/>
        <w:autoSpaceDN w:val="0"/>
        <w:adjustRightInd w:val="0"/>
        <w:ind w:firstLine="709"/>
        <w:rPr>
          <w:sz w:val="28"/>
          <w:szCs w:val="28"/>
        </w:rPr>
      </w:pPr>
    </w:p>
    <w:p w:rsidR="00BB1933" w:rsidRPr="00BB1933" w:rsidRDefault="00BB1933" w:rsidP="00BB1933">
      <w:pPr>
        <w:widowControl w:val="0"/>
        <w:tabs>
          <w:tab w:val="left" w:pos="851"/>
          <w:tab w:val="left" w:pos="1275"/>
        </w:tabs>
        <w:autoSpaceDE w:val="0"/>
        <w:autoSpaceDN w:val="0"/>
        <w:adjustRightInd w:val="0"/>
        <w:ind w:firstLine="709"/>
        <w:jc w:val="both"/>
        <w:rPr>
          <w:sz w:val="28"/>
          <w:szCs w:val="28"/>
        </w:rPr>
      </w:pPr>
      <w:r w:rsidRPr="00BB1933">
        <w:rPr>
          <w:sz w:val="28"/>
          <w:szCs w:val="28"/>
        </w:rPr>
        <w:tab/>
      </w:r>
      <w:r w:rsidRPr="00BB1933">
        <w:rPr>
          <w:color w:val="000000"/>
          <w:sz w:val="28"/>
          <w:szCs w:val="28"/>
        </w:rPr>
        <w:t xml:space="preserve">7.1. При проведении публичных слушаний, решение о которых принято представительным органом муниципального образования, председательствующим на указанных слушаниях может быть председатель представительного органа муниципального образования либо </w:t>
      </w:r>
      <w:r w:rsidRPr="00BB1933">
        <w:rPr>
          <w:sz w:val="28"/>
          <w:szCs w:val="28"/>
        </w:rPr>
        <w:t xml:space="preserve">иное лицо, определенное Собранием депутатов </w:t>
      </w:r>
      <w:r w:rsidRPr="00BB1933">
        <w:rPr>
          <w:color w:val="000000"/>
          <w:sz w:val="28"/>
          <w:szCs w:val="28"/>
        </w:rPr>
        <w:t>Дегтевского сельского поселения.</w:t>
      </w:r>
    </w:p>
    <w:p w:rsidR="00BB1933" w:rsidRPr="00BB1933" w:rsidRDefault="00BB1933" w:rsidP="00BB1933">
      <w:pPr>
        <w:widowControl w:val="0"/>
        <w:tabs>
          <w:tab w:val="left" w:pos="851"/>
          <w:tab w:val="left" w:pos="930"/>
        </w:tabs>
        <w:autoSpaceDE w:val="0"/>
        <w:autoSpaceDN w:val="0"/>
        <w:adjustRightInd w:val="0"/>
        <w:ind w:firstLine="709"/>
        <w:jc w:val="both"/>
        <w:rPr>
          <w:sz w:val="28"/>
          <w:szCs w:val="28"/>
        </w:rPr>
      </w:pPr>
      <w:r w:rsidRPr="00BB1933">
        <w:rPr>
          <w:sz w:val="28"/>
          <w:szCs w:val="28"/>
        </w:rPr>
        <w:tab/>
      </w:r>
      <w:r w:rsidRPr="00BB1933">
        <w:rPr>
          <w:color w:val="000000"/>
          <w:sz w:val="28"/>
          <w:szCs w:val="28"/>
        </w:rPr>
        <w:t xml:space="preserve">7.2. При проведении публичных слушаний, решение о которых принято главой Администрации муниципального образования, он является председательствующим на указанных слушаниях, либо </w:t>
      </w:r>
      <w:r w:rsidRPr="00BB1933">
        <w:rPr>
          <w:sz w:val="28"/>
          <w:szCs w:val="28"/>
        </w:rPr>
        <w:t xml:space="preserve">иное лицо, определенное главой Администрации </w:t>
      </w:r>
      <w:r w:rsidRPr="00BB1933">
        <w:rPr>
          <w:color w:val="000000"/>
          <w:sz w:val="28"/>
          <w:szCs w:val="28"/>
        </w:rPr>
        <w:t>Дегтевского сельского поселения.</w:t>
      </w:r>
    </w:p>
    <w:p w:rsidR="00BB1933" w:rsidRPr="00BB1933" w:rsidRDefault="00BB1933" w:rsidP="00BB1933">
      <w:pPr>
        <w:widowControl w:val="0"/>
        <w:tabs>
          <w:tab w:val="left" w:pos="851"/>
          <w:tab w:val="left" w:pos="1275"/>
        </w:tabs>
        <w:autoSpaceDE w:val="0"/>
        <w:autoSpaceDN w:val="0"/>
        <w:adjustRightInd w:val="0"/>
        <w:ind w:firstLine="709"/>
        <w:jc w:val="both"/>
        <w:rPr>
          <w:sz w:val="28"/>
          <w:szCs w:val="28"/>
        </w:rPr>
      </w:pPr>
      <w:r w:rsidRPr="00BB1933">
        <w:rPr>
          <w:sz w:val="28"/>
          <w:szCs w:val="28"/>
        </w:rPr>
        <w:tab/>
      </w:r>
      <w:r w:rsidRPr="00BB1933">
        <w:rPr>
          <w:color w:val="000000"/>
          <w:sz w:val="28"/>
          <w:szCs w:val="28"/>
        </w:rPr>
        <w:t>7.3. Председательствующий ведет слушания и следит за порядком обсуждения вопросов повестки дня слушаний.</w:t>
      </w:r>
    </w:p>
    <w:p w:rsidR="00BB1933" w:rsidRPr="00BB1933" w:rsidRDefault="00BB1933" w:rsidP="00BB1933">
      <w:pPr>
        <w:widowControl w:val="0"/>
        <w:tabs>
          <w:tab w:val="left" w:pos="851"/>
          <w:tab w:val="left" w:pos="1275"/>
        </w:tabs>
        <w:autoSpaceDE w:val="0"/>
        <w:autoSpaceDN w:val="0"/>
        <w:adjustRightInd w:val="0"/>
        <w:ind w:firstLine="709"/>
        <w:jc w:val="both"/>
        <w:rPr>
          <w:sz w:val="28"/>
          <w:szCs w:val="28"/>
        </w:rPr>
      </w:pPr>
      <w:r w:rsidRPr="00BB1933">
        <w:rPr>
          <w:sz w:val="28"/>
          <w:szCs w:val="28"/>
        </w:rPr>
        <w:tab/>
      </w:r>
      <w:r w:rsidRPr="00BB1933">
        <w:rPr>
          <w:color w:val="000000"/>
          <w:sz w:val="28"/>
          <w:szCs w:val="28"/>
        </w:rPr>
        <w:t xml:space="preserve">7.4. Слушания начинаются кратким вступительным словом председательствующего, который представляет себя и секретаря, информирует о существе обсуждаемого вопроса, его значимости, </w:t>
      </w:r>
      <w:r w:rsidRPr="00BB1933">
        <w:rPr>
          <w:sz w:val="28"/>
          <w:szCs w:val="28"/>
        </w:rPr>
        <w:tab/>
      </w:r>
      <w:r w:rsidRPr="00BB1933">
        <w:rPr>
          <w:color w:val="000000"/>
          <w:sz w:val="28"/>
          <w:szCs w:val="28"/>
        </w:rPr>
        <w:t>порядке проведения слушаний, участниках слушаний.</w:t>
      </w:r>
    </w:p>
    <w:p w:rsidR="00BB1933" w:rsidRPr="00BB1933" w:rsidRDefault="00BB1933" w:rsidP="00BB1933">
      <w:pPr>
        <w:widowControl w:val="0"/>
        <w:tabs>
          <w:tab w:val="left" w:pos="851"/>
          <w:tab w:val="left" w:pos="1275"/>
        </w:tabs>
        <w:autoSpaceDE w:val="0"/>
        <w:autoSpaceDN w:val="0"/>
        <w:adjustRightInd w:val="0"/>
        <w:ind w:firstLine="709"/>
        <w:jc w:val="both"/>
        <w:rPr>
          <w:sz w:val="28"/>
          <w:szCs w:val="28"/>
        </w:rPr>
      </w:pPr>
      <w:r w:rsidRPr="00BB1933">
        <w:rPr>
          <w:sz w:val="28"/>
          <w:szCs w:val="28"/>
        </w:rPr>
        <w:tab/>
      </w:r>
      <w:r w:rsidRPr="00BB1933">
        <w:rPr>
          <w:color w:val="000000"/>
          <w:sz w:val="28"/>
          <w:szCs w:val="28"/>
        </w:rPr>
        <w:t>7.5. Заслушивается доклад по обсуждаемому вопросу, разработанный на основании представленных замечаний и предложений и содержащий проект соответствующего решения.</w:t>
      </w:r>
    </w:p>
    <w:p w:rsidR="00BB1933" w:rsidRPr="00BB1933" w:rsidRDefault="00BB1933" w:rsidP="00BB1933">
      <w:pPr>
        <w:widowControl w:val="0"/>
        <w:tabs>
          <w:tab w:val="left" w:pos="851"/>
          <w:tab w:val="left" w:pos="1275"/>
        </w:tabs>
        <w:autoSpaceDE w:val="0"/>
        <w:autoSpaceDN w:val="0"/>
        <w:adjustRightInd w:val="0"/>
        <w:ind w:firstLine="709"/>
        <w:jc w:val="both"/>
        <w:rPr>
          <w:sz w:val="28"/>
          <w:szCs w:val="28"/>
        </w:rPr>
      </w:pPr>
      <w:r w:rsidRPr="00BB1933">
        <w:rPr>
          <w:sz w:val="28"/>
          <w:szCs w:val="28"/>
        </w:rPr>
        <w:tab/>
      </w:r>
      <w:r w:rsidRPr="00BB1933">
        <w:rPr>
          <w:color w:val="000000"/>
          <w:sz w:val="28"/>
          <w:szCs w:val="28"/>
        </w:rPr>
        <w:t>7.6. По окончании выступления вопросы участниками слушаний по обсуждаемой теме могут быть заданы как в устной, так и в письменной формах.</w:t>
      </w:r>
    </w:p>
    <w:p w:rsidR="00BB1933" w:rsidRPr="00BB1933" w:rsidRDefault="00BB1933" w:rsidP="00BB1933">
      <w:pPr>
        <w:widowControl w:val="0"/>
        <w:tabs>
          <w:tab w:val="left" w:pos="851"/>
          <w:tab w:val="left" w:pos="1275"/>
        </w:tabs>
        <w:autoSpaceDE w:val="0"/>
        <w:autoSpaceDN w:val="0"/>
        <w:adjustRightInd w:val="0"/>
        <w:ind w:firstLine="709"/>
        <w:jc w:val="both"/>
        <w:rPr>
          <w:sz w:val="28"/>
          <w:szCs w:val="28"/>
        </w:rPr>
      </w:pPr>
      <w:r w:rsidRPr="00BB1933">
        <w:rPr>
          <w:sz w:val="28"/>
          <w:szCs w:val="28"/>
        </w:rPr>
        <w:tab/>
      </w:r>
      <w:r w:rsidRPr="00BB1933">
        <w:rPr>
          <w:color w:val="000000"/>
          <w:sz w:val="28"/>
          <w:szCs w:val="28"/>
        </w:rPr>
        <w:t>7.7. Слово для выступлений предоставляется участникам слушаний в порядке поступления</w:t>
      </w:r>
      <w:r w:rsidRPr="00BB1933">
        <w:rPr>
          <w:sz w:val="28"/>
          <w:szCs w:val="28"/>
        </w:rPr>
        <w:tab/>
      </w:r>
      <w:r w:rsidRPr="00BB1933">
        <w:rPr>
          <w:color w:val="000000"/>
          <w:sz w:val="28"/>
          <w:szCs w:val="28"/>
        </w:rPr>
        <w:t>заявок в рамках регламента, установленного председательствующим.</w:t>
      </w:r>
    </w:p>
    <w:p w:rsidR="00BB1933" w:rsidRPr="00BB1933" w:rsidRDefault="00BB1933" w:rsidP="00BB1933">
      <w:pPr>
        <w:widowControl w:val="0"/>
        <w:tabs>
          <w:tab w:val="left" w:pos="851"/>
          <w:tab w:val="left" w:pos="1275"/>
        </w:tabs>
        <w:autoSpaceDE w:val="0"/>
        <w:autoSpaceDN w:val="0"/>
        <w:adjustRightInd w:val="0"/>
        <w:ind w:firstLine="709"/>
        <w:jc w:val="both"/>
        <w:rPr>
          <w:sz w:val="28"/>
          <w:szCs w:val="28"/>
        </w:rPr>
      </w:pPr>
      <w:r w:rsidRPr="00BB1933">
        <w:rPr>
          <w:sz w:val="28"/>
          <w:szCs w:val="28"/>
        </w:rPr>
        <w:tab/>
      </w:r>
      <w:r w:rsidRPr="00BB1933">
        <w:rPr>
          <w:color w:val="000000"/>
          <w:sz w:val="28"/>
          <w:szCs w:val="28"/>
        </w:rPr>
        <w:t>7.8. Продолжительность слушаний определяется характером обсуждаемых вопросов.</w:t>
      </w:r>
    </w:p>
    <w:p w:rsidR="00BB1933" w:rsidRPr="00BB1933" w:rsidRDefault="00BB1933" w:rsidP="00BB1933">
      <w:pPr>
        <w:widowControl w:val="0"/>
        <w:tabs>
          <w:tab w:val="left" w:pos="735"/>
          <w:tab w:val="left" w:pos="851"/>
        </w:tabs>
        <w:autoSpaceDE w:val="0"/>
        <w:autoSpaceDN w:val="0"/>
        <w:adjustRightInd w:val="0"/>
        <w:ind w:firstLine="709"/>
        <w:jc w:val="both"/>
        <w:rPr>
          <w:sz w:val="28"/>
          <w:szCs w:val="28"/>
        </w:rPr>
      </w:pPr>
      <w:r w:rsidRPr="00BB1933">
        <w:rPr>
          <w:sz w:val="28"/>
          <w:szCs w:val="28"/>
        </w:rPr>
        <w:tab/>
      </w:r>
      <w:r w:rsidRPr="00BB1933">
        <w:rPr>
          <w:color w:val="000000"/>
          <w:sz w:val="28"/>
          <w:szCs w:val="28"/>
        </w:rPr>
        <w:t>Председательствующий на слушаниях вправе принять решение о перерыве в слушаниях.</w:t>
      </w:r>
    </w:p>
    <w:p w:rsidR="00BB1933" w:rsidRPr="00BB1933" w:rsidRDefault="00BB1933" w:rsidP="00BB1933">
      <w:pPr>
        <w:widowControl w:val="0"/>
        <w:tabs>
          <w:tab w:val="left" w:pos="851"/>
          <w:tab w:val="left" w:pos="1275"/>
        </w:tabs>
        <w:autoSpaceDE w:val="0"/>
        <w:autoSpaceDN w:val="0"/>
        <w:adjustRightInd w:val="0"/>
        <w:ind w:firstLine="709"/>
        <w:jc w:val="both"/>
        <w:rPr>
          <w:sz w:val="28"/>
          <w:szCs w:val="28"/>
        </w:rPr>
      </w:pPr>
      <w:r w:rsidRPr="00BB1933">
        <w:rPr>
          <w:sz w:val="28"/>
          <w:szCs w:val="28"/>
        </w:rPr>
        <w:tab/>
      </w:r>
      <w:r w:rsidRPr="00BB1933">
        <w:rPr>
          <w:color w:val="000000"/>
          <w:sz w:val="28"/>
          <w:szCs w:val="28"/>
        </w:rPr>
        <w:t>7.9.</w:t>
      </w:r>
      <w:r w:rsidRPr="00BB1933">
        <w:rPr>
          <w:sz w:val="28"/>
          <w:szCs w:val="28"/>
        </w:rPr>
        <w:t xml:space="preserve"> На слушаниях ведется протокол по форме согласно приложению № 2 к настоящему Положению, который подписывается председательствующим</w:t>
      </w:r>
      <w:r w:rsidRPr="00BB1933">
        <w:rPr>
          <w:color w:val="000000"/>
          <w:sz w:val="28"/>
          <w:szCs w:val="28"/>
        </w:rPr>
        <w:t>.</w:t>
      </w:r>
    </w:p>
    <w:p w:rsidR="00BB1933" w:rsidRPr="00BB1933" w:rsidRDefault="00BB1933" w:rsidP="00BB1933">
      <w:pPr>
        <w:ind w:firstLine="567"/>
        <w:jc w:val="both"/>
        <w:rPr>
          <w:sz w:val="28"/>
          <w:szCs w:val="28"/>
        </w:rPr>
      </w:pPr>
      <w:r w:rsidRPr="00BB1933">
        <w:rPr>
          <w:sz w:val="28"/>
          <w:szCs w:val="28"/>
        </w:rPr>
        <w:tab/>
      </w:r>
      <w:r w:rsidRPr="00BB1933">
        <w:rPr>
          <w:color w:val="000000"/>
          <w:sz w:val="28"/>
          <w:szCs w:val="28"/>
        </w:rPr>
        <w:t xml:space="preserve">7.10. </w:t>
      </w:r>
      <w:r w:rsidRPr="00BB1933">
        <w:rPr>
          <w:sz w:val="28"/>
          <w:szCs w:val="28"/>
        </w:rPr>
        <w:t>В протоколе слушаний в обязательном порядке должны быть указаны:</w:t>
      </w:r>
    </w:p>
    <w:p w:rsidR="00BB1933" w:rsidRPr="00BB1933" w:rsidRDefault="00BB1933" w:rsidP="00BB1933">
      <w:pPr>
        <w:ind w:firstLine="851"/>
        <w:jc w:val="both"/>
        <w:rPr>
          <w:sz w:val="28"/>
          <w:szCs w:val="28"/>
        </w:rPr>
      </w:pPr>
      <w:r w:rsidRPr="00BB1933">
        <w:rPr>
          <w:sz w:val="28"/>
          <w:szCs w:val="28"/>
        </w:rPr>
        <w:t>1) дата оформления протокола публичных слушаний;</w:t>
      </w:r>
    </w:p>
    <w:p w:rsidR="00BB1933" w:rsidRPr="00BB1933" w:rsidRDefault="00BB1933" w:rsidP="00BB1933">
      <w:pPr>
        <w:ind w:firstLine="851"/>
        <w:jc w:val="both"/>
        <w:rPr>
          <w:sz w:val="28"/>
          <w:szCs w:val="28"/>
        </w:rPr>
      </w:pPr>
      <w:r w:rsidRPr="00BB1933">
        <w:rPr>
          <w:sz w:val="28"/>
          <w:szCs w:val="28"/>
        </w:rPr>
        <w:t>2) информация об организаторе публичных слушаний;</w:t>
      </w:r>
    </w:p>
    <w:p w:rsidR="00BB1933" w:rsidRPr="00BB1933" w:rsidRDefault="00BB1933" w:rsidP="00BB1933">
      <w:pPr>
        <w:ind w:firstLine="851"/>
        <w:jc w:val="both"/>
        <w:rPr>
          <w:sz w:val="28"/>
          <w:szCs w:val="28"/>
        </w:rPr>
      </w:pPr>
      <w:r w:rsidRPr="00BB1933">
        <w:rPr>
          <w:sz w:val="28"/>
          <w:szCs w:val="28"/>
        </w:rPr>
        <w:t>3) информация, содержащаяся в опубликованном оповещении о начале публичных слушаний, дата и источник его опубликования;</w:t>
      </w:r>
    </w:p>
    <w:p w:rsidR="00BB1933" w:rsidRPr="00BB1933" w:rsidRDefault="00BB1933" w:rsidP="00BB1933">
      <w:pPr>
        <w:ind w:firstLine="851"/>
        <w:jc w:val="both"/>
        <w:rPr>
          <w:sz w:val="28"/>
          <w:szCs w:val="28"/>
        </w:rPr>
      </w:pPr>
      <w:r w:rsidRPr="00BB1933">
        <w:rPr>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BB1933" w:rsidRPr="00BB1933" w:rsidRDefault="00BB1933" w:rsidP="00BB1933">
      <w:pPr>
        <w:ind w:firstLine="851"/>
        <w:jc w:val="both"/>
        <w:rPr>
          <w:sz w:val="28"/>
          <w:szCs w:val="28"/>
        </w:rPr>
      </w:pPr>
      <w:r w:rsidRPr="00BB1933">
        <w:rPr>
          <w:sz w:val="28"/>
          <w:szCs w:val="28"/>
        </w:rPr>
        <w:lastRenderedPageBreak/>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BB1933" w:rsidRPr="00BB1933" w:rsidRDefault="00BB1933" w:rsidP="00BB1933">
      <w:pPr>
        <w:ind w:firstLine="851"/>
        <w:jc w:val="both"/>
        <w:rPr>
          <w:sz w:val="28"/>
          <w:szCs w:val="28"/>
        </w:rPr>
      </w:pPr>
      <w:r w:rsidRPr="00BB1933">
        <w:rPr>
          <w:sz w:val="28"/>
          <w:szCs w:val="28"/>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B1933" w:rsidRPr="00BB1933" w:rsidRDefault="00BB1933" w:rsidP="00BB1933">
      <w:pPr>
        <w:jc w:val="both"/>
        <w:rPr>
          <w:sz w:val="28"/>
          <w:szCs w:val="28"/>
        </w:rPr>
      </w:pPr>
      <w:r w:rsidRPr="00BB1933">
        <w:rPr>
          <w:sz w:val="28"/>
          <w:szCs w:val="28"/>
        </w:rPr>
        <w:t xml:space="preserve">Поступившие от населения замечания и предложения по проекту решения носят рекомендательный характер. Указанные замечания и предложения учитываются при подготовке проекта решения и рассматриваются на заседании Собрания депутатов </w:t>
      </w:r>
      <w:r w:rsidRPr="00BB1933">
        <w:rPr>
          <w:color w:val="000000"/>
          <w:sz w:val="28"/>
          <w:szCs w:val="28"/>
        </w:rPr>
        <w:t>Дегтевского сельского поселения</w:t>
      </w:r>
      <w:r w:rsidRPr="00BB1933">
        <w:rPr>
          <w:sz w:val="28"/>
          <w:szCs w:val="28"/>
        </w:rPr>
        <w:t>.</w:t>
      </w:r>
    </w:p>
    <w:p w:rsidR="00BB1933" w:rsidRPr="00BB1933" w:rsidRDefault="00BB1933" w:rsidP="00BB1933">
      <w:pPr>
        <w:ind w:firstLine="851"/>
        <w:jc w:val="both"/>
        <w:rPr>
          <w:sz w:val="28"/>
          <w:szCs w:val="28"/>
        </w:rPr>
      </w:pPr>
      <w:r w:rsidRPr="00BB1933">
        <w:rPr>
          <w:sz w:val="28"/>
          <w:szCs w:val="28"/>
        </w:rPr>
        <w:t xml:space="preserve">7.11. 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представительного органа в порядке, установленном регламентом представительного органа. </w:t>
      </w:r>
    </w:p>
    <w:p w:rsidR="00BB1933" w:rsidRPr="00BB1933" w:rsidRDefault="00BB1933" w:rsidP="00BB1933">
      <w:pPr>
        <w:ind w:firstLine="851"/>
        <w:jc w:val="both"/>
        <w:rPr>
          <w:color w:val="000000"/>
          <w:sz w:val="28"/>
          <w:szCs w:val="28"/>
        </w:rPr>
      </w:pPr>
      <w:r w:rsidRPr="00BB1933">
        <w:rPr>
          <w:color w:val="000000"/>
          <w:sz w:val="28"/>
          <w:szCs w:val="28"/>
        </w:rPr>
        <w:t xml:space="preserve">7.12.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Администрации муниципального образования), а также рекомендации публичных слушаний назначенных главой Администрации муниципального образования рассматриваются комиссией (рабочей группой), создаваемой главой Администрации муниципального образования для подготовки проекта муниципального правового акта. </w:t>
      </w:r>
    </w:p>
    <w:p w:rsidR="00BB1933" w:rsidRPr="00BB1933" w:rsidRDefault="00BB1933" w:rsidP="00BB1933">
      <w:pPr>
        <w:ind w:firstLine="851"/>
        <w:jc w:val="both"/>
        <w:rPr>
          <w:color w:val="000000"/>
          <w:spacing w:val="2"/>
          <w:sz w:val="28"/>
          <w:szCs w:val="28"/>
        </w:rPr>
      </w:pPr>
      <w:r w:rsidRPr="00BB1933">
        <w:rPr>
          <w:color w:val="000000"/>
          <w:sz w:val="28"/>
          <w:szCs w:val="28"/>
        </w:rPr>
        <w:t xml:space="preserve">7.13. </w:t>
      </w:r>
      <w:r w:rsidRPr="00BB1933">
        <w:rPr>
          <w:color w:val="000000"/>
          <w:spacing w:val="2"/>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 в нерабочие дни - с 9 часов местного времени. Продолжительность слушаний определяется характером обсуждаемого вопроса.</w:t>
      </w:r>
    </w:p>
    <w:p w:rsidR="00BB1933" w:rsidRPr="00BB1933" w:rsidRDefault="00BB1933" w:rsidP="00BB1933">
      <w:pPr>
        <w:ind w:firstLine="851"/>
        <w:jc w:val="both"/>
        <w:rPr>
          <w:color w:val="000000"/>
          <w:spacing w:val="2"/>
          <w:sz w:val="28"/>
          <w:szCs w:val="28"/>
        </w:rPr>
      </w:pPr>
      <w:r w:rsidRPr="00BB1933">
        <w:rPr>
          <w:color w:val="000000"/>
          <w:sz w:val="28"/>
          <w:szCs w:val="28"/>
        </w:rPr>
        <w:t>7.14. О результатах публичных слушаний составляется заключение по форме согласно приложению № 3, которое подлежит официальному опубликованию (обнародованию) не позднее чем через 30 календарных дней со дня окончания публичных слушаний.</w:t>
      </w:r>
    </w:p>
    <w:p w:rsidR="00BB1933" w:rsidRPr="00BB1933" w:rsidRDefault="00BB1933" w:rsidP="00BB1933">
      <w:pPr>
        <w:ind w:firstLine="851"/>
        <w:jc w:val="both"/>
        <w:rPr>
          <w:sz w:val="28"/>
          <w:szCs w:val="28"/>
        </w:rPr>
      </w:pPr>
      <w:r w:rsidRPr="00BB1933">
        <w:rPr>
          <w:sz w:val="28"/>
          <w:szCs w:val="28"/>
        </w:rPr>
        <w:t>В заключении о результатах публичных слушаний должны быть указаны:</w:t>
      </w:r>
    </w:p>
    <w:p w:rsidR="00BB1933" w:rsidRPr="00BB1933" w:rsidRDefault="00BB1933" w:rsidP="00BB1933">
      <w:pPr>
        <w:ind w:firstLine="708"/>
        <w:jc w:val="both"/>
        <w:rPr>
          <w:sz w:val="28"/>
          <w:szCs w:val="28"/>
        </w:rPr>
      </w:pPr>
      <w:r w:rsidRPr="00BB1933">
        <w:rPr>
          <w:sz w:val="28"/>
          <w:szCs w:val="28"/>
        </w:rPr>
        <w:t>1) дата оформления заключения о результатах публичных слушаний;</w:t>
      </w:r>
    </w:p>
    <w:p w:rsidR="00BB1933" w:rsidRPr="00BB1933" w:rsidRDefault="00BB1933" w:rsidP="00BB1933">
      <w:pPr>
        <w:ind w:firstLine="708"/>
        <w:jc w:val="both"/>
        <w:rPr>
          <w:sz w:val="28"/>
          <w:szCs w:val="28"/>
        </w:rPr>
      </w:pPr>
      <w:r w:rsidRPr="00BB1933">
        <w:rPr>
          <w:sz w:val="28"/>
          <w:szCs w:val="28"/>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BB1933" w:rsidRPr="00BB1933" w:rsidRDefault="00BB1933" w:rsidP="00BB1933">
      <w:pPr>
        <w:ind w:firstLine="708"/>
        <w:jc w:val="both"/>
        <w:rPr>
          <w:sz w:val="28"/>
          <w:szCs w:val="28"/>
        </w:rPr>
      </w:pPr>
      <w:r w:rsidRPr="00BB1933">
        <w:rPr>
          <w:sz w:val="28"/>
          <w:szCs w:val="28"/>
        </w:rPr>
        <w:t>3) реквизиты протокола публичных слушаний, на основании которого подготовлено заключение о результатах публичных слушаний;</w:t>
      </w:r>
    </w:p>
    <w:p w:rsidR="00BB1933" w:rsidRPr="00BB1933" w:rsidRDefault="00BB1933" w:rsidP="00BB1933">
      <w:pPr>
        <w:ind w:firstLine="709"/>
        <w:jc w:val="both"/>
        <w:rPr>
          <w:sz w:val="28"/>
          <w:szCs w:val="28"/>
        </w:rPr>
      </w:pPr>
      <w:r w:rsidRPr="00BB1933">
        <w:rPr>
          <w:sz w:val="28"/>
          <w:szCs w:val="28"/>
        </w:rPr>
        <w:t xml:space="preserve">4) содержание внесенных предложений и замечаний участников публичных слушаний с разделением на предложения и замечания граждан, </w:t>
      </w:r>
      <w:r w:rsidRPr="00BB1933">
        <w:rPr>
          <w:sz w:val="28"/>
          <w:szCs w:val="28"/>
        </w:rPr>
        <w:lastRenderedPageBreak/>
        <w:t>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BB1933" w:rsidRPr="00BB1933" w:rsidRDefault="00BB1933" w:rsidP="00BB1933">
      <w:pPr>
        <w:ind w:firstLine="709"/>
        <w:jc w:val="both"/>
        <w:rPr>
          <w:sz w:val="28"/>
          <w:szCs w:val="28"/>
        </w:rPr>
      </w:pPr>
      <w:r w:rsidRPr="00BB1933">
        <w:rPr>
          <w:sz w:val="28"/>
          <w:szCs w:val="28"/>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BB1933" w:rsidRPr="00BB1933" w:rsidRDefault="00BB1933" w:rsidP="00BB1933">
      <w:pPr>
        <w:widowControl w:val="0"/>
        <w:tabs>
          <w:tab w:val="left" w:pos="851"/>
        </w:tabs>
        <w:autoSpaceDE w:val="0"/>
        <w:autoSpaceDN w:val="0"/>
        <w:adjustRightInd w:val="0"/>
        <w:ind w:firstLine="709"/>
        <w:jc w:val="both"/>
        <w:rPr>
          <w:sz w:val="28"/>
          <w:szCs w:val="28"/>
        </w:rPr>
      </w:pPr>
    </w:p>
    <w:p w:rsidR="00BB1933" w:rsidRPr="00BB1933" w:rsidRDefault="00BB1933" w:rsidP="00BB1933">
      <w:pPr>
        <w:ind w:firstLine="851"/>
        <w:jc w:val="both"/>
        <w:rPr>
          <w:b/>
          <w:bCs/>
          <w:sz w:val="28"/>
          <w:szCs w:val="28"/>
        </w:rPr>
      </w:pPr>
      <w:r w:rsidRPr="00BB1933">
        <w:rPr>
          <w:b/>
          <w:bCs/>
          <w:sz w:val="28"/>
          <w:szCs w:val="28"/>
        </w:rPr>
        <w:t xml:space="preserve">8.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w:t>
      </w:r>
    </w:p>
    <w:p w:rsidR="00BB1933" w:rsidRPr="00BB1933" w:rsidRDefault="00BB1933" w:rsidP="00BB1933">
      <w:pPr>
        <w:ind w:firstLine="851"/>
        <w:jc w:val="both"/>
        <w:rPr>
          <w:b/>
          <w:bCs/>
          <w:sz w:val="28"/>
          <w:szCs w:val="28"/>
        </w:rPr>
      </w:pPr>
    </w:p>
    <w:p w:rsidR="00BB1933" w:rsidRPr="00BB1933" w:rsidRDefault="00BB1933" w:rsidP="00BB1933">
      <w:pPr>
        <w:ind w:firstLine="851"/>
        <w:jc w:val="both"/>
        <w:rPr>
          <w:sz w:val="28"/>
          <w:szCs w:val="28"/>
        </w:rPr>
      </w:pPr>
      <w:r w:rsidRPr="00BB1933">
        <w:rPr>
          <w:sz w:val="28"/>
          <w:szCs w:val="28"/>
        </w:rPr>
        <w:t xml:space="preserve">8.1.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6 настоящего Положения. </w:t>
      </w:r>
    </w:p>
    <w:p w:rsidR="00BB1933" w:rsidRPr="00BB1933" w:rsidRDefault="00BB1933" w:rsidP="00BB1933">
      <w:pPr>
        <w:ind w:firstLine="851"/>
        <w:jc w:val="both"/>
        <w:rPr>
          <w:sz w:val="28"/>
          <w:szCs w:val="28"/>
        </w:rPr>
      </w:pPr>
      <w:r w:rsidRPr="00BB1933">
        <w:rPr>
          <w:sz w:val="28"/>
          <w:szCs w:val="28"/>
        </w:rPr>
        <w:t xml:space="preserve">8.2.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7 дней до проведения публичных слушаний. </w:t>
      </w:r>
    </w:p>
    <w:p w:rsidR="00BB1933" w:rsidRPr="00BB1933" w:rsidRDefault="00BB1933" w:rsidP="00BB1933">
      <w:pPr>
        <w:ind w:firstLine="851"/>
        <w:jc w:val="both"/>
        <w:rPr>
          <w:sz w:val="28"/>
          <w:szCs w:val="28"/>
        </w:rPr>
      </w:pPr>
      <w:r w:rsidRPr="00BB1933">
        <w:rPr>
          <w:sz w:val="28"/>
          <w:szCs w:val="28"/>
        </w:rPr>
        <w:t xml:space="preserve">8.3. В итоговых рекомендациях публичных слушаний должны содержатся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 </w:t>
      </w:r>
    </w:p>
    <w:p w:rsidR="00BB1933" w:rsidRPr="00BB1933" w:rsidRDefault="00BB1933" w:rsidP="00BB1933">
      <w:pPr>
        <w:ind w:firstLine="851"/>
        <w:jc w:val="both"/>
        <w:rPr>
          <w:sz w:val="28"/>
          <w:szCs w:val="28"/>
        </w:rPr>
      </w:pPr>
    </w:p>
    <w:p w:rsidR="00BB1933" w:rsidRPr="00BB1933" w:rsidRDefault="00BB1933" w:rsidP="00BB1933">
      <w:pPr>
        <w:ind w:firstLine="851"/>
        <w:jc w:val="both"/>
        <w:rPr>
          <w:b/>
          <w:bCs/>
          <w:sz w:val="28"/>
          <w:szCs w:val="28"/>
        </w:rPr>
      </w:pPr>
      <w:r w:rsidRPr="00BB1933">
        <w:rPr>
          <w:b/>
          <w:bCs/>
          <w:sz w:val="28"/>
          <w:szCs w:val="28"/>
        </w:rPr>
        <w:t xml:space="preserve">9. Публичные слушания по проекту бюджета муниципального образования и отчету об исполнении бюджета муниципального образования </w:t>
      </w:r>
    </w:p>
    <w:p w:rsidR="00BB1933" w:rsidRPr="00BB1933" w:rsidRDefault="00BB1933" w:rsidP="00BB1933">
      <w:pPr>
        <w:ind w:firstLine="851"/>
        <w:rPr>
          <w:b/>
          <w:bCs/>
          <w:sz w:val="28"/>
          <w:szCs w:val="28"/>
        </w:rPr>
      </w:pPr>
    </w:p>
    <w:p w:rsidR="00BB1933" w:rsidRPr="00BB1933" w:rsidRDefault="00BB1933" w:rsidP="00BB1933">
      <w:pPr>
        <w:ind w:firstLine="851"/>
        <w:jc w:val="both"/>
        <w:rPr>
          <w:sz w:val="28"/>
          <w:szCs w:val="28"/>
        </w:rPr>
      </w:pPr>
      <w:r w:rsidRPr="00BB1933">
        <w:rPr>
          <w:sz w:val="28"/>
          <w:szCs w:val="28"/>
        </w:rPr>
        <w:t xml:space="preserve">9.1. Публичные слушания по проекту бюджета муниципального образования и отчету об исполнении бюджета муниципального образования </w:t>
      </w:r>
      <w:r w:rsidRPr="00BB1933">
        <w:rPr>
          <w:sz w:val="28"/>
          <w:szCs w:val="28"/>
        </w:rPr>
        <w:lastRenderedPageBreak/>
        <w:t xml:space="preserve">должны быть назначены председателем Собрания депутатов – главой </w:t>
      </w:r>
      <w:r w:rsidRPr="00BB1933">
        <w:rPr>
          <w:color w:val="000000"/>
          <w:sz w:val="28"/>
          <w:szCs w:val="28"/>
        </w:rPr>
        <w:t>Дегтевского сельского поселения</w:t>
      </w:r>
      <w:r w:rsidRPr="00BB1933">
        <w:rPr>
          <w:sz w:val="28"/>
          <w:szCs w:val="28"/>
        </w:rPr>
        <w:t>.</w:t>
      </w:r>
    </w:p>
    <w:p w:rsidR="00BB1933" w:rsidRPr="00BB1933" w:rsidRDefault="00BB1933" w:rsidP="00BB1933">
      <w:pPr>
        <w:ind w:firstLine="851"/>
        <w:jc w:val="both"/>
        <w:rPr>
          <w:sz w:val="28"/>
          <w:szCs w:val="28"/>
        </w:rPr>
      </w:pPr>
      <w:r w:rsidRPr="00BB1933">
        <w:rPr>
          <w:sz w:val="28"/>
          <w:szCs w:val="28"/>
        </w:rPr>
        <w:t xml:space="preserve">9.2.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7 дней до проведения публичных слушаний. </w:t>
      </w:r>
    </w:p>
    <w:p w:rsidR="00BB1933" w:rsidRPr="00BB1933" w:rsidRDefault="00BB1933" w:rsidP="00BB1933">
      <w:pPr>
        <w:ind w:firstLine="851"/>
        <w:jc w:val="both"/>
        <w:rPr>
          <w:sz w:val="28"/>
          <w:szCs w:val="28"/>
        </w:rPr>
      </w:pPr>
      <w:r w:rsidRPr="00BB1933">
        <w:rPr>
          <w:sz w:val="28"/>
          <w:szCs w:val="28"/>
        </w:rPr>
        <w:t xml:space="preserve">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 </w:t>
      </w:r>
    </w:p>
    <w:p w:rsidR="00BB1933" w:rsidRPr="00BB1933" w:rsidRDefault="00BB1933" w:rsidP="00BB1933">
      <w:pPr>
        <w:ind w:firstLine="851"/>
        <w:jc w:val="both"/>
        <w:rPr>
          <w:sz w:val="28"/>
          <w:szCs w:val="28"/>
        </w:rPr>
      </w:pPr>
      <w:r w:rsidRPr="00BB1933">
        <w:rPr>
          <w:sz w:val="28"/>
          <w:szCs w:val="28"/>
        </w:rPr>
        <w:t xml:space="preserve">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 </w:t>
      </w:r>
    </w:p>
    <w:p w:rsidR="00BB1933" w:rsidRPr="00BB1933" w:rsidRDefault="00BB1933" w:rsidP="00BB1933">
      <w:pPr>
        <w:ind w:firstLine="851"/>
        <w:jc w:val="both"/>
        <w:rPr>
          <w:sz w:val="28"/>
          <w:szCs w:val="28"/>
        </w:rPr>
      </w:pPr>
    </w:p>
    <w:p w:rsidR="00BB1933" w:rsidRPr="00BB1933" w:rsidRDefault="00BB1933" w:rsidP="00BB1933">
      <w:pPr>
        <w:ind w:firstLine="851"/>
        <w:jc w:val="both"/>
        <w:rPr>
          <w:b/>
          <w:bCs/>
          <w:sz w:val="28"/>
          <w:szCs w:val="28"/>
        </w:rPr>
      </w:pPr>
      <w:r w:rsidRPr="00BB1933">
        <w:rPr>
          <w:b/>
          <w:bCs/>
          <w:sz w:val="28"/>
          <w:szCs w:val="28"/>
        </w:rPr>
        <w:t xml:space="preserve">10. Публичные слушания по проекту генерального плана муниципального образования и проектам изменений генерального плана муниципального образования </w:t>
      </w:r>
    </w:p>
    <w:p w:rsidR="00BB1933" w:rsidRPr="00BB1933" w:rsidRDefault="00BB1933" w:rsidP="00BB1933">
      <w:pPr>
        <w:ind w:firstLine="851"/>
        <w:rPr>
          <w:b/>
          <w:bCs/>
          <w:sz w:val="28"/>
          <w:szCs w:val="28"/>
        </w:rPr>
      </w:pPr>
    </w:p>
    <w:p w:rsidR="00BB1933" w:rsidRPr="00BB1933" w:rsidRDefault="00BB1933" w:rsidP="00BB1933">
      <w:pPr>
        <w:ind w:firstLine="851"/>
        <w:jc w:val="both"/>
        <w:rPr>
          <w:sz w:val="28"/>
          <w:szCs w:val="28"/>
        </w:rPr>
      </w:pPr>
      <w:r w:rsidRPr="00BB1933">
        <w:rPr>
          <w:sz w:val="28"/>
          <w:szCs w:val="28"/>
        </w:rPr>
        <w:t xml:space="preserve">10.1.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 </w:t>
      </w:r>
    </w:p>
    <w:p w:rsidR="00BB1933" w:rsidRPr="00BB1933" w:rsidRDefault="00BB1933" w:rsidP="00BB1933">
      <w:pPr>
        <w:ind w:firstLine="851"/>
        <w:jc w:val="both"/>
        <w:rPr>
          <w:sz w:val="28"/>
          <w:szCs w:val="28"/>
        </w:rPr>
      </w:pPr>
      <w:r w:rsidRPr="00BB1933">
        <w:rPr>
          <w:sz w:val="28"/>
          <w:szCs w:val="28"/>
        </w:rPr>
        <w:t xml:space="preserve">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 </w:t>
      </w:r>
    </w:p>
    <w:p w:rsidR="00BB1933" w:rsidRPr="00BB1933" w:rsidRDefault="00BB1933" w:rsidP="00BB1933">
      <w:pPr>
        <w:ind w:firstLine="851"/>
        <w:jc w:val="both"/>
        <w:rPr>
          <w:sz w:val="28"/>
          <w:szCs w:val="28"/>
        </w:rPr>
      </w:pPr>
      <w:r w:rsidRPr="00BB1933">
        <w:rPr>
          <w:sz w:val="28"/>
          <w:szCs w:val="28"/>
        </w:rPr>
        <w:t xml:space="preserve">10.2.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Собрания депутатов -главой </w:t>
      </w:r>
      <w:r w:rsidRPr="00BB1933">
        <w:rPr>
          <w:color w:val="000000"/>
          <w:sz w:val="28"/>
          <w:szCs w:val="28"/>
        </w:rPr>
        <w:t>Дегтевского сельского поселения</w:t>
      </w:r>
      <w:r w:rsidRPr="00BB1933">
        <w:rPr>
          <w:sz w:val="28"/>
          <w:szCs w:val="28"/>
        </w:rPr>
        <w:t xml:space="preserve">. </w:t>
      </w:r>
    </w:p>
    <w:p w:rsidR="00BB1933" w:rsidRPr="00BB1933" w:rsidRDefault="00BB1933" w:rsidP="00BB1933">
      <w:pPr>
        <w:ind w:firstLine="851"/>
        <w:jc w:val="both"/>
        <w:rPr>
          <w:sz w:val="28"/>
          <w:szCs w:val="28"/>
        </w:rPr>
      </w:pPr>
      <w:r w:rsidRPr="00BB1933">
        <w:rPr>
          <w:sz w:val="28"/>
          <w:szCs w:val="28"/>
        </w:rPr>
        <w:t xml:space="preserve">10.3. 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 </w:t>
      </w:r>
    </w:p>
    <w:p w:rsidR="00BB1933" w:rsidRPr="00BB1933" w:rsidRDefault="00BB1933" w:rsidP="00BB1933">
      <w:pPr>
        <w:ind w:firstLine="851"/>
        <w:jc w:val="both"/>
        <w:rPr>
          <w:sz w:val="28"/>
          <w:szCs w:val="28"/>
        </w:rPr>
      </w:pPr>
      <w:r w:rsidRPr="00BB1933">
        <w:rPr>
          <w:sz w:val="28"/>
          <w:szCs w:val="28"/>
        </w:rPr>
        <w:lastRenderedPageBreak/>
        <w:t xml:space="preserve">10.4. Администрация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опубликованию на сайте Администрации </w:t>
      </w:r>
      <w:r w:rsidRPr="00BB1933">
        <w:rPr>
          <w:color w:val="000000"/>
          <w:sz w:val="28"/>
          <w:szCs w:val="28"/>
        </w:rPr>
        <w:t>Дегтевского сельского поселения</w:t>
      </w:r>
      <w:r w:rsidRPr="00BB1933">
        <w:rPr>
          <w:sz w:val="28"/>
          <w:szCs w:val="28"/>
        </w:rPr>
        <w:t xml:space="preserve"> со дня опубликования проекта генерального плана по день проведения публичных слушаний. </w:t>
      </w:r>
    </w:p>
    <w:p w:rsidR="00BB1933" w:rsidRPr="00BB1933" w:rsidRDefault="00BB1933" w:rsidP="00BB1933">
      <w:pPr>
        <w:ind w:firstLine="851"/>
        <w:jc w:val="both"/>
        <w:rPr>
          <w:sz w:val="28"/>
          <w:szCs w:val="28"/>
        </w:rPr>
      </w:pPr>
      <w:r w:rsidRPr="00BB1933">
        <w:rPr>
          <w:sz w:val="28"/>
          <w:szCs w:val="28"/>
        </w:rPr>
        <w:t xml:space="preserve">10.5. 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 </w:t>
      </w:r>
    </w:p>
    <w:p w:rsidR="00BB1933" w:rsidRPr="00BB1933" w:rsidRDefault="00BB1933" w:rsidP="00BB1933">
      <w:pPr>
        <w:ind w:firstLine="851"/>
        <w:jc w:val="both"/>
        <w:rPr>
          <w:sz w:val="28"/>
          <w:szCs w:val="28"/>
        </w:rPr>
      </w:pPr>
      <w:r w:rsidRPr="00BB1933">
        <w:rPr>
          <w:sz w:val="28"/>
          <w:szCs w:val="28"/>
        </w:rPr>
        <w:t>10.6. В случае внесения изменений в проект генерального плана и повторного внесения проекта генерального плана на рассмотрение представительного органа муниципального образования публичные слушания назначает представительный орган муниципального образования.</w:t>
      </w:r>
    </w:p>
    <w:p w:rsidR="00BB1933" w:rsidRPr="00BB1933" w:rsidRDefault="00BB1933" w:rsidP="00BB1933">
      <w:pPr>
        <w:ind w:firstLine="851"/>
        <w:jc w:val="both"/>
        <w:rPr>
          <w:sz w:val="28"/>
          <w:szCs w:val="28"/>
        </w:rPr>
      </w:pPr>
    </w:p>
    <w:p w:rsidR="00BB1933" w:rsidRPr="00BB1933" w:rsidRDefault="00BB1933" w:rsidP="00BB1933">
      <w:pPr>
        <w:ind w:firstLine="851"/>
        <w:jc w:val="both"/>
        <w:rPr>
          <w:b/>
          <w:bCs/>
          <w:sz w:val="28"/>
          <w:szCs w:val="28"/>
        </w:rPr>
      </w:pPr>
      <w:r w:rsidRPr="00BB1933">
        <w:rPr>
          <w:b/>
          <w:bCs/>
          <w:sz w:val="28"/>
          <w:szCs w:val="28"/>
        </w:rPr>
        <w:t xml:space="preserve">11. Публичные слушания по проектам правил землепользования и застройки в муниципальном образовании </w:t>
      </w:r>
    </w:p>
    <w:p w:rsidR="00BB1933" w:rsidRPr="00BB1933" w:rsidRDefault="00BB1933" w:rsidP="00BB1933">
      <w:pPr>
        <w:ind w:firstLine="851"/>
        <w:rPr>
          <w:b/>
          <w:bCs/>
          <w:sz w:val="28"/>
          <w:szCs w:val="28"/>
        </w:rPr>
      </w:pPr>
    </w:p>
    <w:p w:rsidR="00BB1933" w:rsidRPr="00BB1933" w:rsidRDefault="00BB1933" w:rsidP="00BB1933">
      <w:pPr>
        <w:ind w:firstLine="851"/>
        <w:jc w:val="both"/>
        <w:rPr>
          <w:sz w:val="28"/>
          <w:szCs w:val="28"/>
        </w:rPr>
      </w:pPr>
      <w:r w:rsidRPr="00BB1933">
        <w:rPr>
          <w:sz w:val="28"/>
          <w:szCs w:val="28"/>
        </w:rPr>
        <w:t xml:space="preserve">11.1. Публичные слушания по проектам правил землепользования и застройки в муниципальном образовании назначаются представительным органом муниципального образования или председателем Собрания депутатов -главой </w:t>
      </w:r>
      <w:r w:rsidRPr="00BB1933">
        <w:rPr>
          <w:color w:val="000000"/>
          <w:sz w:val="28"/>
          <w:szCs w:val="28"/>
        </w:rPr>
        <w:t xml:space="preserve">Дегтевского сельского поселения </w:t>
      </w:r>
      <w:r w:rsidRPr="00BB1933">
        <w:rPr>
          <w:sz w:val="28"/>
          <w:szCs w:val="28"/>
        </w:rPr>
        <w:t xml:space="preserve">в срок не позднее чем через десять дней со дня внесения проекта на рассмотрение представительного органа муниципального образования. </w:t>
      </w:r>
    </w:p>
    <w:p w:rsidR="00BB1933" w:rsidRPr="00BB1933" w:rsidRDefault="00BB1933" w:rsidP="00BB1933">
      <w:pPr>
        <w:ind w:firstLine="851"/>
        <w:jc w:val="both"/>
        <w:rPr>
          <w:sz w:val="28"/>
          <w:szCs w:val="28"/>
        </w:rPr>
      </w:pPr>
      <w:r w:rsidRPr="00BB1933">
        <w:rPr>
          <w:sz w:val="28"/>
          <w:szCs w:val="28"/>
        </w:rPr>
        <w:t xml:space="preserve">11.2.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 </w:t>
      </w:r>
    </w:p>
    <w:p w:rsidR="00BB1933" w:rsidRPr="00BB1933" w:rsidRDefault="00BB1933" w:rsidP="00BB1933">
      <w:pPr>
        <w:ind w:firstLine="851"/>
        <w:jc w:val="both"/>
        <w:rPr>
          <w:sz w:val="28"/>
          <w:szCs w:val="28"/>
        </w:rPr>
      </w:pPr>
      <w:r w:rsidRPr="00BB1933">
        <w:rPr>
          <w:sz w:val="28"/>
          <w:szCs w:val="28"/>
        </w:rPr>
        <w:t xml:space="preserve">11.3. Публичные слушания по проекту правил землепользования и застройки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по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w:t>
      </w:r>
    </w:p>
    <w:p w:rsidR="00BB1933" w:rsidRPr="00BB1933" w:rsidRDefault="00BB1933" w:rsidP="00BB1933">
      <w:pPr>
        <w:ind w:firstLine="851"/>
        <w:jc w:val="both"/>
        <w:rPr>
          <w:sz w:val="28"/>
          <w:szCs w:val="28"/>
        </w:rPr>
      </w:pPr>
      <w:r w:rsidRPr="00BB1933">
        <w:rPr>
          <w:sz w:val="28"/>
          <w:szCs w:val="28"/>
        </w:rPr>
        <w:t xml:space="preserve">11.4. 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w:t>
      </w:r>
      <w:r w:rsidRPr="00BB1933">
        <w:rPr>
          <w:sz w:val="28"/>
          <w:szCs w:val="28"/>
        </w:rPr>
        <w:lastRenderedPageBreak/>
        <w:t xml:space="preserve">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 </w:t>
      </w:r>
    </w:p>
    <w:p w:rsidR="00BB1933" w:rsidRPr="00BB1933" w:rsidRDefault="00BB1933" w:rsidP="00BB1933">
      <w:pPr>
        <w:ind w:firstLine="851"/>
        <w:jc w:val="both"/>
        <w:rPr>
          <w:sz w:val="28"/>
          <w:szCs w:val="28"/>
        </w:rPr>
      </w:pPr>
      <w:r w:rsidRPr="00BB1933">
        <w:rPr>
          <w:sz w:val="28"/>
          <w:szCs w:val="28"/>
        </w:rPr>
        <w:t>11.5.Срок проведения публичных слушаний по проектам  правил землепользования и застройки составляет не менее1 и не более 3месяцев со дня  опубликования такого проекта.</w:t>
      </w:r>
    </w:p>
    <w:p w:rsidR="00BB1933" w:rsidRPr="00BB1933" w:rsidRDefault="00BB1933" w:rsidP="00BB1933">
      <w:pPr>
        <w:ind w:firstLine="851"/>
        <w:jc w:val="both"/>
        <w:rPr>
          <w:b/>
          <w:bCs/>
          <w:sz w:val="28"/>
          <w:szCs w:val="28"/>
        </w:rPr>
      </w:pPr>
    </w:p>
    <w:p w:rsidR="00BB1933" w:rsidRPr="00BB1933" w:rsidRDefault="00BB1933" w:rsidP="00BB1933">
      <w:pPr>
        <w:ind w:firstLine="851"/>
        <w:jc w:val="both"/>
        <w:rPr>
          <w:b/>
          <w:bCs/>
          <w:sz w:val="28"/>
          <w:szCs w:val="28"/>
        </w:rPr>
      </w:pPr>
      <w:r w:rsidRPr="00BB1933">
        <w:rPr>
          <w:b/>
          <w:bCs/>
          <w:sz w:val="28"/>
          <w:szCs w:val="28"/>
        </w:rPr>
        <w:t xml:space="preserve">12. Публичные слушания по проекту планировки территории и проекту межевания территории </w:t>
      </w:r>
    </w:p>
    <w:p w:rsidR="00BB1933" w:rsidRPr="00BB1933" w:rsidRDefault="00BB1933" w:rsidP="00BB1933">
      <w:pPr>
        <w:ind w:firstLine="851"/>
        <w:rPr>
          <w:b/>
          <w:bCs/>
          <w:sz w:val="28"/>
          <w:szCs w:val="28"/>
        </w:rPr>
      </w:pPr>
    </w:p>
    <w:p w:rsidR="00BB1933" w:rsidRPr="00BB1933" w:rsidRDefault="00BB1933" w:rsidP="00BB1933">
      <w:pPr>
        <w:ind w:firstLine="851"/>
        <w:jc w:val="both"/>
        <w:rPr>
          <w:sz w:val="28"/>
          <w:szCs w:val="28"/>
        </w:rPr>
      </w:pPr>
      <w:r w:rsidRPr="00BB1933">
        <w:rPr>
          <w:sz w:val="28"/>
          <w:szCs w:val="28"/>
        </w:rPr>
        <w:t xml:space="preserve">12.1.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или главой Администрации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BB1933" w:rsidRPr="00BB1933" w:rsidRDefault="00BB1933" w:rsidP="00BB1933">
      <w:pPr>
        <w:ind w:firstLine="851"/>
        <w:jc w:val="both"/>
        <w:rPr>
          <w:sz w:val="28"/>
          <w:szCs w:val="28"/>
        </w:rPr>
      </w:pPr>
      <w:r w:rsidRPr="00BB1933">
        <w:rPr>
          <w:sz w:val="28"/>
          <w:szCs w:val="28"/>
        </w:rPr>
        <w:t xml:space="preserve">12.2. Публичные слушания по проекту планировки территории и проекту межевания территории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по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w:t>
      </w:r>
    </w:p>
    <w:p w:rsidR="00BB1933" w:rsidRPr="00BB1933" w:rsidRDefault="00BB1933" w:rsidP="00BB1933">
      <w:pPr>
        <w:widowControl w:val="0"/>
        <w:tabs>
          <w:tab w:val="left" w:pos="851"/>
        </w:tabs>
        <w:autoSpaceDE w:val="0"/>
        <w:autoSpaceDN w:val="0"/>
        <w:adjustRightInd w:val="0"/>
        <w:ind w:firstLine="851"/>
        <w:jc w:val="both"/>
        <w:rPr>
          <w:sz w:val="28"/>
          <w:szCs w:val="28"/>
        </w:rPr>
      </w:pPr>
      <w:r w:rsidRPr="00BB1933">
        <w:rPr>
          <w:sz w:val="28"/>
          <w:szCs w:val="28"/>
        </w:rPr>
        <w:t>12.3. 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BB1933" w:rsidRPr="00BB1933" w:rsidRDefault="00BB1933" w:rsidP="00BB1933">
      <w:pPr>
        <w:ind w:firstLine="851"/>
        <w:jc w:val="both"/>
        <w:rPr>
          <w:sz w:val="28"/>
          <w:szCs w:val="28"/>
        </w:rPr>
      </w:pPr>
    </w:p>
    <w:p w:rsidR="00BB1933" w:rsidRPr="00BB1933" w:rsidRDefault="00BB1933" w:rsidP="00BB1933">
      <w:pPr>
        <w:ind w:firstLine="851"/>
        <w:jc w:val="both"/>
        <w:rPr>
          <w:b/>
          <w:bCs/>
          <w:sz w:val="28"/>
          <w:szCs w:val="28"/>
        </w:rPr>
      </w:pPr>
      <w:r w:rsidRPr="00BB1933">
        <w:rPr>
          <w:b/>
          <w:bCs/>
          <w:sz w:val="28"/>
          <w:szCs w:val="28"/>
        </w:rPr>
        <w:t xml:space="preserve">13. Публичные слушания о предоставлении разрешения на условно разрешенный вид использования земельного участка или объекта капитального строительства </w:t>
      </w:r>
    </w:p>
    <w:p w:rsidR="00BB1933" w:rsidRPr="00BB1933" w:rsidRDefault="00BB1933" w:rsidP="00BB1933">
      <w:pPr>
        <w:ind w:firstLine="851"/>
        <w:rPr>
          <w:b/>
          <w:bCs/>
          <w:sz w:val="28"/>
          <w:szCs w:val="28"/>
        </w:rPr>
      </w:pPr>
    </w:p>
    <w:p w:rsidR="00BB1933" w:rsidRPr="00BB1933" w:rsidRDefault="00BB1933" w:rsidP="00BB1933">
      <w:pPr>
        <w:ind w:firstLine="851"/>
        <w:jc w:val="both"/>
        <w:rPr>
          <w:sz w:val="28"/>
          <w:szCs w:val="28"/>
        </w:rPr>
      </w:pPr>
      <w:r w:rsidRPr="00BB1933">
        <w:rPr>
          <w:sz w:val="28"/>
          <w:szCs w:val="28"/>
        </w:rPr>
        <w:t xml:space="preserve">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или председателем Собрания депутатов - главой </w:t>
      </w:r>
      <w:r w:rsidRPr="00BB1933">
        <w:rPr>
          <w:color w:val="000000"/>
          <w:sz w:val="28"/>
          <w:szCs w:val="28"/>
        </w:rPr>
        <w:t xml:space="preserve">Дегтевского сельского поселения в </w:t>
      </w:r>
      <w:r w:rsidRPr="00BB1933">
        <w:rPr>
          <w:sz w:val="28"/>
          <w:szCs w:val="28"/>
        </w:rPr>
        <w:t xml:space="preserve">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BB1933" w:rsidRPr="00BB1933" w:rsidRDefault="00BB1933" w:rsidP="00BB1933">
      <w:pPr>
        <w:ind w:firstLine="851"/>
        <w:jc w:val="both"/>
        <w:rPr>
          <w:sz w:val="28"/>
          <w:szCs w:val="28"/>
        </w:rPr>
      </w:pPr>
      <w:r w:rsidRPr="00BB1933">
        <w:rPr>
          <w:sz w:val="28"/>
          <w:szCs w:val="28"/>
        </w:rPr>
        <w:t xml:space="preserve">13.2.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представительного органа муниципального образования, </w:t>
      </w:r>
      <w:r w:rsidRPr="00BB1933">
        <w:rPr>
          <w:sz w:val="28"/>
          <w:szCs w:val="28"/>
        </w:rPr>
        <w:lastRenderedPageBreak/>
        <w:t xml:space="preserve">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w:t>
      </w:r>
    </w:p>
    <w:p w:rsidR="00BB1933" w:rsidRPr="00BB1933" w:rsidRDefault="00BB1933" w:rsidP="00BB1933">
      <w:pPr>
        <w:ind w:firstLine="851"/>
        <w:jc w:val="both"/>
        <w:rPr>
          <w:sz w:val="28"/>
          <w:szCs w:val="28"/>
        </w:rPr>
      </w:pPr>
      <w:r w:rsidRPr="00BB1933">
        <w:rPr>
          <w:sz w:val="28"/>
          <w:szCs w:val="28"/>
        </w:rPr>
        <w:t xml:space="preserve">13.3. 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 </w:t>
      </w:r>
    </w:p>
    <w:p w:rsidR="00BB1933" w:rsidRPr="00BB1933" w:rsidRDefault="00BB1933" w:rsidP="00BB1933">
      <w:pPr>
        <w:ind w:firstLine="851"/>
        <w:rPr>
          <w:sz w:val="28"/>
          <w:szCs w:val="28"/>
        </w:rPr>
      </w:pPr>
    </w:p>
    <w:p w:rsidR="00BB1933" w:rsidRPr="00BB1933" w:rsidRDefault="00BB1933" w:rsidP="00BB1933">
      <w:pPr>
        <w:ind w:firstLine="851"/>
        <w:jc w:val="both"/>
        <w:rPr>
          <w:b/>
          <w:bCs/>
          <w:sz w:val="28"/>
          <w:szCs w:val="28"/>
        </w:rPr>
      </w:pPr>
      <w:r w:rsidRPr="00BB1933">
        <w:rPr>
          <w:b/>
          <w:bCs/>
          <w:sz w:val="28"/>
          <w:szCs w:val="28"/>
        </w:rPr>
        <w:t>14.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B1933" w:rsidRPr="00BB1933" w:rsidRDefault="00BB1933" w:rsidP="00BB1933">
      <w:pPr>
        <w:ind w:firstLine="851"/>
        <w:rPr>
          <w:b/>
          <w:bCs/>
          <w:sz w:val="28"/>
          <w:szCs w:val="28"/>
        </w:rPr>
      </w:pPr>
    </w:p>
    <w:p w:rsidR="00BB1933" w:rsidRPr="00BB1933" w:rsidRDefault="00BB1933" w:rsidP="00BB1933">
      <w:pPr>
        <w:ind w:firstLine="851"/>
        <w:jc w:val="both"/>
        <w:rPr>
          <w:sz w:val="28"/>
          <w:szCs w:val="28"/>
        </w:rPr>
      </w:pPr>
      <w:r w:rsidRPr="00BB1933">
        <w:rPr>
          <w:sz w:val="28"/>
          <w:szCs w:val="28"/>
        </w:rPr>
        <w:t xml:space="preserve">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или главой Администрации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BB1933" w:rsidRPr="00BB1933" w:rsidRDefault="00BB1933" w:rsidP="00BB1933">
      <w:pPr>
        <w:ind w:firstLine="851"/>
        <w:jc w:val="both"/>
        <w:rPr>
          <w:sz w:val="28"/>
          <w:szCs w:val="28"/>
        </w:rPr>
      </w:pPr>
      <w:r w:rsidRPr="00BB1933">
        <w:rPr>
          <w:sz w:val="28"/>
          <w:szCs w:val="28"/>
        </w:rPr>
        <w:t xml:space="preserve">14.2.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w:t>
      </w:r>
    </w:p>
    <w:p w:rsidR="00BB1933" w:rsidRPr="00BB1933" w:rsidRDefault="00BB1933" w:rsidP="00BB1933">
      <w:pPr>
        <w:ind w:firstLine="851"/>
        <w:jc w:val="both"/>
        <w:rPr>
          <w:sz w:val="28"/>
          <w:szCs w:val="28"/>
        </w:rPr>
      </w:pPr>
      <w:r w:rsidRPr="00BB1933">
        <w:rPr>
          <w:sz w:val="28"/>
          <w:szCs w:val="28"/>
        </w:rPr>
        <w:t xml:space="preserve">14.3. 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 </w:t>
      </w:r>
    </w:p>
    <w:p w:rsidR="00BB1933" w:rsidRPr="00BB1933" w:rsidRDefault="00BB1933" w:rsidP="00BB1933">
      <w:pPr>
        <w:widowControl w:val="0"/>
        <w:tabs>
          <w:tab w:val="left" w:pos="851"/>
        </w:tabs>
        <w:autoSpaceDE w:val="0"/>
        <w:autoSpaceDN w:val="0"/>
        <w:adjustRightInd w:val="0"/>
        <w:ind w:firstLine="851"/>
        <w:jc w:val="both"/>
        <w:rPr>
          <w:sz w:val="28"/>
          <w:szCs w:val="28"/>
        </w:rPr>
      </w:pPr>
    </w:p>
    <w:p w:rsidR="00BB1933" w:rsidRPr="00BB1933" w:rsidRDefault="00BB1933" w:rsidP="00BB1933">
      <w:pPr>
        <w:ind w:firstLine="851"/>
        <w:rPr>
          <w:b/>
          <w:bCs/>
          <w:sz w:val="28"/>
          <w:szCs w:val="28"/>
        </w:rPr>
      </w:pPr>
      <w:r w:rsidRPr="00BB1933">
        <w:rPr>
          <w:b/>
          <w:bCs/>
          <w:sz w:val="28"/>
          <w:szCs w:val="28"/>
        </w:rPr>
        <w:t xml:space="preserve">15. Публичные слушания по вопросам преобразования муниципального образования </w:t>
      </w:r>
    </w:p>
    <w:p w:rsidR="00BB1933" w:rsidRPr="00BB1933" w:rsidRDefault="00BB1933" w:rsidP="00BB1933">
      <w:pPr>
        <w:ind w:firstLine="851"/>
        <w:rPr>
          <w:b/>
          <w:bCs/>
          <w:sz w:val="28"/>
          <w:szCs w:val="28"/>
        </w:rPr>
      </w:pPr>
    </w:p>
    <w:p w:rsidR="00BB1933" w:rsidRPr="00BB1933" w:rsidRDefault="00BB1933" w:rsidP="00BB1933">
      <w:pPr>
        <w:ind w:firstLine="851"/>
        <w:jc w:val="both"/>
        <w:rPr>
          <w:sz w:val="28"/>
          <w:szCs w:val="28"/>
        </w:rPr>
      </w:pPr>
      <w:r w:rsidRPr="00BB1933">
        <w:rPr>
          <w:sz w:val="28"/>
          <w:szCs w:val="28"/>
        </w:rPr>
        <w:t xml:space="preserve">15.1. Публичные слушания по вопросам объединения муниципальных образований, разделения муниципальных образований, изменения статуса сельского поселения могут быть назначены по инициативе населения, </w:t>
      </w:r>
      <w:r w:rsidRPr="00BB1933">
        <w:rPr>
          <w:sz w:val="28"/>
          <w:szCs w:val="28"/>
        </w:rPr>
        <w:lastRenderedPageBreak/>
        <w:t xml:space="preserve">представительного органа муниципального образования, главы Администрации муниципального образования в порядке, установленном в разделе 6 настоящего Положения. </w:t>
      </w:r>
    </w:p>
    <w:p w:rsidR="00BB1933" w:rsidRPr="00BB1933" w:rsidRDefault="00BB1933" w:rsidP="00BB1933">
      <w:pPr>
        <w:ind w:firstLine="851"/>
        <w:jc w:val="both"/>
        <w:rPr>
          <w:sz w:val="28"/>
          <w:szCs w:val="28"/>
        </w:rPr>
      </w:pPr>
      <w:r w:rsidRPr="00BB1933">
        <w:rPr>
          <w:sz w:val="28"/>
          <w:szCs w:val="28"/>
        </w:rPr>
        <w:t xml:space="preserve">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w:t>
      </w:r>
    </w:p>
    <w:p w:rsidR="00BB1933" w:rsidRPr="00BB1933" w:rsidRDefault="00BB1933" w:rsidP="00BB1933">
      <w:pPr>
        <w:ind w:firstLine="851"/>
        <w:jc w:val="both"/>
        <w:rPr>
          <w:sz w:val="28"/>
          <w:szCs w:val="28"/>
        </w:rPr>
      </w:pPr>
      <w:r w:rsidRPr="00BB1933">
        <w:rPr>
          <w:sz w:val="28"/>
          <w:szCs w:val="28"/>
        </w:rPr>
        <w:t xml:space="preserve">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субъекта Российской Федерации. </w:t>
      </w:r>
    </w:p>
    <w:p w:rsidR="00BB1933" w:rsidRPr="00BB1933" w:rsidRDefault="00BB1933" w:rsidP="00BB1933">
      <w:pPr>
        <w:ind w:firstLine="851"/>
        <w:jc w:val="both"/>
        <w:rPr>
          <w:sz w:val="28"/>
          <w:szCs w:val="28"/>
        </w:rPr>
      </w:pPr>
      <w:r w:rsidRPr="00BB1933">
        <w:rPr>
          <w:sz w:val="28"/>
          <w:szCs w:val="28"/>
        </w:rPr>
        <w:t xml:space="preserve">15.2. 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7 дней до проведения публичных слушаний и не позднее чем за 30 дней до проведения голосования населения по вопросу преобразования муниципального образования. </w:t>
      </w:r>
    </w:p>
    <w:p w:rsidR="00BB1933" w:rsidRPr="00BB1933" w:rsidRDefault="00BB1933" w:rsidP="00BB1933">
      <w:pPr>
        <w:ind w:firstLine="851"/>
        <w:jc w:val="both"/>
        <w:rPr>
          <w:sz w:val="28"/>
          <w:szCs w:val="28"/>
        </w:rPr>
      </w:pPr>
      <w:r w:rsidRPr="00BB1933">
        <w:rPr>
          <w:sz w:val="28"/>
          <w:szCs w:val="28"/>
        </w:rPr>
        <w:t xml:space="preserve">15.3.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 </w:t>
      </w:r>
    </w:p>
    <w:p w:rsidR="00BB1933" w:rsidRPr="00BB1933" w:rsidRDefault="00BB1933" w:rsidP="00BB1933">
      <w:pPr>
        <w:ind w:firstLine="851"/>
        <w:rPr>
          <w:sz w:val="28"/>
          <w:szCs w:val="28"/>
        </w:rPr>
      </w:pPr>
    </w:p>
    <w:p w:rsidR="00BB1933" w:rsidRPr="00BB1933" w:rsidRDefault="00BB1933" w:rsidP="00BB1933">
      <w:pPr>
        <w:widowControl w:val="0"/>
        <w:tabs>
          <w:tab w:val="left" w:pos="851"/>
          <w:tab w:val="left" w:pos="4305"/>
        </w:tabs>
        <w:autoSpaceDE w:val="0"/>
        <w:autoSpaceDN w:val="0"/>
        <w:adjustRightInd w:val="0"/>
        <w:ind w:firstLine="709"/>
        <w:jc w:val="both"/>
        <w:rPr>
          <w:sz w:val="28"/>
          <w:szCs w:val="28"/>
        </w:rPr>
      </w:pPr>
      <w:r w:rsidRPr="00BB1933">
        <w:rPr>
          <w:b/>
          <w:bCs/>
          <w:color w:val="000000"/>
          <w:sz w:val="28"/>
          <w:szCs w:val="28"/>
        </w:rPr>
        <w:t>16. Итоги публичных слушаний</w:t>
      </w:r>
    </w:p>
    <w:p w:rsidR="00BB1933" w:rsidRPr="00BB1933" w:rsidRDefault="00BB1933" w:rsidP="00BB1933">
      <w:pPr>
        <w:widowControl w:val="0"/>
        <w:tabs>
          <w:tab w:val="left" w:pos="851"/>
        </w:tabs>
        <w:autoSpaceDE w:val="0"/>
        <w:autoSpaceDN w:val="0"/>
        <w:adjustRightInd w:val="0"/>
        <w:ind w:firstLine="709"/>
        <w:jc w:val="both"/>
        <w:rPr>
          <w:sz w:val="28"/>
          <w:szCs w:val="28"/>
        </w:rPr>
      </w:pPr>
    </w:p>
    <w:p w:rsidR="00BB1933" w:rsidRPr="00BB1933" w:rsidRDefault="00BB1933" w:rsidP="00BB1933">
      <w:pPr>
        <w:widowControl w:val="0"/>
        <w:tabs>
          <w:tab w:val="left" w:pos="851"/>
          <w:tab w:val="left" w:pos="1275"/>
        </w:tabs>
        <w:autoSpaceDE w:val="0"/>
        <w:autoSpaceDN w:val="0"/>
        <w:adjustRightInd w:val="0"/>
        <w:ind w:firstLine="709"/>
        <w:jc w:val="both"/>
        <w:rPr>
          <w:sz w:val="28"/>
          <w:szCs w:val="28"/>
        </w:rPr>
      </w:pPr>
      <w:r w:rsidRPr="00BB1933">
        <w:rPr>
          <w:sz w:val="28"/>
          <w:szCs w:val="28"/>
        </w:rPr>
        <w:tab/>
        <w:t>16</w:t>
      </w:r>
      <w:r w:rsidRPr="00BB1933">
        <w:rPr>
          <w:color w:val="000000"/>
          <w:sz w:val="28"/>
          <w:szCs w:val="28"/>
        </w:rPr>
        <w:t>.1. Итоговые документы по результатам слушаний подлежат обязательному опубликованию (обнародованию) в порядке, установленном для официального опубликования муниципальных правовых актов.</w:t>
      </w:r>
    </w:p>
    <w:p w:rsidR="00BB1933" w:rsidRPr="00BB1933" w:rsidRDefault="00BB1933" w:rsidP="00BB1933">
      <w:pPr>
        <w:widowControl w:val="0"/>
        <w:tabs>
          <w:tab w:val="left" w:pos="851"/>
          <w:tab w:val="left" w:pos="1275"/>
        </w:tabs>
        <w:autoSpaceDE w:val="0"/>
        <w:autoSpaceDN w:val="0"/>
        <w:adjustRightInd w:val="0"/>
        <w:ind w:firstLine="709"/>
        <w:jc w:val="both"/>
        <w:rPr>
          <w:sz w:val="28"/>
          <w:szCs w:val="28"/>
        </w:rPr>
      </w:pPr>
      <w:r w:rsidRPr="00BB1933">
        <w:rPr>
          <w:sz w:val="28"/>
          <w:szCs w:val="28"/>
        </w:rPr>
        <w:tab/>
        <w:t>16</w:t>
      </w:r>
      <w:r w:rsidRPr="00BB1933">
        <w:rPr>
          <w:color w:val="000000"/>
          <w:sz w:val="28"/>
          <w:szCs w:val="28"/>
        </w:rPr>
        <w:t>.2. В случае назначения публичных слушаний представительным органом муниципального образования материалы публичных слушаний хранятся в представительном органе в течение срока его полномочий, а по истечении этого срока передаются в муниципальный архив.</w:t>
      </w:r>
    </w:p>
    <w:p w:rsidR="00BB1933" w:rsidRPr="00BB1933" w:rsidRDefault="00BB1933" w:rsidP="00BB1933">
      <w:pPr>
        <w:ind w:firstLine="851"/>
        <w:jc w:val="both"/>
        <w:rPr>
          <w:sz w:val="28"/>
          <w:szCs w:val="28"/>
        </w:rPr>
      </w:pPr>
      <w:r w:rsidRPr="00BB1933">
        <w:rPr>
          <w:sz w:val="28"/>
          <w:szCs w:val="28"/>
        </w:rPr>
        <w:t>16</w:t>
      </w:r>
      <w:r w:rsidRPr="00BB1933">
        <w:rPr>
          <w:color w:val="000000"/>
          <w:sz w:val="28"/>
          <w:szCs w:val="28"/>
        </w:rPr>
        <w:t xml:space="preserve">.3. В случае назначения публичных слушаний </w:t>
      </w:r>
      <w:r w:rsidRPr="00BB1933">
        <w:rPr>
          <w:sz w:val="28"/>
          <w:szCs w:val="28"/>
        </w:rPr>
        <w:t xml:space="preserve">председателем Собрания депутатов - главой </w:t>
      </w:r>
      <w:r w:rsidRPr="00BB1933">
        <w:rPr>
          <w:color w:val="000000"/>
          <w:sz w:val="28"/>
          <w:szCs w:val="28"/>
        </w:rPr>
        <w:t xml:space="preserve">Дегтевского сельского поселения материалы публичных слушаний хранятся у </w:t>
      </w:r>
      <w:r w:rsidRPr="00BB1933">
        <w:rPr>
          <w:sz w:val="28"/>
          <w:szCs w:val="28"/>
        </w:rPr>
        <w:t xml:space="preserve">председателя Собрания депутатов - главы </w:t>
      </w:r>
      <w:r w:rsidRPr="00BB1933">
        <w:rPr>
          <w:color w:val="000000"/>
          <w:sz w:val="28"/>
          <w:szCs w:val="28"/>
        </w:rPr>
        <w:t xml:space="preserve">Дегтевского </w:t>
      </w:r>
      <w:r w:rsidRPr="00BB1933">
        <w:rPr>
          <w:color w:val="000000"/>
          <w:sz w:val="28"/>
          <w:szCs w:val="28"/>
        </w:rPr>
        <w:lastRenderedPageBreak/>
        <w:t>сельского поселения</w:t>
      </w:r>
      <w:r w:rsidRPr="00BB1933">
        <w:rPr>
          <w:sz w:val="28"/>
          <w:szCs w:val="28"/>
        </w:rPr>
        <w:t xml:space="preserve"> </w:t>
      </w:r>
      <w:r w:rsidRPr="00BB1933">
        <w:rPr>
          <w:color w:val="000000"/>
          <w:sz w:val="28"/>
          <w:szCs w:val="28"/>
        </w:rPr>
        <w:t>в течение срока его полномочий, а по истечении этого срока передаются в муниципальный архив.</w:t>
      </w:r>
    </w:p>
    <w:p w:rsidR="00BB1933" w:rsidRPr="00BB1933" w:rsidRDefault="00BB1933" w:rsidP="00BB1933">
      <w:pPr>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561"/>
        <w:jc w:val="right"/>
        <w:rPr>
          <w:rFonts w:eastAsia="Calibri"/>
          <w:sz w:val="28"/>
          <w:szCs w:val="28"/>
        </w:rPr>
      </w:pPr>
      <w:r w:rsidRPr="00BB1933">
        <w:rPr>
          <w:rFonts w:eastAsia="Calibri"/>
          <w:sz w:val="28"/>
          <w:szCs w:val="28"/>
        </w:rPr>
        <w:t>Приложение №1 к положению</w:t>
      </w:r>
    </w:p>
    <w:p w:rsidR="00BB1933" w:rsidRPr="00BB1933" w:rsidRDefault="00BB1933" w:rsidP="00BB1933">
      <w:pPr>
        <w:ind w:firstLine="561"/>
        <w:jc w:val="right"/>
        <w:rPr>
          <w:rFonts w:eastAsia="Calibri"/>
          <w:sz w:val="28"/>
          <w:szCs w:val="28"/>
        </w:rPr>
      </w:pPr>
      <w:r w:rsidRPr="00BB1933">
        <w:rPr>
          <w:rFonts w:eastAsia="Calibri"/>
          <w:sz w:val="28"/>
          <w:szCs w:val="28"/>
        </w:rPr>
        <w:t xml:space="preserve"> о публичных слушаниях</w:t>
      </w:r>
    </w:p>
    <w:p w:rsidR="00BB1933" w:rsidRPr="00BB1933" w:rsidRDefault="00BB1933" w:rsidP="00BB1933">
      <w:pPr>
        <w:ind w:firstLine="561"/>
        <w:jc w:val="right"/>
        <w:rPr>
          <w:rFonts w:eastAsia="Calibri"/>
          <w:sz w:val="28"/>
          <w:szCs w:val="28"/>
        </w:rPr>
      </w:pPr>
      <w:r w:rsidRPr="00BB1933">
        <w:rPr>
          <w:rFonts w:eastAsia="Calibri"/>
          <w:sz w:val="28"/>
          <w:szCs w:val="28"/>
        </w:rPr>
        <w:t xml:space="preserve"> в муниципальном образовании</w:t>
      </w:r>
    </w:p>
    <w:p w:rsidR="00BB1933" w:rsidRPr="00BB1933" w:rsidRDefault="00BB1933" w:rsidP="00BB1933">
      <w:pPr>
        <w:ind w:firstLine="561"/>
        <w:jc w:val="right"/>
        <w:rPr>
          <w:rFonts w:eastAsia="Calibri"/>
          <w:sz w:val="28"/>
          <w:szCs w:val="28"/>
        </w:rPr>
      </w:pPr>
      <w:r w:rsidRPr="00BB1933">
        <w:rPr>
          <w:rFonts w:eastAsia="Calibri"/>
          <w:sz w:val="28"/>
          <w:szCs w:val="28"/>
        </w:rPr>
        <w:t xml:space="preserve"> «Дегтевское сельское поселение»</w:t>
      </w:r>
    </w:p>
    <w:p w:rsidR="00BB1933" w:rsidRPr="00BB1933" w:rsidRDefault="00BB1933" w:rsidP="00BB1933">
      <w:pPr>
        <w:jc w:val="right"/>
        <w:rPr>
          <w:b/>
          <w:bCs/>
          <w:sz w:val="28"/>
          <w:szCs w:val="28"/>
        </w:rPr>
      </w:pPr>
    </w:p>
    <w:p w:rsidR="00BB1933" w:rsidRPr="00BB1933" w:rsidRDefault="00BB1933" w:rsidP="00BB1933">
      <w:pPr>
        <w:widowControl w:val="0"/>
        <w:tabs>
          <w:tab w:val="left" w:pos="5387"/>
        </w:tabs>
        <w:suppressAutoHyphens/>
        <w:autoSpaceDE w:val="0"/>
        <w:ind w:firstLine="720"/>
        <w:jc w:val="both"/>
        <w:rPr>
          <w:color w:val="000000"/>
          <w:sz w:val="28"/>
          <w:szCs w:val="28"/>
          <w:lang w:eastAsia="ar-SA"/>
        </w:rPr>
      </w:pPr>
    </w:p>
    <w:p w:rsidR="00BB1933" w:rsidRPr="00BB1933" w:rsidRDefault="00BB1933" w:rsidP="00BB1933">
      <w:pPr>
        <w:widowControl w:val="0"/>
        <w:autoSpaceDE w:val="0"/>
        <w:autoSpaceDN w:val="0"/>
        <w:ind w:firstLine="709"/>
        <w:jc w:val="center"/>
        <w:rPr>
          <w:b/>
          <w:color w:val="000000"/>
          <w:sz w:val="28"/>
          <w:szCs w:val="28"/>
        </w:rPr>
      </w:pPr>
      <w:bookmarkStart w:id="2" w:name="P105"/>
      <w:bookmarkEnd w:id="2"/>
      <w:r w:rsidRPr="00BB1933">
        <w:rPr>
          <w:b/>
          <w:color w:val="000000"/>
          <w:sz w:val="28"/>
          <w:szCs w:val="28"/>
        </w:rPr>
        <w:t>Оповещение о начале публичных слушаний</w:t>
      </w:r>
    </w:p>
    <w:p w:rsidR="00BB1933" w:rsidRPr="00BB1933" w:rsidRDefault="00BB1933" w:rsidP="00BB1933">
      <w:pPr>
        <w:widowControl w:val="0"/>
        <w:autoSpaceDE w:val="0"/>
        <w:autoSpaceDN w:val="0"/>
        <w:ind w:firstLine="709"/>
        <w:jc w:val="both"/>
        <w:rPr>
          <w:color w:val="000000"/>
          <w:sz w:val="28"/>
          <w:szCs w:val="28"/>
        </w:rPr>
      </w:pPr>
    </w:p>
    <w:p w:rsidR="00BB1933" w:rsidRPr="00BB1933" w:rsidRDefault="00BB1933" w:rsidP="00BB1933">
      <w:pPr>
        <w:tabs>
          <w:tab w:val="left" w:pos="5387"/>
        </w:tabs>
        <w:suppressAutoHyphens/>
        <w:autoSpaceDE w:val="0"/>
        <w:autoSpaceDN w:val="0"/>
        <w:adjustRightInd w:val="0"/>
        <w:ind w:firstLine="709"/>
        <w:rPr>
          <w:sz w:val="28"/>
          <w:szCs w:val="28"/>
        </w:rPr>
      </w:pPr>
      <w:r w:rsidRPr="00BB1933">
        <w:rPr>
          <w:rFonts w:eastAsia="Calibri"/>
          <w:color w:val="000000"/>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Положением о публичных слушаниях, утвержденным решением Собрания депутатов Дегтевского сельского поселения </w:t>
      </w:r>
      <w:r w:rsidRPr="00BB1933">
        <w:rPr>
          <w:color w:val="000000"/>
          <w:sz w:val="28"/>
          <w:szCs w:val="28"/>
        </w:rPr>
        <w:t xml:space="preserve">от </w:t>
      </w:r>
      <w:r w:rsidRPr="00BB1933">
        <w:rPr>
          <w:sz w:val="28"/>
          <w:szCs w:val="28"/>
        </w:rPr>
        <w:t xml:space="preserve">27.06.2023 года  </w:t>
      </w:r>
    </w:p>
    <w:p w:rsidR="00BB1933" w:rsidRPr="00BB1933" w:rsidRDefault="00BB1933" w:rsidP="00BB1933">
      <w:pPr>
        <w:tabs>
          <w:tab w:val="left" w:pos="5387"/>
        </w:tabs>
        <w:suppressAutoHyphens/>
        <w:autoSpaceDE w:val="0"/>
        <w:autoSpaceDN w:val="0"/>
        <w:adjustRightInd w:val="0"/>
        <w:ind w:firstLine="709"/>
        <w:rPr>
          <w:color w:val="000000"/>
          <w:sz w:val="28"/>
          <w:szCs w:val="28"/>
        </w:rPr>
      </w:pPr>
      <w:r w:rsidRPr="00BB1933">
        <w:rPr>
          <w:sz w:val="28"/>
          <w:szCs w:val="28"/>
        </w:rPr>
        <w:t>№ 52</w:t>
      </w:r>
      <w:r w:rsidRPr="00BB1933">
        <w:rPr>
          <w:color w:val="000000"/>
          <w:sz w:val="28"/>
          <w:szCs w:val="28"/>
        </w:rPr>
        <w:t xml:space="preserve"> </w:t>
      </w:r>
      <w:r w:rsidRPr="00BB1933">
        <w:rPr>
          <w:rFonts w:eastAsia="Calibri"/>
          <w:color w:val="000000"/>
          <w:sz w:val="28"/>
          <w:szCs w:val="28"/>
        </w:rPr>
        <w:t>проводятся общественные обсуждения по проекту:</w:t>
      </w:r>
    </w:p>
    <w:p w:rsidR="00BB1933" w:rsidRPr="00BB1933" w:rsidRDefault="00BB1933" w:rsidP="00BB1933">
      <w:pPr>
        <w:widowControl w:val="0"/>
        <w:autoSpaceDE w:val="0"/>
        <w:autoSpaceDN w:val="0"/>
        <w:ind w:firstLine="709"/>
        <w:jc w:val="both"/>
        <w:rPr>
          <w:color w:val="000000"/>
        </w:rPr>
      </w:pPr>
    </w:p>
    <w:p w:rsidR="00BB1933" w:rsidRPr="00BB1933" w:rsidRDefault="00BB1933" w:rsidP="00BB1933">
      <w:pPr>
        <w:widowControl w:val="0"/>
        <w:autoSpaceDE w:val="0"/>
        <w:autoSpaceDN w:val="0"/>
        <w:jc w:val="both"/>
        <w:rPr>
          <w:color w:val="000000"/>
        </w:rPr>
      </w:pPr>
      <w:r w:rsidRPr="00BB1933">
        <w:rPr>
          <w:color w:val="000000"/>
        </w:rPr>
        <w:t>___________________________________________________________________</w:t>
      </w:r>
    </w:p>
    <w:p w:rsidR="00BB1933" w:rsidRPr="00BB1933" w:rsidRDefault="00BB1933" w:rsidP="00BB1933">
      <w:pPr>
        <w:widowControl w:val="0"/>
        <w:autoSpaceDE w:val="0"/>
        <w:autoSpaceDN w:val="0"/>
        <w:jc w:val="both"/>
        <w:rPr>
          <w:color w:val="000000"/>
          <w:sz w:val="16"/>
          <w:szCs w:val="16"/>
        </w:rPr>
      </w:pPr>
      <w:r w:rsidRPr="00BB1933">
        <w:rPr>
          <w:color w:val="000000"/>
          <w:sz w:val="16"/>
          <w:szCs w:val="16"/>
        </w:rPr>
        <w:t xml:space="preserve">                                          (наименование проекта, подлежащего рассмотрению на публичных слушаниях)</w:t>
      </w:r>
    </w:p>
    <w:p w:rsidR="00BB1933" w:rsidRPr="00BB1933" w:rsidRDefault="00BB1933" w:rsidP="00BB1933">
      <w:pPr>
        <w:widowControl w:val="0"/>
        <w:autoSpaceDE w:val="0"/>
        <w:autoSpaceDN w:val="0"/>
        <w:jc w:val="both"/>
        <w:rPr>
          <w:color w:val="000000"/>
        </w:rPr>
      </w:pPr>
    </w:p>
    <w:p w:rsidR="00BB1933" w:rsidRPr="00BB1933" w:rsidRDefault="00BB1933" w:rsidP="00BB1933">
      <w:pPr>
        <w:widowControl w:val="0"/>
        <w:autoSpaceDE w:val="0"/>
        <w:autoSpaceDN w:val="0"/>
        <w:jc w:val="both"/>
        <w:rPr>
          <w:color w:val="000000"/>
          <w:sz w:val="28"/>
          <w:szCs w:val="28"/>
        </w:rPr>
      </w:pPr>
      <w:r w:rsidRPr="00BB1933">
        <w:rPr>
          <w:color w:val="000000"/>
          <w:sz w:val="28"/>
          <w:szCs w:val="28"/>
        </w:rPr>
        <w:t>Информационные материалы к проекту:</w:t>
      </w:r>
    </w:p>
    <w:p w:rsidR="00BB1933" w:rsidRPr="00BB1933" w:rsidRDefault="00BB1933" w:rsidP="00BB1933">
      <w:pPr>
        <w:widowControl w:val="0"/>
        <w:autoSpaceDE w:val="0"/>
        <w:autoSpaceDN w:val="0"/>
        <w:jc w:val="both"/>
        <w:rPr>
          <w:color w:val="000000"/>
        </w:rPr>
      </w:pPr>
      <w:r w:rsidRPr="00BB1933">
        <w:rPr>
          <w:color w:val="000000"/>
        </w:rPr>
        <w:t>___________________________________________________________________</w:t>
      </w:r>
    </w:p>
    <w:p w:rsidR="00BB1933" w:rsidRPr="00BB1933" w:rsidRDefault="00BB1933" w:rsidP="00BB1933">
      <w:pPr>
        <w:widowControl w:val="0"/>
        <w:autoSpaceDE w:val="0"/>
        <w:autoSpaceDN w:val="0"/>
        <w:jc w:val="both"/>
        <w:rPr>
          <w:color w:val="000000"/>
        </w:rPr>
      </w:pPr>
      <w:r w:rsidRPr="00BB1933">
        <w:rPr>
          <w:color w:val="000000"/>
        </w:rPr>
        <w:t>___________________________________________________________________</w:t>
      </w:r>
    </w:p>
    <w:p w:rsidR="00BB1933" w:rsidRPr="00BB1933" w:rsidRDefault="00BB1933" w:rsidP="00BB1933">
      <w:pPr>
        <w:widowControl w:val="0"/>
        <w:autoSpaceDE w:val="0"/>
        <w:autoSpaceDN w:val="0"/>
        <w:jc w:val="both"/>
        <w:rPr>
          <w:color w:val="000000"/>
        </w:rPr>
      </w:pPr>
    </w:p>
    <w:p w:rsidR="00BB1933" w:rsidRPr="00BB1933" w:rsidRDefault="00BB1933" w:rsidP="00BB1933">
      <w:pPr>
        <w:widowControl w:val="0"/>
        <w:autoSpaceDE w:val="0"/>
        <w:autoSpaceDN w:val="0"/>
        <w:jc w:val="both"/>
        <w:rPr>
          <w:color w:val="000000"/>
          <w:sz w:val="28"/>
          <w:szCs w:val="28"/>
        </w:rPr>
      </w:pPr>
      <w:r w:rsidRPr="00BB1933">
        <w:rPr>
          <w:color w:val="000000"/>
          <w:sz w:val="28"/>
          <w:szCs w:val="28"/>
        </w:rPr>
        <w:t>Организатор публичных слушаний:</w:t>
      </w:r>
    </w:p>
    <w:p w:rsidR="00BB1933" w:rsidRPr="00BB1933" w:rsidRDefault="00BB1933" w:rsidP="00BB1933">
      <w:pPr>
        <w:widowControl w:val="0"/>
        <w:autoSpaceDE w:val="0"/>
        <w:autoSpaceDN w:val="0"/>
        <w:jc w:val="both"/>
        <w:rPr>
          <w:color w:val="000000"/>
        </w:rPr>
      </w:pPr>
      <w:r w:rsidRPr="00BB1933">
        <w:rPr>
          <w:color w:val="000000"/>
        </w:rPr>
        <w:t>___________________________________________________________________</w:t>
      </w:r>
    </w:p>
    <w:p w:rsidR="00BB1933" w:rsidRPr="00BB1933" w:rsidRDefault="00BB1933" w:rsidP="00BB1933">
      <w:pPr>
        <w:widowControl w:val="0"/>
        <w:autoSpaceDE w:val="0"/>
        <w:autoSpaceDN w:val="0"/>
        <w:jc w:val="both"/>
        <w:rPr>
          <w:color w:val="000000"/>
          <w:sz w:val="16"/>
          <w:szCs w:val="16"/>
        </w:rPr>
      </w:pPr>
      <w:r w:rsidRPr="00BB1933">
        <w:rPr>
          <w:color w:val="000000"/>
          <w:sz w:val="16"/>
          <w:szCs w:val="16"/>
        </w:rPr>
        <w:t xml:space="preserve">                                                                       (наименование организатора публичных слушаний)</w:t>
      </w:r>
    </w:p>
    <w:p w:rsidR="00BB1933" w:rsidRPr="00BB1933" w:rsidRDefault="00BB1933" w:rsidP="00BB1933">
      <w:pPr>
        <w:widowControl w:val="0"/>
        <w:autoSpaceDE w:val="0"/>
        <w:autoSpaceDN w:val="0"/>
        <w:jc w:val="both"/>
        <w:rPr>
          <w:color w:val="000000"/>
        </w:rPr>
      </w:pPr>
      <w:r w:rsidRPr="00BB1933">
        <w:rPr>
          <w:color w:val="000000"/>
        </w:rPr>
        <w:t>___________________________________________________________________</w:t>
      </w:r>
    </w:p>
    <w:p w:rsidR="00BB1933" w:rsidRPr="00BB1933" w:rsidRDefault="00BB1933" w:rsidP="00BB1933">
      <w:pPr>
        <w:widowControl w:val="0"/>
        <w:autoSpaceDE w:val="0"/>
        <w:autoSpaceDN w:val="0"/>
        <w:jc w:val="both"/>
        <w:rPr>
          <w:color w:val="000000"/>
          <w:sz w:val="16"/>
          <w:szCs w:val="16"/>
        </w:rPr>
      </w:pPr>
      <w:r w:rsidRPr="00BB1933">
        <w:rPr>
          <w:color w:val="000000"/>
          <w:sz w:val="16"/>
          <w:szCs w:val="16"/>
        </w:rPr>
        <w:t xml:space="preserve">                                                           (адрес место нахождения организатора публичных слушаний, телефон)</w:t>
      </w:r>
    </w:p>
    <w:p w:rsidR="00BB1933" w:rsidRPr="00BB1933" w:rsidRDefault="00BB1933" w:rsidP="00BB1933">
      <w:pPr>
        <w:widowControl w:val="0"/>
        <w:autoSpaceDE w:val="0"/>
        <w:autoSpaceDN w:val="0"/>
        <w:jc w:val="both"/>
        <w:rPr>
          <w:color w:val="000000"/>
        </w:rPr>
      </w:pPr>
      <w:r w:rsidRPr="00BB1933">
        <w:rPr>
          <w:color w:val="000000"/>
        </w:rPr>
        <w:t>___________________________________________________________________</w:t>
      </w:r>
    </w:p>
    <w:p w:rsidR="00BB1933" w:rsidRPr="00BB1933" w:rsidRDefault="00BB1933" w:rsidP="00BB1933">
      <w:pPr>
        <w:widowControl w:val="0"/>
        <w:autoSpaceDE w:val="0"/>
        <w:autoSpaceDN w:val="0"/>
        <w:jc w:val="both"/>
        <w:rPr>
          <w:color w:val="000000"/>
          <w:sz w:val="16"/>
          <w:szCs w:val="16"/>
        </w:rPr>
      </w:pPr>
      <w:r w:rsidRPr="00BB1933">
        <w:rPr>
          <w:color w:val="000000"/>
          <w:sz w:val="16"/>
          <w:szCs w:val="16"/>
        </w:rPr>
        <w:t xml:space="preserve">                                                           (Ф.И.О., должность представителя организатора публичных слушаний)</w:t>
      </w:r>
    </w:p>
    <w:p w:rsidR="00BB1933" w:rsidRPr="00BB1933" w:rsidRDefault="00BB1933" w:rsidP="00BB1933">
      <w:pPr>
        <w:widowControl w:val="0"/>
        <w:autoSpaceDE w:val="0"/>
        <w:autoSpaceDN w:val="0"/>
        <w:jc w:val="both"/>
        <w:rPr>
          <w:color w:val="000000"/>
        </w:rPr>
      </w:pPr>
    </w:p>
    <w:p w:rsidR="00BB1933" w:rsidRPr="00BB1933" w:rsidRDefault="00BB1933" w:rsidP="00BB1933">
      <w:pPr>
        <w:widowControl w:val="0"/>
        <w:autoSpaceDE w:val="0"/>
        <w:autoSpaceDN w:val="0"/>
        <w:jc w:val="both"/>
        <w:rPr>
          <w:color w:val="000000"/>
          <w:sz w:val="28"/>
          <w:szCs w:val="28"/>
        </w:rPr>
      </w:pPr>
      <w:r w:rsidRPr="00BB1933">
        <w:rPr>
          <w:color w:val="000000"/>
          <w:sz w:val="28"/>
          <w:szCs w:val="28"/>
        </w:rPr>
        <w:t>Срок проведения публичных слушаний: с «__» ____ ____г. по «__» ____ ____г.</w:t>
      </w:r>
    </w:p>
    <w:p w:rsidR="00BB1933" w:rsidRPr="00BB1933" w:rsidRDefault="00BB1933" w:rsidP="00BB1933">
      <w:pPr>
        <w:widowControl w:val="0"/>
        <w:autoSpaceDE w:val="0"/>
        <w:autoSpaceDN w:val="0"/>
        <w:rPr>
          <w:color w:val="000000"/>
          <w:sz w:val="28"/>
          <w:szCs w:val="28"/>
        </w:rPr>
      </w:pPr>
    </w:p>
    <w:p w:rsidR="00BB1933" w:rsidRPr="00BB1933" w:rsidRDefault="00BB1933" w:rsidP="00BB1933">
      <w:pPr>
        <w:widowControl w:val="0"/>
        <w:autoSpaceDE w:val="0"/>
        <w:autoSpaceDN w:val="0"/>
        <w:rPr>
          <w:color w:val="000000"/>
          <w:sz w:val="28"/>
          <w:szCs w:val="28"/>
        </w:rPr>
      </w:pPr>
      <w:r w:rsidRPr="00BB1933">
        <w:rPr>
          <w:color w:val="000000"/>
          <w:sz w:val="28"/>
          <w:szCs w:val="28"/>
        </w:rPr>
        <w:t>Размещение проекта:</w:t>
      </w:r>
    </w:p>
    <w:p w:rsidR="00BB1933" w:rsidRPr="00BB1933" w:rsidRDefault="00BB1933" w:rsidP="00BB1933">
      <w:pPr>
        <w:widowControl w:val="0"/>
        <w:tabs>
          <w:tab w:val="left" w:pos="10205"/>
        </w:tabs>
        <w:autoSpaceDE w:val="0"/>
        <w:autoSpaceDN w:val="0"/>
        <w:rPr>
          <w:color w:val="000000"/>
          <w:sz w:val="28"/>
          <w:szCs w:val="28"/>
        </w:rPr>
      </w:pPr>
    </w:p>
    <w:p w:rsidR="00BB1933" w:rsidRPr="00BB1933" w:rsidRDefault="00BB1933" w:rsidP="00BB1933">
      <w:pPr>
        <w:widowControl w:val="0"/>
        <w:tabs>
          <w:tab w:val="left" w:pos="10205"/>
        </w:tabs>
        <w:autoSpaceDE w:val="0"/>
        <w:autoSpaceDN w:val="0"/>
        <w:rPr>
          <w:color w:val="000000"/>
          <w:sz w:val="28"/>
          <w:szCs w:val="28"/>
        </w:rPr>
      </w:pPr>
      <w:r w:rsidRPr="00BB1933">
        <w:rPr>
          <w:color w:val="000000"/>
          <w:sz w:val="28"/>
          <w:szCs w:val="28"/>
        </w:rPr>
        <w:t>официальный сайт/</w:t>
      </w:r>
      <w:r w:rsidRPr="00BB1933">
        <w:rPr>
          <w:color w:val="000000"/>
          <w:sz w:val="28"/>
          <w:szCs w:val="28"/>
        </w:rPr>
        <w:br/>
        <w:t>информационные системы ____________________________________________,</w:t>
      </w:r>
    </w:p>
    <w:p w:rsidR="00BB1933" w:rsidRPr="00BB1933" w:rsidRDefault="00BB1933" w:rsidP="00BB1933">
      <w:pPr>
        <w:widowControl w:val="0"/>
        <w:autoSpaceDE w:val="0"/>
        <w:autoSpaceDN w:val="0"/>
        <w:rPr>
          <w:color w:val="000000"/>
          <w:sz w:val="16"/>
          <w:szCs w:val="16"/>
        </w:rPr>
      </w:pPr>
      <w:r w:rsidRPr="00BB1933">
        <w:rPr>
          <w:color w:val="000000"/>
          <w:sz w:val="16"/>
          <w:szCs w:val="16"/>
        </w:rPr>
        <w:t xml:space="preserve">                                                                                                           (адрес)</w:t>
      </w:r>
    </w:p>
    <w:p w:rsidR="00BB1933" w:rsidRPr="00BB1933" w:rsidRDefault="00BB1933" w:rsidP="00BB1933">
      <w:pPr>
        <w:widowControl w:val="0"/>
        <w:autoSpaceDE w:val="0"/>
        <w:autoSpaceDN w:val="0"/>
        <w:rPr>
          <w:color w:val="000000"/>
        </w:rPr>
      </w:pPr>
      <w:r w:rsidRPr="00BB1933">
        <w:rPr>
          <w:color w:val="000000"/>
          <w:sz w:val="28"/>
          <w:szCs w:val="28"/>
        </w:rPr>
        <w:t>информационный стенд</w:t>
      </w:r>
      <w:r w:rsidRPr="00BB1933">
        <w:rPr>
          <w:color w:val="000000"/>
        </w:rPr>
        <w:t>_______________________________________________,</w:t>
      </w:r>
    </w:p>
    <w:p w:rsidR="00BB1933" w:rsidRPr="00BB1933" w:rsidRDefault="00BB1933" w:rsidP="00BB1933">
      <w:pPr>
        <w:widowControl w:val="0"/>
        <w:autoSpaceDE w:val="0"/>
        <w:autoSpaceDN w:val="0"/>
        <w:rPr>
          <w:color w:val="000000"/>
          <w:sz w:val="16"/>
          <w:szCs w:val="16"/>
        </w:rPr>
      </w:pPr>
      <w:r w:rsidRPr="00BB1933">
        <w:rPr>
          <w:color w:val="000000"/>
          <w:sz w:val="16"/>
          <w:szCs w:val="16"/>
        </w:rPr>
        <w:t xml:space="preserve">                                                                                                           (адрес)</w:t>
      </w:r>
    </w:p>
    <w:p w:rsidR="00BB1933" w:rsidRPr="00BB1933" w:rsidRDefault="00BB1933" w:rsidP="00BB1933">
      <w:pPr>
        <w:widowControl w:val="0"/>
        <w:autoSpaceDE w:val="0"/>
        <w:autoSpaceDN w:val="0"/>
        <w:rPr>
          <w:color w:val="000000"/>
          <w:sz w:val="28"/>
          <w:szCs w:val="28"/>
        </w:rPr>
      </w:pPr>
      <w:r w:rsidRPr="00BB1933">
        <w:rPr>
          <w:color w:val="000000"/>
          <w:sz w:val="28"/>
          <w:szCs w:val="28"/>
        </w:rPr>
        <w:t>Экспозиция проекта:</w:t>
      </w:r>
    </w:p>
    <w:p w:rsidR="00BB1933" w:rsidRPr="00BB1933" w:rsidRDefault="00BB1933" w:rsidP="00BB1933">
      <w:pPr>
        <w:widowControl w:val="0"/>
        <w:autoSpaceDE w:val="0"/>
        <w:autoSpaceDN w:val="0"/>
        <w:rPr>
          <w:color w:val="000000"/>
          <w:sz w:val="28"/>
          <w:szCs w:val="28"/>
        </w:rPr>
      </w:pPr>
      <w:r w:rsidRPr="00BB1933">
        <w:rPr>
          <w:color w:val="000000"/>
          <w:sz w:val="28"/>
          <w:szCs w:val="28"/>
        </w:rPr>
        <w:t>Период проведения экспозиции: с «__» ____ ____ г. по «__»____ ____ г.</w:t>
      </w:r>
    </w:p>
    <w:p w:rsidR="00BB1933" w:rsidRPr="00BB1933" w:rsidRDefault="00BB1933" w:rsidP="00BB1933">
      <w:pPr>
        <w:widowControl w:val="0"/>
        <w:autoSpaceDE w:val="0"/>
        <w:autoSpaceDN w:val="0"/>
        <w:rPr>
          <w:color w:val="000000"/>
          <w:sz w:val="28"/>
          <w:szCs w:val="28"/>
        </w:rPr>
      </w:pPr>
    </w:p>
    <w:p w:rsidR="00BB1933" w:rsidRPr="00BB1933" w:rsidRDefault="00BB1933" w:rsidP="00BB1933">
      <w:pPr>
        <w:widowControl w:val="0"/>
        <w:autoSpaceDE w:val="0"/>
        <w:autoSpaceDN w:val="0"/>
        <w:rPr>
          <w:color w:val="000000"/>
          <w:sz w:val="28"/>
          <w:szCs w:val="28"/>
        </w:rPr>
      </w:pPr>
      <w:r w:rsidRPr="00BB1933">
        <w:rPr>
          <w:color w:val="000000"/>
          <w:sz w:val="28"/>
          <w:szCs w:val="28"/>
        </w:rPr>
        <w:lastRenderedPageBreak/>
        <w:t>Адрес размещения экспозиции: ________________________________________.</w:t>
      </w:r>
    </w:p>
    <w:p w:rsidR="00BB1933" w:rsidRPr="00BB1933" w:rsidRDefault="00BB1933" w:rsidP="00BB1933">
      <w:pPr>
        <w:widowControl w:val="0"/>
        <w:autoSpaceDE w:val="0"/>
        <w:autoSpaceDN w:val="0"/>
        <w:jc w:val="both"/>
        <w:rPr>
          <w:color w:val="000000"/>
          <w:sz w:val="28"/>
          <w:szCs w:val="28"/>
        </w:rPr>
      </w:pPr>
    </w:p>
    <w:p w:rsidR="00BB1933" w:rsidRPr="00BB1933" w:rsidRDefault="00BB1933" w:rsidP="00BB1933">
      <w:pPr>
        <w:widowControl w:val="0"/>
        <w:autoSpaceDE w:val="0"/>
        <w:autoSpaceDN w:val="0"/>
        <w:jc w:val="both"/>
        <w:rPr>
          <w:color w:val="000000"/>
          <w:sz w:val="28"/>
          <w:szCs w:val="28"/>
        </w:rPr>
      </w:pPr>
      <w:r w:rsidRPr="00BB1933">
        <w:rPr>
          <w:color w:val="000000"/>
          <w:sz w:val="28"/>
          <w:szCs w:val="28"/>
        </w:rPr>
        <w:t>Консультирование посетителей экспозиции проекта:</w:t>
      </w:r>
    </w:p>
    <w:p w:rsidR="00BB1933" w:rsidRPr="00BB1933" w:rsidRDefault="00BB1933" w:rsidP="00BB1933">
      <w:pPr>
        <w:widowControl w:val="0"/>
        <w:autoSpaceDE w:val="0"/>
        <w:autoSpaceDN w:val="0"/>
        <w:rPr>
          <w:color w:val="000000"/>
          <w:sz w:val="28"/>
          <w:szCs w:val="28"/>
        </w:rPr>
      </w:pPr>
      <w:r w:rsidRPr="00BB1933">
        <w:rPr>
          <w:color w:val="000000"/>
          <w:sz w:val="28"/>
          <w:szCs w:val="28"/>
        </w:rPr>
        <w:t>Дата (время): «___» ____ ____ г. с ___ час. по ___ час.</w:t>
      </w:r>
    </w:p>
    <w:p w:rsidR="00BB1933" w:rsidRPr="00BB1933" w:rsidRDefault="00BB1933" w:rsidP="00BB1933">
      <w:pPr>
        <w:widowControl w:val="0"/>
        <w:autoSpaceDE w:val="0"/>
        <w:autoSpaceDN w:val="0"/>
        <w:rPr>
          <w:color w:val="000000"/>
          <w:sz w:val="28"/>
          <w:szCs w:val="28"/>
        </w:rPr>
      </w:pPr>
    </w:p>
    <w:p w:rsidR="00BB1933" w:rsidRPr="00BB1933" w:rsidRDefault="00BB1933" w:rsidP="00BB1933">
      <w:pPr>
        <w:widowControl w:val="0"/>
        <w:autoSpaceDE w:val="0"/>
        <w:autoSpaceDN w:val="0"/>
        <w:rPr>
          <w:color w:val="000000"/>
        </w:rPr>
      </w:pPr>
      <w:r w:rsidRPr="00BB1933">
        <w:rPr>
          <w:color w:val="000000"/>
          <w:sz w:val="28"/>
          <w:szCs w:val="28"/>
        </w:rPr>
        <w:t>Место проведения:</w:t>
      </w:r>
      <w:r w:rsidRPr="00BB1933">
        <w:rPr>
          <w:color w:val="000000"/>
        </w:rPr>
        <w:t xml:space="preserve"> ____________________________________________________________________</w:t>
      </w:r>
    </w:p>
    <w:p w:rsidR="00BB1933" w:rsidRPr="00BB1933" w:rsidRDefault="00BB1933" w:rsidP="00BB1933">
      <w:pPr>
        <w:widowControl w:val="0"/>
        <w:autoSpaceDE w:val="0"/>
        <w:autoSpaceDN w:val="0"/>
        <w:rPr>
          <w:color w:val="000000"/>
          <w:sz w:val="16"/>
          <w:szCs w:val="16"/>
        </w:rPr>
      </w:pPr>
      <w:r w:rsidRPr="00BB1933">
        <w:rPr>
          <w:color w:val="000000"/>
          <w:sz w:val="16"/>
          <w:szCs w:val="16"/>
        </w:rPr>
        <w:t>(адрес)</w:t>
      </w:r>
    </w:p>
    <w:p w:rsidR="00BB1933" w:rsidRPr="00BB1933" w:rsidRDefault="00BB1933" w:rsidP="00BB1933">
      <w:pPr>
        <w:widowControl w:val="0"/>
        <w:autoSpaceDE w:val="0"/>
        <w:autoSpaceDN w:val="0"/>
        <w:rPr>
          <w:color w:val="000000"/>
        </w:rPr>
      </w:pPr>
    </w:p>
    <w:p w:rsidR="00BB1933" w:rsidRPr="00BB1933" w:rsidRDefault="00BB1933" w:rsidP="00BB1933">
      <w:pPr>
        <w:widowControl w:val="0"/>
        <w:autoSpaceDE w:val="0"/>
        <w:autoSpaceDN w:val="0"/>
        <w:rPr>
          <w:color w:val="000000"/>
        </w:rPr>
      </w:pPr>
      <w:r w:rsidRPr="00BB1933">
        <w:rPr>
          <w:color w:val="000000"/>
          <w:sz w:val="28"/>
          <w:szCs w:val="28"/>
        </w:rPr>
        <w:t>Представитель организатора публичных слушаний</w:t>
      </w:r>
      <w:r w:rsidRPr="00BB1933">
        <w:rPr>
          <w:color w:val="000000"/>
        </w:rPr>
        <w:t>____________________________________________________________________</w:t>
      </w:r>
    </w:p>
    <w:p w:rsidR="00BB1933" w:rsidRPr="00BB1933" w:rsidRDefault="00BB1933" w:rsidP="00BB1933">
      <w:pPr>
        <w:widowControl w:val="0"/>
        <w:autoSpaceDE w:val="0"/>
        <w:autoSpaceDN w:val="0"/>
        <w:rPr>
          <w:color w:val="000000"/>
          <w:sz w:val="16"/>
          <w:szCs w:val="16"/>
        </w:rPr>
      </w:pPr>
      <w:r w:rsidRPr="00BB1933">
        <w:rPr>
          <w:color w:val="000000"/>
          <w:sz w:val="16"/>
          <w:szCs w:val="16"/>
        </w:rPr>
        <w:t xml:space="preserve">                                                                                                                    (Ф.И.О.)</w:t>
      </w:r>
    </w:p>
    <w:p w:rsidR="00BB1933" w:rsidRPr="00BB1933" w:rsidRDefault="00BB1933" w:rsidP="00BB1933">
      <w:pPr>
        <w:widowControl w:val="0"/>
        <w:autoSpaceDE w:val="0"/>
        <w:autoSpaceDN w:val="0"/>
        <w:rPr>
          <w:color w:val="000000"/>
        </w:rPr>
      </w:pPr>
    </w:p>
    <w:p w:rsidR="00BB1933" w:rsidRPr="00BB1933" w:rsidRDefault="00BB1933" w:rsidP="00BB1933">
      <w:pPr>
        <w:widowControl w:val="0"/>
        <w:autoSpaceDE w:val="0"/>
        <w:autoSpaceDN w:val="0"/>
        <w:rPr>
          <w:color w:val="000000"/>
        </w:rPr>
      </w:pPr>
      <w:r w:rsidRPr="00BB1933">
        <w:rPr>
          <w:color w:val="000000"/>
          <w:sz w:val="28"/>
          <w:szCs w:val="28"/>
        </w:rPr>
        <w:t>Представитель разработчика проекта</w:t>
      </w:r>
      <w:r w:rsidRPr="00BB1933">
        <w:rPr>
          <w:color w:val="000000"/>
        </w:rPr>
        <w:t xml:space="preserve"> _____________________________________________________________________</w:t>
      </w:r>
    </w:p>
    <w:p w:rsidR="00BB1933" w:rsidRPr="00BB1933" w:rsidRDefault="00BB1933" w:rsidP="00BB1933">
      <w:pPr>
        <w:widowControl w:val="0"/>
        <w:autoSpaceDE w:val="0"/>
        <w:autoSpaceDN w:val="0"/>
        <w:rPr>
          <w:color w:val="000000"/>
          <w:sz w:val="16"/>
          <w:szCs w:val="16"/>
        </w:rPr>
      </w:pPr>
      <w:r w:rsidRPr="00BB1933">
        <w:rPr>
          <w:color w:val="000000"/>
          <w:sz w:val="16"/>
          <w:szCs w:val="16"/>
        </w:rPr>
        <w:t xml:space="preserve">                                                                                                                        (Ф.И.О.)</w:t>
      </w:r>
    </w:p>
    <w:p w:rsidR="00BB1933" w:rsidRPr="00BB1933" w:rsidRDefault="00BB1933" w:rsidP="00BB1933">
      <w:pPr>
        <w:widowControl w:val="0"/>
        <w:autoSpaceDE w:val="0"/>
        <w:autoSpaceDN w:val="0"/>
        <w:rPr>
          <w:color w:val="000000"/>
        </w:rPr>
      </w:pPr>
    </w:p>
    <w:p w:rsidR="00BB1933" w:rsidRPr="00BB1933" w:rsidRDefault="00BB1933" w:rsidP="00BB1933">
      <w:pPr>
        <w:widowControl w:val="0"/>
        <w:autoSpaceDE w:val="0"/>
        <w:autoSpaceDN w:val="0"/>
        <w:rPr>
          <w:color w:val="000000"/>
          <w:sz w:val="28"/>
          <w:szCs w:val="28"/>
        </w:rPr>
      </w:pPr>
      <w:r w:rsidRPr="00BB1933">
        <w:rPr>
          <w:color w:val="000000"/>
          <w:sz w:val="28"/>
          <w:szCs w:val="28"/>
        </w:rPr>
        <w:t>Прием предложений и замечаний: с «__» ____ ____ г. по «__» ____ ____ г.»</w:t>
      </w: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jc w:val="both"/>
        <w:rPr>
          <w:sz w:val="28"/>
          <w:szCs w:val="28"/>
        </w:rPr>
      </w:pPr>
    </w:p>
    <w:p w:rsidR="00BB1933" w:rsidRPr="00BB1933" w:rsidRDefault="00BB1933" w:rsidP="00BB1933">
      <w:pPr>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561"/>
        <w:jc w:val="right"/>
        <w:rPr>
          <w:rFonts w:eastAsia="Calibri"/>
          <w:sz w:val="28"/>
          <w:szCs w:val="28"/>
        </w:rPr>
      </w:pPr>
      <w:r w:rsidRPr="00BB1933">
        <w:rPr>
          <w:rFonts w:eastAsia="Calibri"/>
          <w:sz w:val="28"/>
          <w:szCs w:val="28"/>
        </w:rPr>
        <w:t>Приложение №2 к положению</w:t>
      </w:r>
    </w:p>
    <w:p w:rsidR="00BB1933" w:rsidRPr="00BB1933" w:rsidRDefault="00BB1933" w:rsidP="00BB1933">
      <w:pPr>
        <w:ind w:firstLine="561"/>
        <w:jc w:val="right"/>
        <w:rPr>
          <w:rFonts w:eastAsia="Calibri"/>
          <w:sz w:val="28"/>
          <w:szCs w:val="28"/>
        </w:rPr>
      </w:pPr>
      <w:r w:rsidRPr="00BB1933">
        <w:rPr>
          <w:rFonts w:eastAsia="Calibri"/>
          <w:sz w:val="28"/>
          <w:szCs w:val="28"/>
        </w:rPr>
        <w:t xml:space="preserve"> о публичных слушаниях</w:t>
      </w:r>
    </w:p>
    <w:p w:rsidR="00BB1933" w:rsidRPr="00BB1933" w:rsidRDefault="00BB1933" w:rsidP="00BB1933">
      <w:pPr>
        <w:ind w:firstLine="561"/>
        <w:jc w:val="right"/>
        <w:rPr>
          <w:rFonts w:eastAsia="Calibri"/>
          <w:sz w:val="28"/>
          <w:szCs w:val="28"/>
        </w:rPr>
      </w:pPr>
      <w:r w:rsidRPr="00BB1933">
        <w:rPr>
          <w:rFonts w:eastAsia="Calibri"/>
          <w:sz w:val="28"/>
          <w:szCs w:val="28"/>
        </w:rPr>
        <w:t xml:space="preserve"> в муниципальном образовании</w:t>
      </w:r>
    </w:p>
    <w:p w:rsidR="00BB1933" w:rsidRPr="00BB1933" w:rsidRDefault="00BB1933" w:rsidP="00BB1933">
      <w:pPr>
        <w:ind w:firstLine="561"/>
        <w:jc w:val="right"/>
        <w:rPr>
          <w:rFonts w:eastAsia="Calibri"/>
          <w:sz w:val="28"/>
          <w:szCs w:val="28"/>
        </w:rPr>
      </w:pPr>
      <w:r w:rsidRPr="00BB1933">
        <w:rPr>
          <w:rFonts w:eastAsia="Calibri"/>
          <w:sz w:val="28"/>
          <w:szCs w:val="28"/>
        </w:rPr>
        <w:t xml:space="preserve"> «Дегтевское сельское поселение»</w:t>
      </w:r>
    </w:p>
    <w:p w:rsidR="00BB1933" w:rsidRPr="00BB1933" w:rsidRDefault="00BB1933" w:rsidP="00BB1933">
      <w:pPr>
        <w:widowControl w:val="0"/>
        <w:tabs>
          <w:tab w:val="left" w:pos="5245"/>
        </w:tabs>
        <w:autoSpaceDE w:val="0"/>
        <w:autoSpaceDN w:val="0"/>
        <w:adjustRightInd w:val="0"/>
        <w:ind w:left="5670" w:right="-1"/>
        <w:jc w:val="both"/>
        <w:rPr>
          <w:bCs/>
          <w:color w:val="000000"/>
        </w:rPr>
      </w:pPr>
    </w:p>
    <w:p w:rsidR="00BB1933" w:rsidRPr="00BB1933" w:rsidRDefault="00BB1933" w:rsidP="00BB1933">
      <w:pPr>
        <w:widowControl w:val="0"/>
        <w:autoSpaceDE w:val="0"/>
        <w:autoSpaceDN w:val="0"/>
        <w:ind w:firstLine="709"/>
        <w:jc w:val="center"/>
        <w:rPr>
          <w:b/>
          <w:color w:val="000000"/>
          <w:sz w:val="28"/>
          <w:szCs w:val="28"/>
        </w:rPr>
      </w:pPr>
      <w:r w:rsidRPr="00BB1933">
        <w:rPr>
          <w:b/>
          <w:color w:val="000000"/>
          <w:sz w:val="28"/>
          <w:szCs w:val="28"/>
        </w:rPr>
        <w:t>Протокол публичных слушаний</w:t>
      </w:r>
    </w:p>
    <w:p w:rsidR="00BB1933" w:rsidRPr="00BB1933" w:rsidRDefault="00BB1933" w:rsidP="00BB1933">
      <w:pPr>
        <w:widowControl w:val="0"/>
        <w:autoSpaceDE w:val="0"/>
        <w:autoSpaceDN w:val="0"/>
        <w:ind w:firstLine="709"/>
        <w:jc w:val="both"/>
        <w:rPr>
          <w:color w:val="000000"/>
        </w:rPr>
      </w:pPr>
    </w:p>
    <w:p w:rsidR="00BB1933" w:rsidRPr="00BB1933" w:rsidRDefault="00BB1933" w:rsidP="00BB1933">
      <w:pPr>
        <w:widowControl w:val="0"/>
        <w:autoSpaceDE w:val="0"/>
        <w:autoSpaceDN w:val="0"/>
        <w:rPr>
          <w:color w:val="000000"/>
        </w:rPr>
      </w:pPr>
      <w:r w:rsidRPr="00BB1933">
        <w:rPr>
          <w:color w:val="000000"/>
        </w:rPr>
        <w:t>___________________________________________________________________</w:t>
      </w:r>
    </w:p>
    <w:p w:rsidR="00BB1933" w:rsidRPr="00BB1933" w:rsidRDefault="00BB1933" w:rsidP="00BB1933">
      <w:pPr>
        <w:widowControl w:val="0"/>
        <w:autoSpaceDE w:val="0"/>
        <w:autoSpaceDN w:val="0"/>
        <w:rPr>
          <w:color w:val="000000"/>
          <w:sz w:val="16"/>
          <w:szCs w:val="16"/>
        </w:rPr>
      </w:pPr>
      <w:r w:rsidRPr="00BB1933">
        <w:rPr>
          <w:color w:val="000000"/>
          <w:sz w:val="16"/>
          <w:szCs w:val="16"/>
        </w:rPr>
        <w:t xml:space="preserve">                                                            (наименование проекта, рассмотренного на публичных слушаниях)</w:t>
      </w:r>
    </w:p>
    <w:p w:rsidR="00BB1933" w:rsidRPr="00BB1933" w:rsidRDefault="00BB1933" w:rsidP="00BB1933">
      <w:pPr>
        <w:widowControl w:val="0"/>
        <w:autoSpaceDE w:val="0"/>
        <w:autoSpaceDN w:val="0"/>
        <w:rPr>
          <w:color w:val="000000"/>
        </w:rPr>
      </w:pPr>
    </w:p>
    <w:p w:rsidR="00BB1933" w:rsidRPr="00BB1933" w:rsidRDefault="00BB1933" w:rsidP="00BB1933">
      <w:pPr>
        <w:widowControl w:val="0"/>
        <w:autoSpaceDE w:val="0"/>
        <w:autoSpaceDN w:val="0"/>
        <w:rPr>
          <w:color w:val="000000"/>
          <w:sz w:val="28"/>
          <w:szCs w:val="28"/>
        </w:rPr>
      </w:pPr>
      <w:r w:rsidRPr="00BB1933">
        <w:rPr>
          <w:color w:val="000000"/>
          <w:sz w:val="28"/>
          <w:szCs w:val="28"/>
        </w:rPr>
        <w:t>№ ____           «___» ____ ____ г.</w:t>
      </w:r>
    </w:p>
    <w:p w:rsidR="00BB1933" w:rsidRPr="00BB1933" w:rsidRDefault="00BB1933" w:rsidP="00BB1933">
      <w:pPr>
        <w:widowControl w:val="0"/>
        <w:autoSpaceDE w:val="0"/>
        <w:autoSpaceDN w:val="0"/>
        <w:rPr>
          <w:color w:val="000000"/>
          <w:sz w:val="28"/>
          <w:szCs w:val="28"/>
        </w:rPr>
      </w:pPr>
    </w:p>
    <w:p w:rsidR="00BB1933" w:rsidRPr="00BB1933" w:rsidRDefault="00BB1933" w:rsidP="00BB1933">
      <w:pPr>
        <w:widowControl w:val="0"/>
        <w:autoSpaceDE w:val="0"/>
        <w:autoSpaceDN w:val="0"/>
        <w:rPr>
          <w:color w:val="000000"/>
          <w:sz w:val="28"/>
          <w:szCs w:val="28"/>
        </w:rPr>
      </w:pPr>
      <w:r w:rsidRPr="00BB1933">
        <w:rPr>
          <w:color w:val="000000"/>
          <w:sz w:val="28"/>
          <w:szCs w:val="28"/>
        </w:rPr>
        <w:t>Организатор публичных слушаний: __________________________________________________________________</w:t>
      </w:r>
    </w:p>
    <w:p w:rsidR="00BB1933" w:rsidRPr="00BB1933" w:rsidRDefault="00BB1933" w:rsidP="00BB1933">
      <w:pPr>
        <w:widowControl w:val="0"/>
        <w:autoSpaceDE w:val="0"/>
        <w:autoSpaceDN w:val="0"/>
        <w:rPr>
          <w:color w:val="000000"/>
          <w:sz w:val="28"/>
          <w:szCs w:val="28"/>
        </w:rPr>
      </w:pPr>
    </w:p>
    <w:p w:rsidR="00BB1933" w:rsidRPr="00BB1933" w:rsidRDefault="00BB1933" w:rsidP="00BB1933">
      <w:pPr>
        <w:widowControl w:val="0"/>
        <w:autoSpaceDE w:val="0"/>
        <w:autoSpaceDN w:val="0"/>
        <w:rPr>
          <w:color w:val="000000"/>
          <w:sz w:val="28"/>
          <w:szCs w:val="28"/>
        </w:rPr>
      </w:pPr>
      <w:r w:rsidRPr="00BB1933">
        <w:rPr>
          <w:color w:val="000000"/>
          <w:sz w:val="28"/>
          <w:szCs w:val="28"/>
        </w:rPr>
        <w:t>Территория, в пределах которой проводятся публичные слушания: __________________________________________________________________</w:t>
      </w:r>
    </w:p>
    <w:p w:rsidR="00BB1933" w:rsidRPr="00BB1933" w:rsidRDefault="00BB1933" w:rsidP="00BB1933">
      <w:pPr>
        <w:widowControl w:val="0"/>
        <w:autoSpaceDE w:val="0"/>
        <w:autoSpaceDN w:val="0"/>
        <w:rPr>
          <w:color w:val="000000"/>
          <w:sz w:val="28"/>
          <w:szCs w:val="28"/>
        </w:rPr>
      </w:pPr>
    </w:p>
    <w:p w:rsidR="00BB1933" w:rsidRPr="00BB1933" w:rsidRDefault="00BB1933" w:rsidP="00BB1933">
      <w:pPr>
        <w:widowControl w:val="0"/>
        <w:autoSpaceDE w:val="0"/>
        <w:autoSpaceDN w:val="0"/>
        <w:rPr>
          <w:color w:val="000000"/>
          <w:sz w:val="28"/>
          <w:szCs w:val="28"/>
        </w:rPr>
      </w:pPr>
      <w:r w:rsidRPr="00BB1933">
        <w:rPr>
          <w:color w:val="000000"/>
          <w:sz w:val="28"/>
          <w:szCs w:val="28"/>
        </w:rPr>
        <w:t>Оповещение о проведении публичных слушаний:</w:t>
      </w:r>
    </w:p>
    <w:p w:rsidR="00BB1933" w:rsidRPr="00BB1933" w:rsidRDefault="00BB1933" w:rsidP="00BB1933">
      <w:pPr>
        <w:widowControl w:val="0"/>
        <w:autoSpaceDE w:val="0"/>
        <w:autoSpaceDN w:val="0"/>
        <w:rPr>
          <w:color w:val="000000"/>
          <w:sz w:val="28"/>
          <w:szCs w:val="28"/>
        </w:rPr>
      </w:pPr>
      <w:r w:rsidRPr="00BB1933">
        <w:rPr>
          <w:color w:val="000000"/>
          <w:sz w:val="28"/>
          <w:szCs w:val="28"/>
        </w:rPr>
        <w:t>Дата «____» ____ ____ г.,</w:t>
      </w:r>
    </w:p>
    <w:p w:rsidR="00BB1933" w:rsidRPr="00BB1933" w:rsidRDefault="00BB1933" w:rsidP="00BB1933">
      <w:pPr>
        <w:widowControl w:val="0"/>
        <w:autoSpaceDE w:val="0"/>
        <w:autoSpaceDN w:val="0"/>
        <w:rPr>
          <w:color w:val="000000"/>
          <w:sz w:val="28"/>
          <w:szCs w:val="28"/>
        </w:rPr>
      </w:pPr>
    </w:p>
    <w:p w:rsidR="00BB1933" w:rsidRPr="00BB1933" w:rsidRDefault="00BB1933" w:rsidP="00BB1933">
      <w:pPr>
        <w:widowControl w:val="0"/>
        <w:autoSpaceDE w:val="0"/>
        <w:autoSpaceDN w:val="0"/>
        <w:rPr>
          <w:color w:val="000000"/>
          <w:sz w:val="28"/>
          <w:szCs w:val="28"/>
        </w:rPr>
      </w:pPr>
      <w:r w:rsidRPr="00BB1933">
        <w:rPr>
          <w:color w:val="000000"/>
          <w:sz w:val="28"/>
          <w:szCs w:val="28"/>
        </w:rPr>
        <w:t>источник опубликования __________________________________________________________________,</w:t>
      </w:r>
    </w:p>
    <w:p w:rsidR="00BB1933" w:rsidRPr="00BB1933" w:rsidRDefault="00BB1933" w:rsidP="00BB1933">
      <w:pPr>
        <w:widowControl w:val="0"/>
        <w:tabs>
          <w:tab w:val="left" w:pos="10205"/>
        </w:tabs>
        <w:autoSpaceDE w:val="0"/>
        <w:autoSpaceDN w:val="0"/>
        <w:rPr>
          <w:color w:val="000000"/>
          <w:sz w:val="28"/>
          <w:szCs w:val="28"/>
        </w:rPr>
      </w:pPr>
      <w:r w:rsidRPr="00BB1933">
        <w:rPr>
          <w:color w:val="000000"/>
          <w:sz w:val="28"/>
          <w:szCs w:val="28"/>
        </w:rPr>
        <w:t>официальный сайт/</w:t>
      </w:r>
      <w:r w:rsidRPr="00BB1933">
        <w:rPr>
          <w:color w:val="000000"/>
          <w:sz w:val="28"/>
          <w:szCs w:val="28"/>
        </w:rPr>
        <w:br/>
        <w:t>информационные системы _____________________________________________,</w:t>
      </w:r>
    </w:p>
    <w:p w:rsidR="00BB1933" w:rsidRPr="00BB1933" w:rsidRDefault="00BB1933" w:rsidP="00BB1933">
      <w:pPr>
        <w:widowControl w:val="0"/>
        <w:autoSpaceDE w:val="0"/>
        <w:autoSpaceDN w:val="0"/>
        <w:rPr>
          <w:color w:val="000000"/>
          <w:sz w:val="16"/>
          <w:szCs w:val="16"/>
        </w:rPr>
      </w:pPr>
      <w:r w:rsidRPr="00BB1933">
        <w:rPr>
          <w:color w:val="000000"/>
          <w:sz w:val="16"/>
          <w:szCs w:val="16"/>
        </w:rPr>
        <w:t xml:space="preserve">                                                                                                                                                      (адрес)</w:t>
      </w:r>
    </w:p>
    <w:p w:rsidR="00BB1933" w:rsidRPr="00BB1933" w:rsidRDefault="00BB1933" w:rsidP="00BB1933">
      <w:pPr>
        <w:widowControl w:val="0"/>
        <w:autoSpaceDE w:val="0"/>
        <w:autoSpaceDN w:val="0"/>
        <w:rPr>
          <w:color w:val="000000"/>
          <w:sz w:val="28"/>
          <w:szCs w:val="28"/>
        </w:rPr>
      </w:pPr>
      <w:r w:rsidRPr="00BB1933">
        <w:rPr>
          <w:color w:val="000000"/>
          <w:sz w:val="28"/>
          <w:szCs w:val="28"/>
        </w:rPr>
        <w:t>информационный стенд_______________________________________________,</w:t>
      </w:r>
    </w:p>
    <w:p w:rsidR="00BB1933" w:rsidRPr="00BB1933" w:rsidRDefault="00BB1933" w:rsidP="00BB1933">
      <w:pPr>
        <w:widowControl w:val="0"/>
        <w:autoSpaceDE w:val="0"/>
        <w:autoSpaceDN w:val="0"/>
        <w:rPr>
          <w:color w:val="000000"/>
          <w:sz w:val="16"/>
          <w:szCs w:val="16"/>
        </w:rPr>
      </w:pPr>
      <w:r w:rsidRPr="00BB1933">
        <w:rPr>
          <w:color w:val="000000"/>
          <w:sz w:val="16"/>
          <w:szCs w:val="16"/>
        </w:rPr>
        <w:t>(адрес)</w:t>
      </w:r>
    </w:p>
    <w:p w:rsidR="00BB1933" w:rsidRPr="00BB1933" w:rsidRDefault="00BB1933" w:rsidP="00BB1933">
      <w:pPr>
        <w:widowControl w:val="0"/>
        <w:autoSpaceDE w:val="0"/>
        <w:autoSpaceDN w:val="0"/>
        <w:rPr>
          <w:color w:val="000000"/>
          <w:sz w:val="28"/>
          <w:szCs w:val="28"/>
        </w:rPr>
      </w:pPr>
    </w:p>
    <w:p w:rsidR="00BB1933" w:rsidRPr="00BB1933" w:rsidRDefault="00BB1933" w:rsidP="00BB1933">
      <w:pPr>
        <w:widowControl w:val="0"/>
        <w:autoSpaceDE w:val="0"/>
        <w:autoSpaceDN w:val="0"/>
        <w:rPr>
          <w:color w:val="000000"/>
          <w:sz w:val="28"/>
          <w:szCs w:val="28"/>
        </w:rPr>
      </w:pPr>
      <w:r w:rsidRPr="00BB1933">
        <w:rPr>
          <w:color w:val="000000"/>
          <w:sz w:val="28"/>
          <w:szCs w:val="28"/>
        </w:rPr>
        <w:t>Срок проведения публичных слушаний: с «__» ____ ___ г. по «__» ____ ___г.</w:t>
      </w:r>
    </w:p>
    <w:p w:rsidR="00BB1933" w:rsidRPr="00BB1933" w:rsidRDefault="00BB1933" w:rsidP="00BB1933">
      <w:pPr>
        <w:widowControl w:val="0"/>
        <w:autoSpaceDE w:val="0"/>
        <w:autoSpaceDN w:val="0"/>
        <w:rPr>
          <w:color w:val="000000"/>
          <w:sz w:val="28"/>
          <w:szCs w:val="28"/>
        </w:rPr>
      </w:pPr>
    </w:p>
    <w:p w:rsidR="00BB1933" w:rsidRPr="00BB1933" w:rsidRDefault="00BB1933" w:rsidP="00BB1933">
      <w:pPr>
        <w:widowControl w:val="0"/>
        <w:autoSpaceDE w:val="0"/>
        <w:autoSpaceDN w:val="0"/>
        <w:rPr>
          <w:color w:val="000000"/>
          <w:sz w:val="28"/>
          <w:szCs w:val="28"/>
        </w:rPr>
      </w:pPr>
      <w:r w:rsidRPr="00BB1933">
        <w:rPr>
          <w:color w:val="000000"/>
          <w:sz w:val="28"/>
          <w:szCs w:val="28"/>
        </w:rPr>
        <w:t>Экспозиция проекта:</w:t>
      </w:r>
    </w:p>
    <w:p w:rsidR="00BB1933" w:rsidRPr="00BB1933" w:rsidRDefault="00BB1933" w:rsidP="00BB1933">
      <w:pPr>
        <w:widowControl w:val="0"/>
        <w:autoSpaceDE w:val="0"/>
        <w:autoSpaceDN w:val="0"/>
        <w:rPr>
          <w:color w:val="000000"/>
          <w:sz w:val="28"/>
          <w:szCs w:val="28"/>
        </w:rPr>
      </w:pPr>
      <w:r w:rsidRPr="00BB1933">
        <w:rPr>
          <w:color w:val="000000"/>
          <w:sz w:val="28"/>
          <w:szCs w:val="28"/>
        </w:rPr>
        <w:t>Период проведения экспозиции: с «__» ____ ____ г. по «__» ____ ____ г.</w:t>
      </w:r>
    </w:p>
    <w:p w:rsidR="00BB1933" w:rsidRPr="00BB1933" w:rsidRDefault="00BB1933" w:rsidP="00BB1933">
      <w:pPr>
        <w:widowControl w:val="0"/>
        <w:autoSpaceDE w:val="0"/>
        <w:autoSpaceDN w:val="0"/>
        <w:rPr>
          <w:color w:val="000000"/>
          <w:sz w:val="28"/>
          <w:szCs w:val="28"/>
        </w:rPr>
      </w:pPr>
    </w:p>
    <w:p w:rsidR="00BB1933" w:rsidRPr="00BB1933" w:rsidRDefault="00BB1933" w:rsidP="00BB1933">
      <w:pPr>
        <w:widowControl w:val="0"/>
        <w:autoSpaceDE w:val="0"/>
        <w:autoSpaceDN w:val="0"/>
        <w:rPr>
          <w:color w:val="000000"/>
          <w:sz w:val="28"/>
          <w:szCs w:val="28"/>
        </w:rPr>
      </w:pPr>
      <w:r w:rsidRPr="00BB1933">
        <w:rPr>
          <w:color w:val="000000"/>
          <w:sz w:val="28"/>
          <w:szCs w:val="28"/>
        </w:rPr>
        <w:t>Адрес размещения экспозиции: _____________________________________________________________________.</w:t>
      </w:r>
    </w:p>
    <w:p w:rsidR="00BB1933" w:rsidRPr="00BB1933" w:rsidRDefault="00BB1933" w:rsidP="00BB1933">
      <w:pPr>
        <w:widowControl w:val="0"/>
        <w:autoSpaceDE w:val="0"/>
        <w:autoSpaceDN w:val="0"/>
        <w:rPr>
          <w:color w:val="000000"/>
          <w:sz w:val="28"/>
          <w:szCs w:val="28"/>
        </w:rPr>
      </w:pPr>
    </w:p>
    <w:p w:rsidR="00BB1933" w:rsidRPr="00BB1933" w:rsidRDefault="00BB1933" w:rsidP="00BB1933">
      <w:pPr>
        <w:widowControl w:val="0"/>
        <w:autoSpaceDE w:val="0"/>
        <w:autoSpaceDN w:val="0"/>
        <w:rPr>
          <w:color w:val="000000"/>
          <w:sz w:val="28"/>
          <w:szCs w:val="28"/>
        </w:rPr>
      </w:pPr>
      <w:r w:rsidRPr="00BB1933">
        <w:rPr>
          <w:color w:val="000000"/>
          <w:sz w:val="28"/>
          <w:szCs w:val="28"/>
        </w:rPr>
        <w:t>Консультирование посетителей экспозиции:</w:t>
      </w:r>
    </w:p>
    <w:p w:rsidR="00BB1933" w:rsidRPr="00BB1933" w:rsidRDefault="00BB1933" w:rsidP="00BB1933">
      <w:pPr>
        <w:widowControl w:val="0"/>
        <w:autoSpaceDE w:val="0"/>
        <w:autoSpaceDN w:val="0"/>
        <w:rPr>
          <w:color w:val="000000"/>
          <w:sz w:val="28"/>
          <w:szCs w:val="28"/>
        </w:rPr>
      </w:pPr>
      <w:r w:rsidRPr="00BB1933">
        <w:rPr>
          <w:color w:val="000000"/>
          <w:sz w:val="28"/>
          <w:szCs w:val="28"/>
        </w:rPr>
        <w:t>Дата (время): «___» ____ ____ г. с ___ час. по ___ час.</w:t>
      </w:r>
    </w:p>
    <w:p w:rsidR="00BB1933" w:rsidRPr="00BB1933" w:rsidRDefault="00BB1933" w:rsidP="00BB1933">
      <w:pPr>
        <w:widowControl w:val="0"/>
        <w:autoSpaceDE w:val="0"/>
        <w:autoSpaceDN w:val="0"/>
        <w:rPr>
          <w:color w:val="000000"/>
          <w:sz w:val="28"/>
          <w:szCs w:val="28"/>
        </w:rPr>
      </w:pPr>
    </w:p>
    <w:p w:rsidR="00BB1933" w:rsidRPr="00BB1933" w:rsidRDefault="00BB1933" w:rsidP="00BB1933">
      <w:pPr>
        <w:widowControl w:val="0"/>
        <w:autoSpaceDE w:val="0"/>
        <w:autoSpaceDN w:val="0"/>
        <w:rPr>
          <w:color w:val="000000"/>
          <w:sz w:val="28"/>
          <w:szCs w:val="28"/>
        </w:rPr>
      </w:pPr>
      <w:r w:rsidRPr="00BB1933">
        <w:rPr>
          <w:color w:val="000000"/>
          <w:sz w:val="28"/>
          <w:szCs w:val="28"/>
        </w:rPr>
        <w:t xml:space="preserve">Место проведения: </w:t>
      </w:r>
    </w:p>
    <w:p w:rsidR="00BB1933" w:rsidRPr="00BB1933" w:rsidRDefault="00BB1933" w:rsidP="00BB1933">
      <w:pPr>
        <w:widowControl w:val="0"/>
        <w:autoSpaceDE w:val="0"/>
        <w:autoSpaceDN w:val="0"/>
        <w:rPr>
          <w:color w:val="000000"/>
        </w:rPr>
      </w:pPr>
      <w:r w:rsidRPr="00BB1933">
        <w:rPr>
          <w:color w:val="000000"/>
        </w:rPr>
        <w:t>_____________________________________________________________________</w:t>
      </w:r>
      <w:r w:rsidRPr="00BB1933">
        <w:rPr>
          <w:color w:val="000000"/>
        </w:rPr>
        <w:br/>
      </w:r>
      <w:r w:rsidRPr="00BB1933">
        <w:rPr>
          <w:color w:val="000000"/>
          <w:sz w:val="16"/>
          <w:szCs w:val="16"/>
        </w:rPr>
        <w:t xml:space="preserve">                                                                                                                  (адрес)</w:t>
      </w:r>
    </w:p>
    <w:p w:rsidR="00BB1933" w:rsidRPr="00BB1933" w:rsidRDefault="00BB1933" w:rsidP="00BB1933">
      <w:pPr>
        <w:widowControl w:val="0"/>
        <w:autoSpaceDE w:val="0"/>
        <w:autoSpaceDN w:val="0"/>
        <w:rPr>
          <w:color w:val="000000"/>
        </w:rPr>
      </w:pPr>
    </w:p>
    <w:p w:rsidR="00BB1933" w:rsidRPr="00BB1933" w:rsidRDefault="00BB1933" w:rsidP="00BB1933">
      <w:pPr>
        <w:widowControl w:val="0"/>
        <w:autoSpaceDE w:val="0"/>
        <w:autoSpaceDN w:val="0"/>
        <w:rPr>
          <w:color w:val="000000"/>
        </w:rPr>
      </w:pPr>
      <w:r w:rsidRPr="00BB1933">
        <w:rPr>
          <w:color w:val="000000"/>
          <w:sz w:val="28"/>
          <w:szCs w:val="28"/>
        </w:rPr>
        <w:t>Представитель организатора публичных слушаний</w:t>
      </w:r>
      <w:r w:rsidRPr="00BB1933">
        <w:rPr>
          <w:color w:val="000000"/>
        </w:rPr>
        <w:t xml:space="preserve"> _____________________________________________________________________</w:t>
      </w:r>
    </w:p>
    <w:p w:rsidR="00BB1933" w:rsidRPr="00BB1933" w:rsidRDefault="00BB1933" w:rsidP="00BB1933">
      <w:pPr>
        <w:widowControl w:val="0"/>
        <w:autoSpaceDE w:val="0"/>
        <w:autoSpaceDN w:val="0"/>
        <w:rPr>
          <w:color w:val="000000"/>
          <w:sz w:val="16"/>
          <w:szCs w:val="16"/>
        </w:rPr>
      </w:pPr>
      <w:r w:rsidRPr="00BB1933">
        <w:rPr>
          <w:color w:val="000000"/>
          <w:sz w:val="16"/>
          <w:szCs w:val="16"/>
        </w:rPr>
        <w:t xml:space="preserve">                                                                                              (Ф.И.О., наименование должности)</w:t>
      </w:r>
    </w:p>
    <w:p w:rsidR="00BB1933" w:rsidRPr="00BB1933" w:rsidRDefault="00BB1933" w:rsidP="00BB1933">
      <w:pPr>
        <w:widowControl w:val="0"/>
        <w:autoSpaceDE w:val="0"/>
        <w:autoSpaceDN w:val="0"/>
        <w:rPr>
          <w:color w:val="000000"/>
        </w:rPr>
      </w:pPr>
      <w:r w:rsidRPr="00BB1933">
        <w:rPr>
          <w:color w:val="000000"/>
          <w:sz w:val="28"/>
          <w:szCs w:val="28"/>
        </w:rPr>
        <w:t>Представитель разработчика проекта</w:t>
      </w:r>
      <w:r w:rsidRPr="00BB1933">
        <w:rPr>
          <w:color w:val="000000"/>
        </w:rPr>
        <w:t xml:space="preserve"> _____________________________________________________________________</w:t>
      </w:r>
    </w:p>
    <w:p w:rsidR="00BB1933" w:rsidRPr="00BB1933" w:rsidRDefault="00BB1933" w:rsidP="00BB1933">
      <w:pPr>
        <w:widowControl w:val="0"/>
        <w:autoSpaceDE w:val="0"/>
        <w:autoSpaceDN w:val="0"/>
        <w:rPr>
          <w:color w:val="000000"/>
          <w:sz w:val="16"/>
          <w:szCs w:val="16"/>
        </w:rPr>
      </w:pPr>
      <w:r w:rsidRPr="00BB1933">
        <w:rPr>
          <w:color w:val="000000"/>
          <w:sz w:val="16"/>
          <w:szCs w:val="16"/>
        </w:rPr>
        <w:t xml:space="preserve">                                                                                               (Ф.И.О., наименование должности)</w:t>
      </w:r>
    </w:p>
    <w:p w:rsidR="00BB1933" w:rsidRPr="00BB1933" w:rsidRDefault="00BB1933" w:rsidP="00BB1933">
      <w:pPr>
        <w:widowControl w:val="0"/>
        <w:autoSpaceDE w:val="0"/>
        <w:autoSpaceDN w:val="0"/>
        <w:rPr>
          <w:color w:val="000000"/>
          <w:sz w:val="28"/>
          <w:szCs w:val="28"/>
        </w:rPr>
      </w:pPr>
    </w:p>
    <w:p w:rsidR="00BB1933" w:rsidRPr="00BB1933" w:rsidRDefault="00BB1933" w:rsidP="00BB1933">
      <w:pPr>
        <w:widowControl w:val="0"/>
        <w:autoSpaceDE w:val="0"/>
        <w:autoSpaceDN w:val="0"/>
        <w:rPr>
          <w:color w:val="000000"/>
          <w:sz w:val="28"/>
          <w:szCs w:val="28"/>
        </w:rPr>
      </w:pPr>
      <w:r w:rsidRPr="00BB1933">
        <w:rPr>
          <w:color w:val="000000"/>
          <w:sz w:val="28"/>
          <w:szCs w:val="28"/>
        </w:rPr>
        <w:t>Прием предложений и замечаний:</w:t>
      </w:r>
    </w:p>
    <w:p w:rsidR="00BB1933" w:rsidRPr="00BB1933" w:rsidRDefault="00BB1933" w:rsidP="00BB1933">
      <w:pPr>
        <w:widowControl w:val="0"/>
        <w:autoSpaceDE w:val="0"/>
        <w:autoSpaceDN w:val="0"/>
        <w:rPr>
          <w:color w:val="000000"/>
          <w:sz w:val="28"/>
          <w:szCs w:val="28"/>
        </w:rPr>
      </w:pPr>
      <w:r w:rsidRPr="00BB1933">
        <w:rPr>
          <w:color w:val="000000"/>
          <w:sz w:val="28"/>
          <w:szCs w:val="28"/>
        </w:rPr>
        <w:t>Период приема: с «___» ____ ____ г. по «___» ____ ____ г.</w:t>
      </w:r>
    </w:p>
    <w:p w:rsidR="00BB1933" w:rsidRPr="00BB1933" w:rsidRDefault="00BB1933" w:rsidP="00BB1933">
      <w:pPr>
        <w:widowControl w:val="0"/>
        <w:autoSpaceDE w:val="0"/>
        <w:autoSpaceDN w:val="0"/>
        <w:rPr>
          <w:color w:val="000000"/>
          <w:sz w:val="28"/>
          <w:szCs w:val="28"/>
        </w:rPr>
      </w:pPr>
    </w:p>
    <w:p w:rsidR="00BB1933" w:rsidRPr="00BB1933" w:rsidRDefault="00BB1933" w:rsidP="00BB1933">
      <w:pPr>
        <w:widowControl w:val="0"/>
        <w:autoSpaceDE w:val="0"/>
        <w:autoSpaceDN w:val="0"/>
        <w:rPr>
          <w:color w:val="000000"/>
          <w:sz w:val="28"/>
          <w:szCs w:val="28"/>
        </w:rPr>
      </w:pPr>
      <w:r w:rsidRPr="00BB1933">
        <w:rPr>
          <w:color w:val="000000"/>
          <w:sz w:val="28"/>
          <w:szCs w:val="28"/>
        </w:rPr>
        <w:t xml:space="preserve">Поступившие предложения и замечания граждан, </w:t>
      </w:r>
      <w:r w:rsidRPr="00BB1933">
        <w:rPr>
          <w:sz w:val="28"/>
          <w:szCs w:val="28"/>
        </w:rPr>
        <w:t>являющихся участниками публичных слушаний и постоянно проживающих на территории, в пределах которой проводятся публичные слушания</w:t>
      </w:r>
      <w:r w:rsidRPr="00BB1933">
        <w:rPr>
          <w:color w:val="000000"/>
          <w:sz w:val="28"/>
          <w:szCs w:val="28"/>
        </w:rPr>
        <w:t>:</w:t>
      </w:r>
    </w:p>
    <w:p w:rsidR="00BB1933" w:rsidRPr="00BB1933" w:rsidRDefault="00BB1933" w:rsidP="00BB1933">
      <w:pPr>
        <w:widowControl w:val="0"/>
        <w:autoSpaceDE w:val="0"/>
        <w:autoSpaceDN w:val="0"/>
        <w:rPr>
          <w:color w:val="000000"/>
          <w:sz w:val="28"/>
          <w:szCs w:val="28"/>
        </w:rPr>
      </w:pPr>
    </w:p>
    <w:p w:rsidR="00BB1933" w:rsidRPr="00BB1933" w:rsidRDefault="00BB1933" w:rsidP="00BB1933">
      <w:pPr>
        <w:widowControl w:val="0"/>
        <w:autoSpaceDE w:val="0"/>
        <w:autoSpaceDN w:val="0"/>
        <w:rPr>
          <w:color w:val="000000"/>
          <w:sz w:val="28"/>
          <w:szCs w:val="28"/>
        </w:rPr>
      </w:pPr>
      <w:r w:rsidRPr="00BB1933">
        <w:rPr>
          <w:color w:val="000000"/>
          <w:sz w:val="28"/>
          <w:szCs w:val="28"/>
        </w:rPr>
        <w:t xml:space="preserve">Поступившие предложения и замечания </w:t>
      </w:r>
      <w:r w:rsidRPr="00BB1933">
        <w:rPr>
          <w:sz w:val="28"/>
          <w:szCs w:val="28"/>
        </w:rPr>
        <w:t>иных участников публичных слушаний</w:t>
      </w:r>
      <w:r w:rsidRPr="00BB1933">
        <w:rPr>
          <w:color w:val="000000"/>
          <w:sz w:val="28"/>
          <w:szCs w:val="28"/>
        </w:rPr>
        <w:t>:</w:t>
      </w:r>
    </w:p>
    <w:p w:rsidR="00BB1933" w:rsidRPr="00BB1933" w:rsidRDefault="00BB1933" w:rsidP="00BB1933">
      <w:pPr>
        <w:widowControl w:val="0"/>
        <w:autoSpaceDE w:val="0"/>
        <w:autoSpaceDN w:val="0"/>
        <w:rPr>
          <w:color w:val="000000"/>
          <w:sz w:val="28"/>
          <w:szCs w:val="28"/>
        </w:rPr>
      </w:pPr>
    </w:p>
    <w:p w:rsidR="00BB1933" w:rsidRPr="00BB1933" w:rsidRDefault="00BB1933" w:rsidP="00BB1933">
      <w:pPr>
        <w:widowControl w:val="0"/>
        <w:autoSpaceDE w:val="0"/>
        <w:autoSpaceDN w:val="0"/>
        <w:rPr>
          <w:color w:val="000000"/>
          <w:sz w:val="28"/>
          <w:szCs w:val="28"/>
        </w:rPr>
      </w:pPr>
      <w:r w:rsidRPr="00BB1933">
        <w:rPr>
          <w:color w:val="000000"/>
          <w:sz w:val="28"/>
          <w:szCs w:val="28"/>
        </w:rPr>
        <w:t>Приложение:</w:t>
      </w:r>
    </w:p>
    <w:p w:rsidR="00BB1933" w:rsidRPr="00BB1933" w:rsidRDefault="00BB1933" w:rsidP="00BB1933">
      <w:pPr>
        <w:widowControl w:val="0"/>
        <w:numPr>
          <w:ilvl w:val="0"/>
          <w:numId w:val="4"/>
        </w:numPr>
        <w:suppressAutoHyphens/>
        <w:autoSpaceDE w:val="0"/>
        <w:autoSpaceDN w:val="0"/>
        <w:spacing w:line="276" w:lineRule="auto"/>
        <w:ind w:firstLine="426"/>
        <w:rPr>
          <w:color w:val="000000"/>
          <w:sz w:val="28"/>
          <w:szCs w:val="28"/>
        </w:rPr>
      </w:pPr>
      <w:r w:rsidRPr="00BB1933">
        <w:rPr>
          <w:color w:val="000000"/>
          <w:sz w:val="28"/>
          <w:szCs w:val="28"/>
        </w:rPr>
        <w:t>Перечень принявших участие в рассмотрении проекта участников публичных слушаний.</w:t>
      </w:r>
    </w:p>
    <w:p w:rsidR="00BB1933" w:rsidRPr="00BB1933" w:rsidRDefault="00BB1933" w:rsidP="00BB1933">
      <w:pPr>
        <w:widowControl w:val="0"/>
        <w:numPr>
          <w:ilvl w:val="0"/>
          <w:numId w:val="4"/>
        </w:numPr>
        <w:suppressAutoHyphens/>
        <w:autoSpaceDE w:val="0"/>
        <w:autoSpaceDN w:val="0"/>
        <w:spacing w:line="276" w:lineRule="auto"/>
        <w:rPr>
          <w:color w:val="000000"/>
          <w:sz w:val="28"/>
          <w:szCs w:val="28"/>
        </w:rPr>
      </w:pPr>
      <w:r w:rsidRPr="00BB1933">
        <w:rPr>
          <w:color w:val="000000"/>
          <w:sz w:val="28"/>
          <w:szCs w:val="28"/>
        </w:rPr>
        <w:t>Предложения и замечания участников публичных слушаний по проекту.</w:t>
      </w:r>
    </w:p>
    <w:p w:rsidR="00BB1933" w:rsidRPr="00BB1933" w:rsidRDefault="00BB1933" w:rsidP="00BB1933">
      <w:pPr>
        <w:widowControl w:val="0"/>
        <w:suppressAutoHyphens/>
        <w:autoSpaceDE w:val="0"/>
        <w:ind w:firstLine="709"/>
        <w:rPr>
          <w:color w:val="000000"/>
          <w:sz w:val="28"/>
          <w:szCs w:val="28"/>
          <w:lang w:eastAsia="ar-SA"/>
        </w:rPr>
      </w:pPr>
    </w:p>
    <w:p w:rsidR="00BB1933" w:rsidRPr="00BB1933" w:rsidRDefault="00BB1933" w:rsidP="00BB1933">
      <w:pPr>
        <w:widowControl w:val="0"/>
        <w:suppressAutoHyphens/>
        <w:autoSpaceDE w:val="0"/>
        <w:ind w:firstLine="709"/>
        <w:rPr>
          <w:color w:val="000000"/>
          <w:lang w:eastAsia="ar-SA"/>
        </w:rPr>
      </w:pPr>
    </w:p>
    <w:tbl>
      <w:tblPr>
        <w:tblW w:w="10598" w:type="dxa"/>
        <w:tblLook w:val="04A0" w:firstRow="1" w:lastRow="0" w:firstColumn="1" w:lastColumn="0" w:noHBand="0" w:noVBand="1"/>
      </w:tblPr>
      <w:tblGrid>
        <w:gridCol w:w="5920"/>
        <w:gridCol w:w="4678"/>
      </w:tblGrid>
      <w:tr w:rsidR="00BB1933" w:rsidRPr="00BB1933" w:rsidTr="00BB1933">
        <w:tc>
          <w:tcPr>
            <w:tcW w:w="5920" w:type="dxa"/>
            <w:shd w:val="clear" w:color="auto" w:fill="auto"/>
          </w:tcPr>
          <w:p w:rsidR="00BB1933" w:rsidRPr="00BB1933" w:rsidRDefault="00BB1933" w:rsidP="00BB1933">
            <w:pPr>
              <w:widowControl w:val="0"/>
              <w:suppressAutoHyphens/>
              <w:autoSpaceDE w:val="0"/>
              <w:rPr>
                <w:color w:val="000000"/>
                <w:lang w:eastAsia="ar-SA"/>
              </w:rPr>
            </w:pPr>
            <w:r w:rsidRPr="00BB1933">
              <w:rPr>
                <w:color w:val="000000"/>
                <w:lang w:eastAsia="ar-SA"/>
              </w:rPr>
              <w:t>___________________________________</w:t>
            </w:r>
          </w:p>
        </w:tc>
        <w:tc>
          <w:tcPr>
            <w:tcW w:w="4678" w:type="dxa"/>
            <w:shd w:val="clear" w:color="auto" w:fill="auto"/>
          </w:tcPr>
          <w:p w:rsidR="00BB1933" w:rsidRPr="00BB1933" w:rsidRDefault="00BB1933" w:rsidP="00BB1933">
            <w:pPr>
              <w:widowControl w:val="0"/>
              <w:suppressAutoHyphens/>
              <w:autoSpaceDE w:val="0"/>
              <w:ind w:firstLine="720"/>
              <w:rPr>
                <w:color w:val="000000"/>
                <w:lang w:eastAsia="ar-SA"/>
              </w:rPr>
            </w:pPr>
            <w:r w:rsidRPr="00BB1933">
              <w:rPr>
                <w:color w:val="000000"/>
                <w:lang w:eastAsia="ar-SA"/>
              </w:rPr>
              <w:t>__________________</w:t>
            </w:r>
          </w:p>
        </w:tc>
      </w:tr>
      <w:tr w:rsidR="00BB1933" w:rsidRPr="00BB1933" w:rsidTr="00BB1933">
        <w:tc>
          <w:tcPr>
            <w:tcW w:w="5920" w:type="dxa"/>
            <w:shd w:val="clear" w:color="auto" w:fill="auto"/>
          </w:tcPr>
          <w:p w:rsidR="00BB1933" w:rsidRPr="00BB1933" w:rsidRDefault="00BB1933" w:rsidP="00BB1933">
            <w:pPr>
              <w:suppressAutoHyphens/>
              <w:spacing w:line="276" w:lineRule="auto"/>
              <w:ind w:right="-53" w:firstLine="567"/>
              <w:rPr>
                <w:rFonts w:eastAsia="Calibri"/>
                <w:color w:val="000000"/>
                <w:sz w:val="16"/>
                <w:szCs w:val="16"/>
              </w:rPr>
            </w:pPr>
            <w:r w:rsidRPr="00BB1933">
              <w:rPr>
                <w:rFonts w:eastAsia="Calibri"/>
                <w:color w:val="000000"/>
                <w:sz w:val="16"/>
                <w:szCs w:val="16"/>
              </w:rPr>
              <w:t xml:space="preserve">(должностное лицо, уполномоченное </w:t>
            </w:r>
          </w:p>
          <w:p w:rsidR="00BB1933" w:rsidRPr="00BB1933" w:rsidRDefault="00BB1933" w:rsidP="00BB1933">
            <w:pPr>
              <w:suppressAutoHyphens/>
              <w:spacing w:line="276" w:lineRule="auto"/>
              <w:ind w:right="-53" w:firstLine="567"/>
              <w:rPr>
                <w:rFonts w:eastAsia="Calibri"/>
                <w:i/>
                <w:color w:val="000000"/>
                <w:sz w:val="16"/>
                <w:szCs w:val="16"/>
              </w:rPr>
            </w:pPr>
            <w:r w:rsidRPr="00BB1933">
              <w:rPr>
                <w:rFonts w:eastAsia="Calibri"/>
                <w:color w:val="000000"/>
                <w:sz w:val="16"/>
                <w:szCs w:val="16"/>
              </w:rPr>
              <w:t>на подписание протокола публичных слушаний)</w:t>
            </w:r>
          </w:p>
        </w:tc>
        <w:tc>
          <w:tcPr>
            <w:tcW w:w="4678" w:type="dxa"/>
            <w:shd w:val="clear" w:color="auto" w:fill="auto"/>
          </w:tcPr>
          <w:p w:rsidR="00BB1933" w:rsidRPr="00BB1933" w:rsidRDefault="00BB1933" w:rsidP="00BB1933">
            <w:pPr>
              <w:widowControl w:val="0"/>
              <w:suppressAutoHyphens/>
              <w:autoSpaceDE w:val="0"/>
              <w:ind w:right="-143" w:firstLine="720"/>
              <w:rPr>
                <w:color w:val="000000"/>
                <w:sz w:val="16"/>
                <w:szCs w:val="16"/>
                <w:lang w:eastAsia="ar-SA"/>
              </w:rPr>
            </w:pPr>
            <w:r w:rsidRPr="00BB1933">
              <w:rPr>
                <w:color w:val="000000"/>
                <w:sz w:val="16"/>
                <w:szCs w:val="16"/>
                <w:lang w:eastAsia="ar-SA"/>
              </w:rPr>
              <w:t xml:space="preserve">                          (Ф.И.О.)</w:t>
            </w:r>
          </w:p>
        </w:tc>
      </w:tr>
    </w:tbl>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jc w:val="both"/>
        <w:rPr>
          <w:sz w:val="28"/>
          <w:szCs w:val="28"/>
        </w:rPr>
      </w:pPr>
    </w:p>
    <w:p w:rsidR="00BB1933" w:rsidRPr="00BB1933" w:rsidRDefault="00BB1933" w:rsidP="00BB1933">
      <w:pPr>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708"/>
        <w:jc w:val="both"/>
        <w:rPr>
          <w:sz w:val="28"/>
          <w:szCs w:val="28"/>
        </w:rPr>
      </w:pPr>
    </w:p>
    <w:p w:rsidR="00BB1933" w:rsidRPr="00BB1933" w:rsidRDefault="00BB1933" w:rsidP="00BB1933">
      <w:pPr>
        <w:ind w:firstLine="561"/>
        <w:jc w:val="right"/>
        <w:rPr>
          <w:rFonts w:eastAsia="Calibri"/>
          <w:sz w:val="28"/>
          <w:szCs w:val="28"/>
        </w:rPr>
      </w:pPr>
      <w:r w:rsidRPr="00BB1933">
        <w:rPr>
          <w:rFonts w:eastAsia="Calibri"/>
          <w:sz w:val="28"/>
          <w:szCs w:val="28"/>
        </w:rPr>
        <w:t>Приложение №3 к положению</w:t>
      </w:r>
    </w:p>
    <w:p w:rsidR="00BB1933" w:rsidRPr="00BB1933" w:rsidRDefault="00BB1933" w:rsidP="00BB1933">
      <w:pPr>
        <w:ind w:firstLine="561"/>
        <w:jc w:val="right"/>
        <w:rPr>
          <w:rFonts w:eastAsia="Calibri"/>
          <w:sz w:val="28"/>
          <w:szCs w:val="28"/>
        </w:rPr>
      </w:pPr>
      <w:r w:rsidRPr="00BB1933">
        <w:rPr>
          <w:rFonts w:eastAsia="Calibri"/>
          <w:sz w:val="28"/>
          <w:szCs w:val="28"/>
        </w:rPr>
        <w:t xml:space="preserve"> о публичных слушаниях</w:t>
      </w:r>
    </w:p>
    <w:p w:rsidR="00BB1933" w:rsidRPr="00BB1933" w:rsidRDefault="00BB1933" w:rsidP="00BB1933">
      <w:pPr>
        <w:ind w:firstLine="561"/>
        <w:jc w:val="right"/>
        <w:rPr>
          <w:rFonts w:eastAsia="Calibri"/>
          <w:sz w:val="28"/>
          <w:szCs w:val="28"/>
        </w:rPr>
      </w:pPr>
      <w:r w:rsidRPr="00BB1933">
        <w:rPr>
          <w:rFonts w:eastAsia="Calibri"/>
          <w:sz w:val="28"/>
          <w:szCs w:val="28"/>
        </w:rPr>
        <w:lastRenderedPageBreak/>
        <w:t xml:space="preserve"> в муниципальном образовании</w:t>
      </w:r>
    </w:p>
    <w:p w:rsidR="00BB1933" w:rsidRPr="00BB1933" w:rsidRDefault="00BB1933" w:rsidP="00BB1933">
      <w:pPr>
        <w:ind w:firstLine="561"/>
        <w:jc w:val="right"/>
        <w:rPr>
          <w:rFonts w:eastAsia="Calibri"/>
          <w:sz w:val="28"/>
          <w:szCs w:val="28"/>
        </w:rPr>
      </w:pPr>
      <w:r w:rsidRPr="00BB1933">
        <w:rPr>
          <w:rFonts w:eastAsia="Calibri"/>
          <w:sz w:val="28"/>
          <w:szCs w:val="28"/>
        </w:rPr>
        <w:t xml:space="preserve"> «Дегтевское сельское поселение»</w:t>
      </w:r>
    </w:p>
    <w:p w:rsidR="00BB1933" w:rsidRPr="00BB1933" w:rsidRDefault="00BB1933" w:rsidP="00BB1933">
      <w:pPr>
        <w:widowControl w:val="0"/>
        <w:autoSpaceDE w:val="0"/>
        <w:autoSpaceDN w:val="0"/>
        <w:adjustRightInd w:val="0"/>
        <w:ind w:left="1080" w:right="-1"/>
        <w:jc w:val="both"/>
        <w:rPr>
          <w:b/>
        </w:rPr>
      </w:pPr>
    </w:p>
    <w:p w:rsidR="00BB1933" w:rsidRPr="00BB1933" w:rsidRDefault="00BB1933" w:rsidP="00BB1933">
      <w:pPr>
        <w:widowControl w:val="0"/>
        <w:autoSpaceDE w:val="0"/>
        <w:autoSpaceDN w:val="0"/>
        <w:jc w:val="center"/>
        <w:rPr>
          <w:b/>
          <w:color w:val="000000"/>
          <w:sz w:val="28"/>
          <w:szCs w:val="28"/>
        </w:rPr>
      </w:pPr>
      <w:r w:rsidRPr="00BB1933">
        <w:rPr>
          <w:b/>
          <w:color w:val="000000"/>
          <w:sz w:val="28"/>
          <w:szCs w:val="28"/>
        </w:rPr>
        <w:t>Заключение о результатах публичных слушаний</w:t>
      </w:r>
    </w:p>
    <w:p w:rsidR="00BB1933" w:rsidRPr="00BB1933" w:rsidRDefault="00BB1933" w:rsidP="00BB1933">
      <w:pPr>
        <w:widowControl w:val="0"/>
        <w:autoSpaceDE w:val="0"/>
        <w:autoSpaceDN w:val="0"/>
        <w:jc w:val="both"/>
        <w:rPr>
          <w:color w:val="000000"/>
          <w:sz w:val="28"/>
          <w:szCs w:val="28"/>
        </w:rPr>
      </w:pPr>
    </w:p>
    <w:p w:rsidR="00BB1933" w:rsidRPr="00BB1933" w:rsidRDefault="00BB1933" w:rsidP="00BB1933">
      <w:pPr>
        <w:widowControl w:val="0"/>
        <w:autoSpaceDE w:val="0"/>
        <w:autoSpaceDN w:val="0"/>
        <w:jc w:val="both"/>
        <w:rPr>
          <w:color w:val="000000"/>
        </w:rPr>
      </w:pPr>
      <w:r w:rsidRPr="00BB1933">
        <w:rPr>
          <w:color w:val="000000"/>
        </w:rPr>
        <w:t>_____________________________________________________________________________</w:t>
      </w:r>
    </w:p>
    <w:p w:rsidR="00BB1933" w:rsidRPr="00BB1933" w:rsidRDefault="00BB1933" w:rsidP="00BB1933">
      <w:pPr>
        <w:widowControl w:val="0"/>
        <w:autoSpaceDE w:val="0"/>
        <w:autoSpaceDN w:val="0"/>
        <w:jc w:val="both"/>
        <w:rPr>
          <w:color w:val="000000"/>
          <w:sz w:val="16"/>
          <w:szCs w:val="16"/>
        </w:rPr>
      </w:pPr>
      <w:r w:rsidRPr="00BB1933">
        <w:rPr>
          <w:color w:val="000000"/>
          <w:sz w:val="16"/>
          <w:szCs w:val="16"/>
        </w:rPr>
        <w:t xml:space="preserve">                                                             (наименование проекта, рассмотренного на публичных слушаниях)</w:t>
      </w:r>
    </w:p>
    <w:p w:rsidR="00BB1933" w:rsidRPr="00BB1933" w:rsidRDefault="00BB1933" w:rsidP="00BB1933">
      <w:pPr>
        <w:widowControl w:val="0"/>
        <w:autoSpaceDE w:val="0"/>
        <w:autoSpaceDN w:val="0"/>
        <w:jc w:val="both"/>
        <w:rPr>
          <w:color w:val="000000"/>
          <w:sz w:val="16"/>
          <w:szCs w:val="16"/>
        </w:rPr>
      </w:pPr>
      <w:r w:rsidRPr="00BB1933">
        <w:rPr>
          <w:color w:val="000000"/>
          <w:sz w:val="16"/>
          <w:szCs w:val="16"/>
        </w:rPr>
        <w:t>_____________________________________________________________________</w:t>
      </w:r>
    </w:p>
    <w:p w:rsidR="00BB1933" w:rsidRPr="00BB1933" w:rsidRDefault="00BB1933" w:rsidP="00BB1933">
      <w:pPr>
        <w:widowControl w:val="0"/>
        <w:autoSpaceDE w:val="0"/>
        <w:autoSpaceDN w:val="0"/>
        <w:jc w:val="both"/>
        <w:rPr>
          <w:color w:val="000000"/>
          <w:sz w:val="16"/>
          <w:szCs w:val="16"/>
        </w:rPr>
      </w:pPr>
      <w:r w:rsidRPr="00BB1933">
        <w:rPr>
          <w:color w:val="000000"/>
          <w:sz w:val="16"/>
          <w:szCs w:val="16"/>
        </w:rPr>
        <w:t xml:space="preserve">                                                                   (реквизиты правового акта о назначении публичных слушаний)</w:t>
      </w:r>
    </w:p>
    <w:p w:rsidR="00BB1933" w:rsidRPr="00BB1933" w:rsidRDefault="00BB1933" w:rsidP="00BB1933">
      <w:pPr>
        <w:widowControl w:val="0"/>
        <w:autoSpaceDE w:val="0"/>
        <w:autoSpaceDN w:val="0"/>
        <w:jc w:val="both"/>
        <w:rPr>
          <w:color w:val="000000"/>
          <w:sz w:val="28"/>
          <w:szCs w:val="28"/>
        </w:rPr>
      </w:pPr>
    </w:p>
    <w:p w:rsidR="00BB1933" w:rsidRPr="00BB1933" w:rsidRDefault="00BB1933" w:rsidP="00BB1933">
      <w:pPr>
        <w:widowControl w:val="0"/>
        <w:autoSpaceDE w:val="0"/>
        <w:autoSpaceDN w:val="0"/>
        <w:jc w:val="both"/>
        <w:rPr>
          <w:color w:val="000000"/>
          <w:sz w:val="28"/>
          <w:szCs w:val="28"/>
        </w:rPr>
      </w:pPr>
      <w:r w:rsidRPr="00BB1933">
        <w:rPr>
          <w:color w:val="000000"/>
          <w:sz w:val="28"/>
          <w:szCs w:val="28"/>
        </w:rPr>
        <w:t>Инициатор публичных слушаний ______________________________________</w:t>
      </w:r>
    </w:p>
    <w:p w:rsidR="00BB1933" w:rsidRPr="00BB1933" w:rsidRDefault="00BB1933" w:rsidP="00BB1933">
      <w:pPr>
        <w:widowControl w:val="0"/>
        <w:autoSpaceDE w:val="0"/>
        <w:autoSpaceDN w:val="0"/>
        <w:jc w:val="both"/>
        <w:rPr>
          <w:color w:val="000000"/>
          <w:sz w:val="28"/>
          <w:szCs w:val="28"/>
        </w:rPr>
      </w:pPr>
    </w:p>
    <w:p w:rsidR="00BB1933" w:rsidRPr="00BB1933" w:rsidRDefault="00BB1933" w:rsidP="00BB1933">
      <w:pPr>
        <w:widowControl w:val="0"/>
        <w:autoSpaceDE w:val="0"/>
        <w:autoSpaceDN w:val="0"/>
        <w:jc w:val="both"/>
        <w:rPr>
          <w:color w:val="000000"/>
          <w:sz w:val="28"/>
          <w:szCs w:val="28"/>
        </w:rPr>
      </w:pPr>
      <w:r w:rsidRPr="00BB1933">
        <w:rPr>
          <w:color w:val="000000"/>
          <w:sz w:val="28"/>
          <w:szCs w:val="28"/>
        </w:rPr>
        <w:t>Протокол публичных слушаний от «___» ______________ № ___</w:t>
      </w:r>
    </w:p>
    <w:p w:rsidR="00BB1933" w:rsidRPr="00BB1933" w:rsidRDefault="00BB1933" w:rsidP="00BB1933">
      <w:pPr>
        <w:widowControl w:val="0"/>
        <w:autoSpaceDE w:val="0"/>
        <w:autoSpaceDN w:val="0"/>
        <w:jc w:val="both"/>
        <w:rPr>
          <w:color w:val="000000"/>
          <w:sz w:val="28"/>
          <w:szCs w:val="28"/>
        </w:rPr>
      </w:pPr>
    </w:p>
    <w:p w:rsidR="00BB1933" w:rsidRPr="00BB1933" w:rsidRDefault="00BB1933" w:rsidP="00BB1933">
      <w:pPr>
        <w:widowControl w:val="0"/>
        <w:autoSpaceDE w:val="0"/>
        <w:autoSpaceDN w:val="0"/>
        <w:rPr>
          <w:color w:val="000000"/>
          <w:sz w:val="28"/>
          <w:szCs w:val="28"/>
        </w:rPr>
      </w:pPr>
      <w:r w:rsidRPr="00BB1933">
        <w:rPr>
          <w:color w:val="000000"/>
          <w:sz w:val="28"/>
          <w:szCs w:val="28"/>
        </w:rPr>
        <w:t>Количество участников публичных слушаний ____________________________</w:t>
      </w:r>
    </w:p>
    <w:p w:rsidR="00BB1933" w:rsidRPr="00BB1933" w:rsidRDefault="00BB1933" w:rsidP="00BB1933">
      <w:pPr>
        <w:widowControl w:val="0"/>
        <w:autoSpaceDE w:val="0"/>
        <w:autoSpaceDN w:val="0"/>
        <w:jc w:val="both"/>
        <w:rPr>
          <w:color w:val="000000"/>
          <w:sz w:val="28"/>
          <w:szCs w:val="28"/>
        </w:rPr>
      </w:pPr>
    </w:p>
    <w:p w:rsidR="00BB1933" w:rsidRPr="00BB1933" w:rsidRDefault="00BB1933" w:rsidP="00BB1933">
      <w:pPr>
        <w:widowControl w:val="0"/>
        <w:autoSpaceDE w:val="0"/>
        <w:autoSpaceDN w:val="0"/>
        <w:jc w:val="both"/>
        <w:rPr>
          <w:color w:val="000000"/>
          <w:sz w:val="28"/>
          <w:szCs w:val="28"/>
        </w:rPr>
      </w:pPr>
      <w:r w:rsidRPr="00BB1933">
        <w:rPr>
          <w:color w:val="000000"/>
          <w:sz w:val="28"/>
          <w:szCs w:val="28"/>
        </w:rPr>
        <w:t xml:space="preserve">Предложения и замечания граждан, </w:t>
      </w:r>
      <w:r w:rsidRPr="00BB1933">
        <w:rPr>
          <w:sz w:val="28"/>
          <w:szCs w:val="28"/>
        </w:rPr>
        <w:t>являющихся участниками публичных слушаний и постоянно проживающих на территории, в пределах которой проводятся публичных слушаний</w:t>
      </w:r>
      <w:r w:rsidRPr="00BB1933">
        <w:rPr>
          <w:color w:val="000000"/>
          <w:sz w:val="28"/>
          <w:szCs w:val="28"/>
        </w:rPr>
        <w:t>:</w:t>
      </w:r>
    </w:p>
    <w:p w:rsidR="00BB1933" w:rsidRPr="00BB1933" w:rsidRDefault="00BB1933" w:rsidP="00BB1933">
      <w:pPr>
        <w:widowControl w:val="0"/>
        <w:suppressAutoHyphens/>
        <w:autoSpaceDE w:val="0"/>
        <w:jc w:val="both"/>
        <w:rPr>
          <w:color w:val="000000"/>
          <w:sz w:val="28"/>
          <w:szCs w:val="28"/>
          <w:lang w:eastAsia="ar-SA"/>
        </w:rPr>
      </w:pPr>
      <w:r w:rsidRPr="00BB1933">
        <w:rPr>
          <w:color w:val="000000"/>
          <w:sz w:val="28"/>
          <w:szCs w:val="28"/>
          <w:lang w:eastAsia="ar-SA"/>
        </w:rPr>
        <w:t>____________________________________________________________________________________________________________________________________</w:t>
      </w:r>
    </w:p>
    <w:p w:rsidR="00BB1933" w:rsidRPr="00BB1933" w:rsidRDefault="00BB1933" w:rsidP="00BB1933">
      <w:pPr>
        <w:widowControl w:val="0"/>
        <w:suppressAutoHyphens/>
        <w:autoSpaceDE w:val="0"/>
        <w:ind w:firstLine="720"/>
        <w:jc w:val="both"/>
        <w:rPr>
          <w:color w:val="000000"/>
          <w:sz w:val="28"/>
          <w:szCs w:val="28"/>
          <w:lang w:eastAsia="ar-SA"/>
        </w:rPr>
      </w:pPr>
    </w:p>
    <w:p w:rsidR="00BB1933" w:rsidRPr="00BB1933" w:rsidRDefault="00BB1933" w:rsidP="00BB1933">
      <w:pPr>
        <w:widowControl w:val="0"/>
        <w:autoSpaceDE w:val="0"/>
        <w:autoSpaceDN w:val="0"/>
        <w:jc w:val="both"/>
        <w:rPr>
          <w:color w:val="000000"/>
          <w:sz w:val="28"/>
          <w:szCs w:val="28"/>
        </w:rPr>
      </w:pPr>
      <w:r w:rsidRPr="00BB1933">
        <w:rPr>
          <w:color w:val="000000"/>
          <w:sz w:val="28"/>
          <w:szCs w:val="28"/>
        </w:rPr>
        <w:t xml:space="preserve">Предложения и замечания </w:t>
      </w:r>
      <w:r w:rsidRPr="00BB1933">
        <w:rPr>
          <w:sz w:val="28"/>
          <w:szCs w:val="28"/>
        </w:rPr>
        <w:t>иных участников публичных слушаний</w:t>
      </w:r>
      <w:r w:rsidRPr="00BB1933">
        <w:rPr>
          <w:color w:val="000000"/>
          <w:sz w:val="28"/>
          <w:szCs w:val="28"/>
        </w:rPr>
        <w:t>:</w:t>
      </w:r>
    </w:p>
    <w:p w:rsidR="00BB1933" w:rsidRPr="00BB1933" w:rsidRDefault="00BB1933" w:rsidP="00BB1933">
      <w:pPr>
        <w:widowControl w:val="0"/>
        <w:suppressAutoHyphens/>
        <w:autoSpaceDE w:val="0"/>
        <w:jc w:val="both"/>
        <w:rPr>
          <w:color w:val="000000"/>
          <w:sz w:val="28"/>
          <w:szCs w:val="28"/>
          <w:lang w:eastAsia="ar-SA"/>
        </w:rPr>
      </w:pPr>
      <w:r w:rsidRPr="00BB1933">
        <w:rPr>
          <w:color w:val="000000"/>
          <w:sz w:val="28"/>
          <w:szCs w:val="28"/>
          <w:lang w:eastAsia="ar-SA"/>
        </w:rPr>
        <w:t>____________________________________________________________________________________________________________________________________</w:t>
      </w:r>
    </w:p>
    <w:p w:rsidR="00BB1933" w:rsidRPr="00BB1933" w:rsidRDefault="00BB1933" w:rsidP="00BB1933">
      <w:pPr>
        <w:widowControl w:val="0"/>
        <w:autoSpaceDE w:val="0"/>
        <w:autoSpaceDN w:val="0"/>
        <w:jc w:val="both"/>
        <w:rPr>
          <w:color w:val="000000"/>
          <w:sz w:val="28"/>
          <w:szCs w:val="28"/>
        </w:rPr>
      </w:pPr>
    </w:p>
    <w:p w:rsidR="00BB1933" w:rsidRPr="00BB1933" w:rsidRDefault="00BB1933" w:rsidP="00BB1933">
      <w:pPr>
        <w:widowControl w:val="0"/>
        <w:autoSpaceDE w:val="0"/>
        <w:autoSpaceDN w:val="0"/>
        <w:jc w:val="both"/>
        <w:rPr>
          <w:color w:val="000000"/>
          <w:sz w:val="28"/>
          <w:szCs w:val="28"/>
        </w:rPr>
      </w:pPr>
      <w:r w:rsidRPr="00BB1933">
        <w:rPr>
          <w:color w:val="000000"/>
          <w:sz w:val="28"/>
          <w:szCs w:val="28"/>
        </w:rPr>
        <w:t>Рекомендации организатора публичных слушаний:</w:t>
      </w:r>
    </w:p>
    <w:p w:rsidR="00BB1933" w:rsidRPr="00BB1933" w:rsidRDefault="00BB1933" w:rsidP="00BB1933">
      <w:pPr>
        <w:widowControl w:val="0"/>
        <w:suppressAutoHyphens/>
        <w:autoSpaceDE w:val="0"/>
        <w:ind w:firstLine="720"/>
        <w:jc w:val="both"/>
        <w:rPr>
          <w:color w:val="000000"/>
          <w:sz w:val="28"/>
          <w:szCs w:val="28"/>
          <w:lang w:eastAsia="ar-SA"/>
        </w:rPr>
      </w:pPr>
    </w:p>
    <w:p w:rsidR="00BB1933" w:rsidRPr="00BB1933" w:rsidRDefault="00BB1933" w:rsidP="00BB1933">
      <w:pPr>
        <w:widowControl w:val="0"/>
        <w:pBdr>
          <w:top w:val="single" w:sz="6" w:space="0" w:color="auto"/>
        </w:pBdr>
        <w:suppressAutoHyphens/>
        <w:autoSpaceDE w:val="0"/>
        <w:ind w:firstLine="720"/>
        <w:jc w:val="both"/>
        <w:rPr>
          <w:color w:val="000000"/>
          <w:sz w:val="28"/>
          <w:szCs w:val="28"/>
          <w:lang w:eastAsia="ar-SA"/>
        </w:rPr>
      </w:pPr>
    </w:p>
    <w:p w:rsidR="00BB1933" w:rsidRPr="00BB1933" w:rsidRDefault="00BB1933" w:rsidP="00BB1933">
      <w:pPr>
        <w:widowControl w:val="0"/>
        <w:autoSpaceDE w:val="0"/>
        <w:autoSpaceDN w:val="0"/>
        <w:jc w:val="both"/>
        <w:rPr>
          <w:color w:val="000000"/>
          <w:sz w:val="28"/>
          <w:szCs w:val="28"/>
        </w:rPr>
      </w:pPr>
      <w:r w:rsidRPr="00BB1933">
        <w:rPr>
          <w:color w:val="000000"/>
          <w:sz w:val="28"/>
          <w:szCs w:val="28"/>
        </w:rPr>
        <w:t>Выводы по результатам публичных слушаний:</w:t>
      </w:r>
    </w:p>
    <w:p w:rsidR="00BB1933" w:rsidRPr="00BB1933" w:rsidRDefault="00BB1933" w:rsidP="00BB1933">
      <w:pPr>
        <w:widowControl w:val="0"/>
        <w:autoSpaceDE w:val="0"/>
        <w:autoSpaceDN w:val="0"/>
        <w:jc w:val="both"/>
        <w:rPr>
          <w:color w:val="000000"/>
          <w:sz w:val="28"/>
          <w:szCs w:val="28"/>
        </w:rPr>
      </w:pPr>
      <w:r w:rsidRPr="00BB1933">
        <w:rPr>
          <w:color w:val="000000"/>
          <w:sz w:val="28"/>
          <w:szCs w:val="28"/>
        </w:rPr>
        <w:t>____________________________________________________________________________________________________________________________________</w:t>
      </w:r>
    </w:p>
    <w:p w:rsidR="00BB1933" w:rsidRPr="00BB1933" w:rsidRDefault="00BB1933" w:rsidP="00BB1933">
      <w:pPr>
        <w:suppressAutoHyphens/>
        <w:ind w:firstLine="567"/>
        <w:jc w:val="both"/>
        <w:rPr>
          <w:rFonts w:eastAsia="Calibri"/>
        </w:rPr>
      </w:pPr>
    </w:p>
    <w:p w:rsidR="00BB1933" w:rsidRPr="00BB1933" w:rsidRDefault="00BB1933" w:rsidP="00BB1933">
      <w:pPr>
        <w:suppressAutoHyphens/>
        <w:ind w:firstLine="567"/>
        <w:jc w:val="both"/>
        <w:rPr>
          <w:rFonts w:eastAsia="Calibri"/>
        </w:rPr>
      </w:pPr>
    </w:p>
    <w:tbl>
      <w:tblPr>
        <w:tblW w:w="11131" w:type="dxa"/>
        <w:tblLook w:val="04A0" w:firstRow="1" w:lastRow="0" w:firstColumn="1" w:lastColumn="0" w:noHBand="0" w:noVBand="1"/>
      </w:tblPr>
      <w:tblGrid>
        <w:gridCol w:w="5920"/>
        <w:gridCol w:w="5211"/>
      </w:tblGrid>
      <w:tr w:rsidR="00BB1933" w:rsidRPr="00BB1933" w:rsidTr="00BB1933">
        <w:tc>
          <w:tcPr>
            <w:tcW w:w="5920" w:type="dxa"/>
            <w:shd w:val="clear" w:color="auto" w:fill="auto"/>
          </w:tcPr>
          <w:p w:rsidR="00BB1933" w:rsidRPr="00BB1933" w:rsidRDefault="00BB1933" w:rsidP="00BB1933">
            <w:pPr>
              <w:widowControl w:val="0"/>
              <w:suppressAutoHyphens/>
              <w:autoSpaceDE w:val="0"/>
              <w:jc w:val="both"/>
              <w:rPr>
                <w:color w:val="000000"/>
                <w:lang w:eastAsia="ar-SA"/>
              </w:rPr>
            </w:pPr>
            <w:r w:rsidRPr="00BB1933">
              <w:rPr>
                <w:color w:val="000000"/>
                <w:lang w:eastAsia="ar-SA"/>
              </w:rPr>
              <w:t>___________________________________</w:t>
            </w:r>
          </w:p>
        </w:tc>
        <w:tc>
          <w:tcPr>
            <w:tcW w:w="5211" w:type="dxa"/>
            <w:shd w:val="clear" w:color="auto" w:fill="auto"/>
          </w:tcPr>
          <w:p w:rsidR="00BB1933" w:rsidRPr="00BB1933" w:rsidRDefault="00BB1933" w:rsidP="00BB1933">
            <w:pPr>
              <w:widowControl w:val="0"/>
              <w:suppressAutoHyphens/>
              <w:autoSpaceDE w:val="0"/>
              <w:ind w:firstLine="720"/>
              <w:jc w:val="both"/>
              <w:rPr>
                <w:color w:val="000000"/>
                <w:lang w:eastAsia="ar-SA"/>
              </w:rPr>
            </w:pPr>
            <w:r w:rsidRPr="00BB1933">
              <w:rPr>
                <w:color w:val="000000"/>
                <w:lang w:eastAsia="ar-SA"/>
              </w:rPr>
              <w:t>__________________</w:t>
            </w:r>
          </w:p>
        </w:tc>
      </w:tr>
      <w:tr w:rsidR="00BB1933" w:rsidRPr="00BB1933" w:rsidTr="00BB1933">
        <w:tc>
          <w:tcPr>
            <w:tcW w:w="5920" w:type="dxa"/>
            <w:shd w:val="clear" w:color="auto" w:fill="auto"/>
          </w:tcPr>
          <w:p w:rsidR="00BB1933" w:rsidRPr="00BB1933" w:rsidRDefault="00BB1933" w:rsidP="00BB1933">
            <w:pPr>
              <w:suppressAutoHyphens/>
              <w:spacing w:line="276" w:lineRule="auto"/>
              <w:ind w:right="-53" w:firstLine="567"/>
              <w:jc w:val="both"/>
              <w:rPr>
                <w:rFonts w:eastAsia="Calibri"/>
                <w:color w:val="000000"/>
                <w:sz w:val="16"/>
                <w:szCs w:val="16"/>
              </w:rPr>
            </w:pPr>
            <w:r w:rsidRPr="00BB1933">
              <w:rPr>
                <w:rFonts w:eastAsia="Calibri"/>
                <w:color w:val="000000"/>
                <w:sz w:val="16"/>
                <w:szCs w:val="16"/>
              </w:rPr>
              <w:t xml:space="preserve">(должностное лицо, уполномоченное </w:t>
            </w:r>
          </w:p>
          <w:p w:rsidR="00BB1933" w:rsidRPr="00BB1933" w:rsidRDefault="00BB1933" w:rsidP="00BB1933">
            <w:pPr>
              <w:suppressAutoHyphens/>
              <w:spacing w:line="276" w:lineRule="auto"/>
              <w:ind w:right="-53" w:firstLine="567"/>
              <w:jc w:val="both"/>
              <w:rPr>
                <w:rFonts w:eastAsia="Calibri"/>
                <w:i/>
                <w:color w:val="000000"/>
              </w:rPr>
            </w:pPr>
            <w:r w:rsidRPr="00BB1933">
              <w:rPr>
                <w:rFonts w:eastAsia="Calibri"/>
                <w:color w:val="000000"/>
                <w:sz w:val="16"/>
                <w:szCs w:val="16"/>
              </w:rPr>
              <w:t>на подписание протокола публичных слушаний)</w:t>
            </w:r>
          </w:p>
        </w:tc>
        <w:tc>
          <w:tcPr>
            <w:tcW w:w="5211" w:type="dxa"/>
            <w:shd w:val="clear" w:color="auto" w:fill="auto"/>
          </w:tcPr>
          <w:p w:rsidR="00BB1933" w:rsidRPr="00BB1933" w:rsidRDefault="00BB1933" w:rsidP="00BB1933">
            <w:pPr>
              <w:widowControl w:val="0"/>
              <w:suppressAutoHyphens/>
              <w:autoSpaceDE w:val="0"/>
              <w:ind w:right="-143" w:firstLine="720"/>
              <w:jc w:val="both"/>
              <w:rPr>
                <w:color w:val="000000"/>
                <w:sz w:val="16"/>
                <w:szCs w:val="16"/>
                <w:lang w:eastAsia="ar-SA"/>
              </w:rPr>
            </w:pPr>
            <w:r w:rsidRPr="00BB1933">
              <w:rPr>
                <w:color w:val="000000"/>
                <w:sz w:val="16"/>
                <w:szCs w:val="16"/>
                <w:lang w:eastAsia="ar-SA"/>
              </w:rPr>
              <w:t xml:space="preserve">                    (Ф.И.О.)»</w:t>
            </w:r>
          </w:p>
        </w:tc>
      </w:tr>
    </w:tbl>
    <w:p w:rsidR="00BB1933" w:rsidRPr="00BB1933" w:rsidRDefault="00BB1933" w:rsidP="00BB1933">
      <w:pPr>
        <w:jc w:val="both"/>
        <w:rPr>
          <w:color w:val="000000"/>
        </w:rPr>
      </w:pPr>
    </w:p>
    <w:p w:rsidR="00BB1933" w:rsidRPr="00BB1933" w:rsidRDefault="00BB1933" w:rsidP="00BB1933">
      <w:pPr>
        <w:ind w:firstLine="720"/>
        <w:jc w:val="both"/>
      </w:pPr>
    </w:p>
    <w:p w:rsidR="00BB1933" w:rsidRPr="00BB1933" w:rsidRDefault="00BB1933" w:rsidP="00BB1933">
      <w:pPr>
        <w:jc w:val="both"/>
        <w:rPr>
          <w:sz w:val="28"/>
          <w:szCs w:val="28"/>
        </w:rPr>
      </w:pPr>
    </w:p>
    <w:p w:rsidR="00BB1933" w:rsidRPr="00BB1933" w:rsidRDefault="00BB1933" w:rsidP="00BB1933">
      <w:pPr>
        <w:tabs>
          <w:tab w:val="left" w:leader="underscore" w:pos="5030"/>
        </w:tabs>
        <w:autoSpaceDE w:val="0"/>
        <w:autoSpaceDN w:val="0"/>
        <w:adjustRightInd w:val="0"/>
        <w:jc w:val="center"/>
        <w:rPr>
          <w:spacing w:val="10"/>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Pr="00BB1933" w:rsidRDefault="00BB1933" w:rsidP="00BB1933">
      <w:pPr>
        <w:jc w:val="center"/>
        <w:rPr>
          <w:rFonts w:eastAsia="Calibri"/>
          <w:b/>
          <w:sz w:val="28"/>
        </w:rPr>
      </w:pPr>
      <w:r w:rsidRPr="00BB1933">
        <w:rPr>
          <w:rFonts w:eastAsia="Calibri"/>
          <w:b/>
          <w:sz w:val="28"/>
        </w:rPr>
        <w:lastRenderedPageBreak/>
        <w:t>РОСТОВСКАЯ ОБЛАСТЬ</w:t>
      </w:r>
    </w:p>
    <w:p w:rsidR="00BB1933" w:rsidRPr="00BB1933" w:rsidRDefault="00BB1933" w:rsidP="00BB1933">
      <w:pPr>
        <w:jc w:val="center"/>
        <w:rPr>
          <w:rFonts w:eastAsia="Calibri"/>
          <w:b/>
          <w:spacing w:val="20"/>
          <w:sz w:val="28"/>
        </w:rPr>
      </w:pPr>
      <w:r w:rsidRPr="00BB1933">
        <w:rPr>
          <w:rFonts w:eastAsia="Calibri"/>
          <w:b/>
          <w:spacing w:val="20"/>
          <w:sz w:val="28"/>
        </w:rPr>
        <w:t>СОБРАНИЕ ДЕПУТАТОВ</w:t>
      </w:r>
    </w:p>
    <w:p w:rsidR="00BB1933" w:rsidRPr="00BB1933" w:rsidRDefault="00BB1933" w:rsidP="00BB1933">
      <w:pPr>
        <w:jc w:val="center"/>
        <w:rPr>
          <w:rFonts w:eastAsia="Calibri"/>
          <w:b/>
          <w:sz w:val="28"/>
        </w:rPr>
      </w:pPr>
      <w:r w:rsidRPr="00BB1933">
        <w:rPr>
          <w:rFonts w:eastAsia="Calibri"/>
          <w:b/>
          <w:sz w:val="28"/>
        </w:rPr>
        <w:t>ДЕГТЕВСКОГО СЕЛЬСКОГО ПОСЕЛЕНИЯ</w:t>
      </w:r>
    </w:p>
    <w:p w:rsidR="00BB1933" w:rsidRPr="00BB1933" w:rsidRDefault="00BB1933" w:rsidP="00BB1933">
      <w:pPr>
        <w:jc w:val="center"/>
        <w:rPr>
          <w:rFonts w:eastAsia="Calibri"/>
          <w:b/>
          <w:sz w:val="28"/>
        </w:rPr>
      </w:pPr>
    </w:p>
    <w:p w:rsidR="00BB1933" w:rsidRPr="00BB1933" w:rsidRDefault="00BB1933" w:rsidP="00BB1933">
      <w:pPr>
        <w:widowControl w:val="0"/>
        <w:spacing w:line="360" w:lineRule="auto"/>
        <w:jc w:val="center"/>
        <w:rPr>
          <w:rFonts w:eastAsia="Calibri"/>
          <w:b/>
          <w:sz w:val="28"/>
          <w:szCs w:val="20"/>
        </w:rPr>
      </w:pPr>
      <w:r w:rsidRPr="00BB1933">
        <w:rPr>
          <w:rFonts w:eastAsia="Calibri"/>
          <w:b/>
          <w:sz w:val="28"/>
          <w:szCs w:val="20"/>
        </w:rPr>
        <w:t>РЕШЕНИЕ</w:t>
      </w:r>
    </w:p>
    <w:p w:rsidR="00BB1933" w:rsidRPr="00BB1933" w:rsidRDefault="00BB1933" w:rsidP="00BB1933">
      <w:pPr>
        <w:widowControl w:val="0"/>
        <w:rPr>
          <w:rFonts w:eastAsia="Calibri"/>
          <w:b/>
          <w:sz w:val="28"/>
          <w:szCs w:val="28"/>
        </w:rPr>
      </w:pPr>
      <w:r w:rsidRPr="00BB1933">
        <w:rPr>
          <w:rFonts w:eastAsia="Calibri"/>
          <w:b/>
          <w:sz w:val="28"/>
          <w:szCs w:val="28"/>
        </w:rPr>
        <w:t xml:space="preserve">О внесении изменений в решение </w:t>
      </w:r>
    </w:p>
    <w:p w:rsidR="00BB1933" w:rsidRPr="00BB1933" w:rsidRDefault="00BB1933" w:rsidP="00BB1933">
      <w:pPr>
        <w:widowControl w:val="0"/>
        <w:rPr>
          <w:rFonts w:eastAsia="Calibri"/>
          <w:b/>
          <w:sz w:val="28"/>
          <w:szCs w:val="28"/>
        </w:rPr>
      </w:pPr>
      <w:r w:rsidRPr="00BB1933">
        <w:rPr>
          <w:rFonts w:eastAsia="Calibri"/>
          <w:b/>
          <w:sz w:val="28"/>
          <w:szCs w:val="28"/>
        </w:rPr>
        <w:t>Собрания депутатов Дегтевского</w:t>
      </w:r>
    </w:p>
    <w:p w:rsidR="00BB1933" w:rsidRPr="00BB1933" w:rsidRDefault="00BB1933" w:rsidP="00BB1933">
      <w:pPr>
        <w:widowControl w:val="0"/>
        <w:rPr>
          <w:rFonts w:eastAsia="Calibri"/>
          <w:b/>
          <w:sz w:val="28"/>
          <w:szCs w:val="28"/>
        </w:rPr>
      </w:pPr>
      <w:r w:rsidRPr="00BB1933">
        <w:rPr>
          <w:rFonts w:eastAsia="Calibri"/>
          <w:b/>
          <w:sz w:val="28"/>
          <w:szCs w:val="28"/>
        </w:rPr>
        <w:t>сельского поселения от 28.12.2022 года № 50</w:t>
      </w:r>
    </w:p>
    <w:p w:rsidR="00BB1933" w:rsidRPr="00BB1933" w:rsidRDefault="00BB1933" w:rsidP="00BB1933">
      <w:pPr>
        <w:widowControl w:val="0"/>
        <w:rPr>
          <w:rFonts w:eastAsia="Calibri"/>
          <w:b/>
          <w:sz w:val="28"/>
          <w:szCs w:val="28"/>
        </w:rPr>
      </w:pPr>
      <w:r w:rsidRPr="00BB1933">
        <w:rPr>
          <w:rFonts w:eastAsia="Calibri"/>
          <w:b/>
          <w:sz w:val="28"/>
          <w:szCs w:val="28"/>
        </w:rPr>
        <w:t xml:space="preserve">«О бюджете Дегтевского сельского поселения </w:t>
      </w:r>
    </w:p>
    <w:p w:rsidR="00BB1933" w:rsidRPr="00BB1933" w:rsidRDefault="00BB1933" w:rsidP="00BB1933">
      <w:pPr>
        <w:widowControl w:val="0"/>
        <w:rPr>
          <w:rFonts w:eastAsia="Calibri"/>
          <w:b/>
          <w:sz w:val="28"/>
          <w:szCs w:val="28"/>
        </w:rPr>
      </w:pPr>
      <w:r w:rsidRPr="00BB1933">
        <w:rPr>
          <w:rFonts w:eastAsia="Calibri"/>
          <w:b/>
          <w:sz w:val="28"/>
          <w:szCs w:val="28"/>
        </w:rPr>
        <w:t xml:space="preserve">Миллеровского района на 2023 год и на плановый </w:t>
      </w:r>
    </w:p>
    <w:p w:rsidR="00BB1933" w:rsidRPr="00BB1933" w:rsidRDefault="00BB1933" w:rsidP="00BB1933">
      <w:pPr>
        <w:widowControl w:val="0"/>
        <w:rPr>
          <w:rFonts w:eastAsia="Calibri"/>
          <w:b/>
          <w:sz w:val="28"/>
          <w:szCs w:val="28"/>
        </w:rPr>
      </w:pPr>
      <w:r w:rsidRPr="00BB1933">
        <w:rPr>
          <w:rFonts w:eastAsia="Calibri"/>
          <w:b/>
          <w:sz w:val="28"/>
          <w:szCs w:val="28"/>
        </w:rPr>
        <w:t>период 2024 и 2025 годов»</w:t>
      </w:r>
    </w:p>
    <w:p w:rsidR="00BB1933" w:rsidRPr="00BB1933" w:rsidRDefault="00BB1933" w:rsidP="00BB1933">
      <w:pPr>
        <w:widowControl w:val="0"/>
        <w:ind w:firstLine="720"/>
        <w:rPr>
          <w:rFonts w:eastAsia="Calibri"/>
          <w:b/>
          <w:sz w:val="28"/>
          <w:szCs w:val="20"/>
        </w:rPr>
      </w:pPr>
    </w:p>
    <w:p w:rsidR="00BB1933" w:rsidRPr="00BB1933" w:rsidRDefault="00BB1933" w:rsidP="00BB1933">
      <w:pPr>
        <w:widowControl w:val="0"/>
        <w:rPr>
          <w:rFonts w:eastAsia="Calibri"/>
          <w:b/>
          <w:sz w:val="28"/>
          <w:szCs w:val="28"/>
        </w:rPr>
      </w:pPr>
      <w:r w:rsidRPr="00BB1933">
        <w:rPr>
          <w:rFonts w:eastAsia="Calibri"/>
          <w:b/>
          <w:sz w:val="28"/>
          <w:szCs w:val="28"/>
        </w:rPr>
        <w:t xml:space="preserve">         Принято</w:t>
      </w:r>
    </w:p>
    <w:p w:rsidR="00BB1933" w:rsidRPr="00BB1933" w:rsidRDefault="00BB1933" w:rsidP="00BB1933">
      <w:pPr>
        <w:widowControl w:val="0"/>
        <w:rPr>
          <w:rFonts w:eastAsia="Calibri"/>
          <w:b/>
          <w:sz w:val="28"/>
          <w:szCs w:val="28"/>
        </w:rPr>
      </w:pPr>
      <w:r w:rsidRPr="00BB1933">
        <w:rPr>
          <w:rFonts w:eastAsia="Calibri"/>
          <w:b/>
          <w:sz w:val="28"/>
          <w:szCs w:val="28"/>
        </w:rPr>
        <w:t>Собранием депутатов</w:t>
      </w:r>
      <w:r w:rsidRPr="00BB1933">
        <w:rPr>
          <w:rFonts w:eastAsia="Calibri"/>
          <w:b/>
          <w:sz w:val="28"/>
          <w:szCs w:val="28"/>
        </w:rPr>
        <w:tab/>
      </w:r>
      <w:r w:rsidRPr="00BB1933">
        <w:rPr>
          <w:rFonts w:eastAsia="Calibri"/>
          <w:b/>
          <w:sz w:val="28"/>
          <w:szCs w:val="28"/>
        </w:rPr>
        <w:tab/>
      </w:r>
      <w:r w:rsidRPr="00BB1933">
        <w:rPr>
          <w:rFonts w:eastAsia="Calibri"/>
          <w:b/>
          <w:sz w:val="28"/>
          <w:szCs w:val="28"/>
        </w:rPr>
        <w:tab/>
      </w:r>
      <w:r w:rsidRPr="00BB1933">
        <w:rPr>
          <w:rFonts w:eastAsia="Calibri"/>
          <w:b/>
          <w:sz w:val="28"/>
          <w:szCs w:val="28"/>
        </w:rPr>
        <w:tab/>
        <w:t xml:space="preserve">      </w:t>
      </w:r>
      <w:r w:rsidRPr="00BB1933">
        <w:rPr>
          <w:rFonts w:eastAsia="Calibri"/>
          <w:b/>
          <w:sz w:val="28"/>
          <w:szCs w:val="28"/>
        </w:rPr>
        <w:tab/>
        <w:t xml:space="preserve">               «25» октября 2023 года</w:t>
      </w:r>
    </w:p>
    <w:p w:rsidR="00BB1933" w:rsidRPr="00BB1933" w:rsidRDefault="00BB1933" w:rsidP="00BB1933">
      <w:pPr>
        <w:widowControl w:val="0"/>
        <w:ind w:firstLine="720"/>
        <w:jc w:val="center"/>
        <w:rPr>
          <w:rFonts w:eastAsia="Calibri"/>
          <w:b/>
          <w:sz w:val="28"/>
          <w:szCs w:val="20"/>
        </w:rPr>
      </w:pPr>
    </w:p>
    <w:p w:rsidR="00BB1933" w:rsidRPr="00BB1933" w:rsidRDefault="00BB1933" w:rsidP="00BB1933">
      <w:pPr>
        <w:widowControl w:val="0"/>
        <w:suppressAutoHyphens/>
        <w:autoSpaceDE w:val="0"/>
        <w:autoSpaceDN w:val="0"/>
        <w:adjustRightInd w:val="0"/>
        <w:jc w:val="both"/>
        <w:rPr>
          <w:rFonts w:eastAsia="Calibri"/>
          <w:sz w:val="28"/>
        </w:rPr>
      </w:pPr>
      <w:r w:rsidRPr="00BB1933">
        <w:rPr>
          <w:rFonts w:eastAsia="Calibri"/>
          <w:sz w:val="28"/>
        </w:rPr>
        <w:t xml:space="preserve">       В соответствии со статьей 153 Бюджетного кодекса Российской Федерации, Областным законом от 26.12.2016г. № 834-ЗС «О межбюджетных отношениях органов государственной власти и органов местного самоуправления в Ростовской области», решением Собрания депутатов Дегтевского сельского поселения от </w:t>
      </w:r>
      <w:r w:rsidRPr="00BB1933">
        <w:rPr>
          <w:rFonts w:eastAsia="Calibri"/>
          <w:sz w:val="28"/>
          <w:szCs w:val="28"/>
        </w:rPr>
        <w:t xml:space="preserve">30.11.2021 № 9 </w:t>
      </w:r>
      <w:r w:rsidRPr="00BB1933">
        <w:rPr>
          <w:rFonts w:ascii="Times New Roman CYR" w:eastAsia="Calibri" w:hAnsi="Times New Roman CYR" w:cs="Times New Roman CYR"/>
          <w:sz w:val="28"/>
          <w:szCs w:val="28"/>
        </w:rPr>
        <w:t xml:space="preserve">«Об утверждении Положения о бюджетном процессе в Дегтевского сельском поселении», </w:t>
      </w:r>
      <w:r w:rsidRPr="00BB1933">
        <w:rPr>
          <w:rFonts w:eastAsia="Calibri"/>
          <w:sz w:val="28"/>
        </w:rPr>
        <w:t>на основании Федерального закона от 06.10.2003г. № 131-ФЗ «Об общих принципах организации местного самоуправления в Российской Федерации» Собрание депутатов Дегтевского сельского поселения</w:t>
      </w:r>
    </w:p>
    <w:p w:rsidR="00BB1933" w:rsidRPr="00BB1933" w:rsidRDefault="00BB1933" w:rsidP="00BB1933">
      <w:pPr>
        <w:widowControl w:val="0"/>
        <w:suppressAutoHyphens/>
        <w:autoSpaceDE w:val="0"/>
        <w:autoSpaceDN w:val="0"/>
        <w:adjustRightInd w:val="0"/>
        <w:jc w:val="center"/>
        <w:rPr>
          <w:rFonts w:ascii="Times New Roman CYR" w:eastAsia="Calibri" w:hAnsi="Times New Roman CYR" w:cs="Times New Roman CYR"/>
          <w:b/>
          <w:bCs/>
          <w:sz w:val="28"/>
          <w:szCs w:val="28"/>
        </w:rPr>
      </w:pPr>
      <w:r w:rsidRPr="00BB1933">
        <w:rPr>
          <w:rFonts w:ascii="Times New Roman CYR" w:eastAsia="Calibri" w:hAnsi="Times New Roman CYR" w:cs="Times New Roman CYR"/>
          <w:b/>
          <w:bCs/>
          <w:sz w:val="28"/>
          <w:szCs w:val="28"/>
        </w:rPr>
        <w:t>РЕШИЛО:</w:t>
      </w:r>
    </w:p>
    <w:p w:rsidR="00BB1933" w:rsidRPr="00BB1933" w:rsidRDefault="00BB1933" w:rsidP="00BB1933">
      <w:pPr>
        <w:widowControl w:val="0"/>
        <w:suppressAutoHyphens/>
        <w:autoSpaceDE w:val="0"/>
        <w:autoSpaceDN w:val="0"/>
        <w:adjustRightInd w:val="0"/>
        <w:jc w:val="center"/>
        <w:rPr>
          <w:rFonts w:ascii="Times New Roman CYR" w:eastAsia="Calibri" w:hAnsi="Times New Roman CYR" w:cs="Times New Roman CYR"/>
          <w:b/>
          <w:bCs/>
          <w:sz w:val="28"/>
          <w:szCs w:val="28"/>
        </w:rPr>
      </w:pPr>
    </w:p>
    <w:p w:rsidR="00BB1933" w:rsidRPr="00BB1933" w:rsidRDefault="00BB1933" w:rsidP="00BB1933">
      <w:pPr>
        <w:widowControl w:val="0"/>
        <w:suppressAutoHyphens/>
        <w:autoSpaceDE w:val="0"/>
        <w:autoSpaceDN w:val="0"/>
        <w:adjustRightInd w:val="0"/>
        <w:ind w:firstLine="709"/>
        <w:jc w:val="both"/>
        <w:rPr>
          <w:rFonts w:ascii="Times New Roman CYR" w:eastAsia="Calibri" w:hAnsi="Times New Roman CYR" w:cs="Times New Roman CYR"/>
          <w:sz w:val="28"/>
          <w:szCs w:val="28"/>
        </w:rPr>
      </w:pPr>
      <w:r w:rsidRPr="00BB1933">
        <w:rPr>
          <w:rFonts w:ascii="Times New Roman CYR" w:eastAsia="Calibri" w:hAnsi="Times New Roman CYR" w:cs="Times New Roman CYR"/>
          <w:sz w:val="28"/>
          <w:szCs w:val="28"/>
        </w:rPr>
        <w:t>1. Внести в решение Собрания депутатов Дегтевского сельского поселения от 28.12.2022 № 50 «О бюджете Дегтевского сельского поселения Миллеровского района на 2023 год и на плановый период 2024 и 2025 годов» следующие изменения:</w:t>
      </w:r>
    </w:p>
    <w:p w:rsidR="00BB1933" w:rsidRPr="00BB1933" w:rsidRDefault="00BB1933" w:rsidP="00BB1933">
      <w:pPr>
        <w:widowControl w:val="0"/>
        <w:suppressAutoHyphens/>
        <w:autoSpaceDE w:val="0"/>
        <w:autoSpaceDN w:val="0"/>
        <w:adjustRightInd w:val="0"/>
        <w:jc w:val="both"/>
        <w:rPr>
          <w:rFonts w:eastAsia="Calibri"/>
          <w:bCs/>
          <w:snapToGrid w:val="0"/>
          <w:sz w:val="28"/>
          <w:szCs w:val="28"/>
        </w:rPr>
      </w:pPr>
      <w:r w:rsidRPr="00BB1933">
        <w:rPr>
          <w:rFonts w:eastAsia="Calibri"/>
          <w:sz w:val="28"/>
          <w:szCs w:val="28"/>
        </w:rPr>
        <w:t xml:space="preserve">          1.1. Приложение 3 «</w:t>
      </w:r>
      <w:r w:rsidRPr="00BB1933">
        <w:rPr>
          <w:rFonts w:eastAsia="Calibri"/>
          <w:bCs/>
          <w:sz w:val="28"/>
          <w:szCs w:val="28"/>
        </w:rPr>
        <w:t xml:space="preserve">Распределение бюджетных ассигнований по разделам, подразделам, целевым статьям (муниципальным программам Дегтевского сельского поселения и непрограммным направлениям деятельности), группам и подгруппам видов расходов классификации расходов бюджетов  на </w:t>
      </w:r>
      <w:r w:rsidRPr="00BB1933">
        <w:rPr>
          <w:rFonts w:eastAsia="Calibri"/>
          <w:bCs/>
          <w:snapToGrid w:val="0"/>
          <w:sz w:val="28"/>
          <w:szCs w:val="28"/>
        </w:rPr>
        <w:t xml:space="preserve">2023 год </w:t>
      </w:r>
      <w:r w:rsidRPr="00BB1933">
        <w:rPr>
          <w:rFonts w:eastAsia="Calibri"/>
          <w:sz w:val="28"/>
        </w:rPr>
        <w:t>и на плановый период 2024 и 2025 годов</w:t>
      </w:r>
      <w:r w:rsidRPr="00BB1933">
        <w:rPr>
          <w:rFonts w:eastAsia="Calibri"/>
          <w:sz w:val="28"/>
          <w:szCs w:val="28"/>
        </w:rPr>
        <w:t>» изложить в редакции согласно приложению 1 к настоящему решению;</w:t>
      </w:r>
    </w:p>
    <w:p w:rsidR="00BB1933" w:rsidRPr="00BB1933" w:rsidRDefault="00BB1933" w:rsidP="00BB1933">
      <w:pPr>
        <w:ind w:firstLine="708"/>
        <w:jc w:val="both"/>
        <w:rPr>
          <w:rFonts w:eastAsia="Calibri"/>
          <w:sz w:val="28"/>
          <w:szCs w:val="28"/>
        </w:rPr>
      </w:pPr>
      <w:r w:rsidRPr="00BB1933">
        <w:rPr>
          <w:rFonts w:eastAsia="Calibri"/>
          <w:sz w:val="28"/>
          <w:szCs w:val="28"/>
        </w:rPr>
        <w:t>1.2.  Приложение 4 «</w:t>
      </w:r>
      <w:r w:rsidRPr="00BB1933">
        <w:rPr>
          <w:rFonts w:eastAsia="Calibri"/>
          <w:bCs/>
          <w:sz w:val="28"/>
          <w:szCs w:val="28"/>
        </w:rPr>
        <w:t xml:space="preserve">Ведомственная структура расходов  бюджета Дегтевского сельского поселения Миллеровского района </w:t>
      </w:r>
      <w:r w:rsidRPr="00BB1933">
        <w:rPr>
          <w:rFonts w:eastAsia="Calibri"/>
          <w:bCs/>
          <w:snapToGrid w:val="0"/>
          <w:sz w:val="28"/>
          <w:szCs w:val="28"/>
        </w:rPr>
        <w:t xml:space="preserve">на 2023 год </w:t>
      </w:r>
      <w:r w:rsidRPr="00BB1933">
        <w:rPr>
          <w:rFonts w:eastAsia="Calibri"/>
          <w:sz w:val="28"/>
        </w:rPr>
        <w:t>и на плановый период 2024 и 2025 годов</w:t>
      </w:r>
      <w:r w:rsidRPr="00BB1933">
        <w:rPr>
          <w:rFonts w:eastAsia="Calibri"/>
          <w:sz w:val="28"/>
          <w:szCs w:val="28"/>
        </w:rPr>
        <w:t>» изложить в редакции согласно приложению 2 к настоящему решению;</w:t>
      </w:r>
    </w:p>
    <w:p w:rsidR="00BB1933" w:rsidRPr="00BB1933" w:rsidRDefault="00BB1933" w:rsidP="00BB1933">
      <w:pPr>
        <w:jc w:val="both"/>
        <w:rPr>
          <w:rFonts w:ascii="Times New Roman CYR" w:eastAsia="Calibri" w:hAnsi="Times New Roman CYR" w:cs="Times New Roman CYR"/>
          <w:sz w:val="28"/>
          <w:szCs w:val="28"/>
        </w:rPr>
      </w:pPr>
      <w:r w:rsidRPr="00BB1933">
        <w:rPr>
          <w:rFonts w:eastAsia="Calibri"/>
          <w:sz w:val="28"/>
          <w:szCs w:val="28"/>
        </w:rPr>
        <w:t xml:space="preserve">         </w:t>
      </w:r>
      <w:r w:rsidRPr="00BB1933">
        <w:rPr>
          <w:rFonts w:ascii="Times New Roman CYR" w:eastAsia="Calibri" w:hAnsi="Times New Roman CYR" w:cs="Times New Roman CYR"/>
          <w:sz w:val="28"/>
          <w:szCs w:val="28"/>
        </w:rPr>
        <w:t xml:space="preserve">1.3.  Приложение 5 </w:t>
      </w:r>
      <w:r w:rsidRPr="00BB1933">
        <w:rPr>
          <w:rFonts w:eastAsia="Calibri"/>
          <w:iCs/>
          <w:color w:val="000000"/>
          <w:sz w:val="28"/>
          <w:szCs w:val="28"/>
        </w:rPr>
        <w:t xml:space="preserve"> «Распределение бюджетных ассигнований по целевым статьям (муниципальным  программам Дегтевского сельского поселения и непрограммным направлениям деятельности), группа (подгруппам) видов расходов, разделам, подразделам классификации расходов бюджета Дегтевского </w:t>
      </w:r>
      <w:r w:rsidRPr="00BB1933">
        <w:rPr>
          <w:rFonts w:eastAsia="Calibri"/>
          <w:iCs/>
          <w:color w:val="000000"/>
          <w:sz w:val="28"/>
          <w:szCs w:val="28"/>
        </w:rPr>
        <w:lastRenderedPageBreak/>
        <w:t xml:space="preserve">сельского поселения Миллеровского района </w:t>
      </w:r>
      <w:r w:rsidRPr="00BB1933">
        <w:rPr>
          <w:rFonts w:eastAsia="Calibri"/>
          <w:bCs/>
          <w:snapToGrid w:val="0"/>
          <w:sz w:val="28"/>
          <w:szCs w:val="28"/>
        </w:rPr>
        <w:t xml:space="preserve">на 2023 год </w:t>
      </w:r>
      <w:r w:rsidRPr="00BB1933">
        <w:rPr>
          <w:rFonts w:eastAsia="Calibri"/>
          <w:sz w:val="28"/>
        </w:rPr>
        <w:t>и на плановый период 2024 и 2025 годов</w:t>
      </w:r>
      <w:r w:rsidRPr="00BB1933">
        <w:rPr>
          <w:rFonts w:eastAsia="Calibri"/>
          <w:iCs/>
          <w:color w:val="000000"/>
          <w:sz w:val="28"/>
          <w:szCs w:val="28"/>
        </w:rPr>
        <w:t>»</w:t>
      </w:r>
      <w:r w:rsidRPr="00BB1933">
        <w:rPr>
          <w:rFonts w:ascii="Times New Roman CYR" w:eastAsia="Calibri" w:hAnsi="Times New Roman CYR" w:cs="Times New Roman CYR"/>
          <w:sz w:val="28"/>
          <w:szCs w:val="28"/>
        </w:rPr>
        <w:t xml:space="preserve"> изложить в редакции согласно приложению 3 к настоящему решению;</w:t>
      </w:r>
    </w:p>
    <w:p w:rsidR="00BB1933" w:rsidRPr="00BB1933" w:rsidRDefault="00BB1933" w:rsidP="00BB1933">
      <w:pPr>
        <w:ind w:firstLine="708"/>
        <w:jc w:val="both"/>
        <w:rPr>
          <w:rFonts w:eastAsia="Calibri"/>
          <w:b/>
          <w:color w:val="000000"/>
          <w:sz w:val="28"/>
          <w:szCs w:val="28"/>
        </w:rPr>
      </w:pPr>
      <w:r w:rsidRPr="00BB1933">
        <w:rPr>
          <w:rFonts w:eastAsia="Calibri"/>
          <w:sz w:val="28"/>
          <w:szCs w:val="28"/>
        </w:rPr>
        <w:t>1.4. Приложение 7 «Расходы за счет субвенций, предоставляемых бюджету Дегтевского сельского поселения Миллеровского района из областного бюджета на 2023 год и на плановый период 2024 и 2025 годов» изложить в редакции согласно приложению 4 к настоящему решению.</w:t>
      </w:r>
    </w:p>
    <w:p w:rsidR="00BB1933" w:rsidRPr="00BB1933" w:rsidRDefault="00BB1933" w:rsidP="00BB1933">
      <w:pPr>
        <w:widowControl w:val="0"/>
        <w:suppressAutoHyphens/>
        <w:autoSpaceDE w:val="0"/>
        <w:autoSpaceDN w:val="0"/>
        <w:adjustRightInd w:val="0"/>
        <w:jc w:val="both"/>
        <w:rPr>
          <w:rFonts w:eastAsia="Calibri"/>
          <w:sz w:val="28"/>
          <w:szCs w:val="28"/>
        </w:rPr>
      </w:pPr>
    </w:p>
    <w:p w:rsidR="00BB1933" w:rsidRPr="00BB1933" w:rsidRDefault="00BB1933" w:rsidP="00BB1933">
      <w:pPr>
        <w:widowControl w:val="0"/>
        <w:suppressAutoHyphens/>
        <w:autoSpaceDE w:val="0"/>
        <w:autoSpaceDN w:val="0"/>
        <w:adjustRightInd w:val="0"/>
        <w:jc w:val="both"/>
        <w:rPr>
          <w:rFonts w:eastAsia="Calibri"/>
          <w:sz w:val="28"/>
          <w:szCs w:val="28"/>
        </w:rPr>
      </w:pPr>
      <w:r w:rsidRPr="00BB1933">
        <w:rPr>
          <w:rFonts w:eastAsia="Calibri"/>
          <w:sz w:val="28"/>
          <w:szCs w:val="28"/>
        </w:rPr>
        <w:t xml:space="preserve">          2. Настоящее решение вступает в силу со дня его официального обнародования.</w:t>
      </w:r>
    </w:p>
    <w:p w:rsidR="00BB1933" w:rsidRPr="00BB1933" w:rsidRDefault="00BB1933" w:rsidP="00BB1933">
      <w:pPr>
        <w:jc w:val="both"/>
        <w:rPr>
          <w:rFonts w:eastAsia="Calibri"/>
          <w:sz w:val="28"/>
          <w:szCs w:val="28"/>
        </w:rPr>
      </w:pPr>
    </w:p>
    <w:p w:rsidR="00BB1933" w:rsidRPr="00BB1933" w:rsidRDefault="00BB1933" w:rsidP="00BB1933">
      <w:pPr>
        <w:jc w:val="both"/>
        <w:rPr>
          <w:rFonts w:eastAsia="Calibri"/>
          <w:sz w:val="28"/>
          <w:szCs w:val="28"/>
        </w:rPr>
      </w:pPr>
    </w:p>
    <w:p w:rsidR="00BB1933" w:rsidRPr="00BB1933" w:rsidRDefault="00BB1933" w:rsidP="00BB1933">
      <w:pPr>
        <w:jc w:val="both"/>
        <w:rPr>
          <w:rFonts w:eastAsia="Calibri"/>
          <w:sz w:val="28"/>
          <w:szCs w:val="28"/>
        </w:rPr>
      </w:pPr>
    </w:p>
    <w:p w:rsidR="00BB1933" w:rsidRPr="00BB1933" w:rsidRDefault="00BB1933" w:rsidP="00BB1933">
      <w:pPr>
        <w:keepNext/>
        <w:outlineLvl w:val="4"/>
        <w:rPr>
          <w:rFonts w:eastAsia="Calibri"/>
          <w:b/>
          <w:sz w:val="28"/>
        </w:rPr>
      </w:pPr>
      <w:r w:rsidRPr="00BB1933">
        <w:rPr>
          <w:rFonts w:eastAsia="Calibri"/>
          <w:b/>
          <w:sz w:val="28"/>
        </w:rPr>
        <w:t xml:space="preserve">Председатель Собрания депутатов  – </w:t>
      </w:r>
    </w:p>
    <w:p w:rsidR="00BB1933" w:rsidRPr="00BB1933" w:rsidRDefault="00BB1933" w:rsidP="00BB1933">
      <w:pPr>
        <w:keepNext/>
        <w:outlineLvl w:val="4"/>
        <w:rPr>
          <w:rFonts w:eastAsia="Calibri"/>
          <w:b/>
          <w:sz w:val="28"/>
        </w:rPr>
      </w:pPr>
      <w:r w:rsidRPr="00BB1933">
        <w:rPr>
          <w:rFonts w:eastAsia="Calibri"/>
          <w:b/>
          <w:sz w:val="28"/>
        </w:rPr>
        <w:t>глава Дегтевского сельского поселения                        В.Н. Быкадоров</w:t>
      </w:r>
    </w:p>
    <w:p w:rsidR="00BB1933" w:rsidRPr="00BB1933" w:rsidRDefault="00BB1933" w:rsidP="00BB1933">
      <w:pPr>
        <w:rPr>
          <w:rFonts w:eastAsia="Calibri"/>
          <w:vertAlign w:val="superscript"/>
        </w:rPr>
      </w:pPr>
      <w:r w:rsidRPr="00BB1933">
        <w:rPr>
          <w:rFonts w:eastAsia="Calibri"/>
        </w:rPr>
        <w:tab/>
      </w:r>
      <w:r w:rsidRPr="00BB1933">
        <w:rPr>
          <w:rFonts w:eastAsia="Calibri"/>
        </w:rPr>
        <w:tab/>
      </w:r>
      <w:r w:rsidRPr="00BB1933">
        <w:rPr>
          <w:rFonts w:eastAsia="Calibri"/>
        </w:rPr>
        <w:tab/>
      </w:r>
      <w:r w:rsidRPr="00BB1933">
        <w:rPr>
          <w:rFonts w:eastAsia="Calibri"/>
        </w:rPr>
        <w:tab/>
      </w:r>
      <w:r w:rsidRPr="00BB1933">
        <w:rPr>
          <w:rFonts w:eastAsia="Calibri"/>
        </w:rPr>
        <w:tab/>
      </w:r>
      <w:r w:rsidRPr="00BB1933">
        <w:rPr>
          <w:rFonts w:eastAsia="Calibri"/>
        </w:rPr>
        <w:tab/>
        <w:t xml:space="preserve">                                </w:t>
      </w:r>
      <w:r w:rsidRPr="00BB1933">
        <w:rPr>
          <w:rFonts w:eastAsia="Calibri"/>
        </w:rPr>
        <w:tab/>
        <w:t xml:space="preserve">  </w:t>
      </w:r>
    </w:p>
    <w:p w:rsidR="00BB1933" w:rsidRPr="00BB1933" w:rsidRDefault="00BB1933" w:rsidP="00BB1933">
      <w:pPr>
        <w:rPr>
          <w:rFonts w:eastAsia="Calibri"/>
          <w:sz w:val="28"/>
          <w:szCs w:val="28"/>
        </w:rPr>
      </w:pPr>
      <w:r w:rsidRPr="00BB1933">
        <w:rPr>
          <w:rFonts w:eastAsia="Calibri"/>
        </w:rPr>
        <w:t xml:space="preserve">      </w:t>
      </w:r>
      <w:r w:rsidRPr="00BB1933">
        <w:rPr>
          <w:rFonts w:eastAsia="Calibri"/>
          <w:sz w:val="28"/>
          <w:szCs w:val="28"/>
        </w:rPr>
        <w:t>сл. Дегтево</w:t>
      </w:r>
    </w:p>
    <w:p w:rsidR="00BB1933" w:rsidRPr="00BB1933" w:rsidRDefault="00BB1933" w:rsidP="00BB1933">
      <w:pPr>
        <w:tabs>
          <w:tab w:val="left" w:pos="708"/>
          <w:tab w:val="center" w:pos="4677"/>
          <w:tab w:val="right" w:pos="9355"/>
        </w:tabs>
        <w:rPr>
          <w:rFonts w:eastAsia="Calibri"/>
          <w:sz w:val="28"/>
          <w:szCs w:val="28"/>
        </w:rPr>
      </w:pPr>
      <w:r w:rsidRPr="00BB1933">
        <w:rPr>
          <w:rFonts w:eastAsia="Calibri"/>
          <w:sz w:val="28"/>
          <w:szCs w:val="28"/>
        </w:rPr>
        <w:t>«25» октября 2023 г.</w:t>
      </w:r>
    </w:p>
    <w:p w:rsidR="00BB1933" w:rsidRPr="00BB1933" w:rsidRDefault="00BB1933" w:rsidP="00BB1933">
      <w:pPr>
        <w:rPr>
          <w:rFonts w:eastAsia="Calibri"/>
          <w:sz w:val="28"/>
          <w:szCs w:val="28"/>
        </w:rPr>
      </w:pPr>
      <w:r w:rsidRPr="00BB1933">
        <w:rPr>
          <w:rFonts w:eastAsia="Calibri"/>
          <w:sz w:val="28"/>
          <w:szCs w:val="28"/>
        </w:rPr>
        <w:t xml:space="preserve">       № 81</w:t>
      </w: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pPr>
    </w:p>
    <w:p w:rsidR="00BB1933" w:rsidRDefault="00BB1933" w:rsidP="009727C8">
      <w:pPr>
        <w:spacing w:line="360" w:lineRule="auto"/>
        <w:rPr>
          <w:b/>
          <w:sz w:val="28"/>
          <w:szCs w:val="28"/>
        </w:rPr>
        <w:sectPr w:rsidR="00BB1933" w:rsidSect="00B74C10">
          <w:pgSz w:w="11906" w:h="16838"/>
          <w:pgMar w:top="1134" w:right="850" w:bottom="1134" w:left="1276" w:header="708" w:footer="708" w:gutter="0"/>
          <w:cols w:space="708"/>
          <w:docGrid w:linePitch="360"/>
        </w:sectPr>
      </w:pPr>
    </w:p>
    <w:p w:rsidR="00BB1933" w:rsidRPr="00A533F8" w:rsidRDefault="00BB1933" w:rsidP="00BB1933">
      <w:pPr>
        <w:ind w:firstLine="1134"/>
        <w:jc w:val="right"/>
        <w:rPr>
          <w:snapToGrid w:val="0"/>
        </w:rPr>
      </w:pPr>
      <w:r>
        <w:rPr>
          <w:snapToGrid w:val="0"/>
          <w:sz w:val="22"/>
          <w:szCs w:val="22"/>
        </w:rPr>
        <w:lastRenderedPageBreak/>
        <w:t>Приложение 1</w:t>
      </w:r>
    </w:p>
    <w:p w:rsidR="00BB1933" w:rsidRPr="00A533F8" w:rsidRDefault="00BB1933" w:rsidP="00BB1933">
      <w:pPr>
        <w:ind w:firstLine="1134"/>
        <w:jc w:val="right"/>
        <w:rPr>
          <w:snapToGrid w:val="0"/>
        </w:rPr>
      </w:pPr>
      <w:r w:rsidRPr="00A533F8">
        <w:rPr>
          <w:snapToGrid w:val="0"/>
          <w:sz w:val="22"/>
          <w:szCs w:val="22"/>
        </w:rPr>
        <w:t>к решению Собрания депутатов</w:t>
      </w:r>
    </w:p>
    <w:p w:rsidR="00BB1933" w:rsidRPr="00A533F8" w:rsidRDefault="00BB1933" w:rsidP="00BB1933">
      <w:pPr>
        <w:ind w:firstLine="1134"/>
        <w:jc w:val="right"/>
        <w:rPr>
          <w:snapToGrid w:val="0"/>
        </w:rPr>
      </w:pPr>
      <w:r w:rsidRPr="00A533F8">
        <w:rPr>
          <w:snapToGrid w:val="0"/>
          <w:sz w:val="22"/>
          <w:szCs w:val="22"/>
        </w:rPr>
        <w:t xml:space="preserve"> Дегтевского сельского поселения </w:t>
      </w:r>
    </w:p>
    <w:p w:rsidR="00BB1933" w:rsidRPr="00A533F8" w:rsidRDefault="00BB1933" w:rsidP="00BB1933">
      <w:pPr>
        <w:ind w:firstLine="1134"/>
        <w:jc w:val="right"/>
        <w:rPr>
          <w:snapToGrid w:val="0"/>
        </w:rPr>
      </w:pPr>
      <w:r w:rsidRPr="00A533F8">
        <w:rPr>
          <w:snapToGrid w:val="0"/>
          <w:sz w:val="22"/>
          <w:szCs w:val="22"/>
        </w:rPr>
        <w:t xml:space="preserve">«О внесении изменений в решение Собрания депутатов </w:t>
      </w:r>
    </w:p>
    <w:p w:rsidR="00BB1933" w:rsidRPr="00A533F8" w:rsidRDefault="00BB1933" w:rsidP="00BB1933">
      <w:pPr>
        <w:ind w:firstLine="1134"/>
        <w:jc w:val="right"/>
        <w:rPr>
          <w:snapToGrid w:val="0"/>
        </w:rPr>
      </w:pPr>
      <w:r w:rsidRPr="00A533F8">
        <w:rPr>
          <w:snapToGrid w:val="0"/>
          <w:sz w:val="22"/>
          <w:szCs w:val="22"/>
        </w:rPr>
        <w:t>Дег</w:t>
      </w:r>
      <w:r>
        <w:rPr>
          <w:snapToGrid w:val="0"/>
          <w:sz w:val="22"/>
          <w:szCs w:val="22"/>
        </w:rPr>
        <w:t xml:space="preserve">тевского сельского поселения от 28.12.2022 </w:t>
      </w:r>
      <w:r w:rsidRPr="00A533F8">
        <w:rPr>
          <w:snapToGrid w:val="0"/>
          <w:sz w:val="22"/>
          <w:szCs w:val="22"/>
        </w:rPr>
        <w:t xml:space="preserve"> года № </w:t>
      </w:r>
      <w:r>
        <w:rPr>
          <w:snapToGrid w:val="0"/>
          <w:sz w:val="22"/>
          <w:szCs w:val="22"/>
        </w:rPr>
        <w:t>50</w:t>
      </w:r>
    </w:p>
    <w:p w:rsidR="00BB1933" w:rsidRPr="00A533F8" w:rsidRDefault="00BB1933" w:rsidP="00BB1933">
      <w:pPr>
        <w:ind w:firstLine="1134"/>
        <w:jc w:val="right"/>
        <w:rPr>
          <w:snapToGrid w:val="0"/>
        </w:rPr>
      </w:pPr>
      <w:r w:rsidRPr="00A533F8">
        <w:rPr>
          <w:snapToGrid w:val="0"/>
          <w:sz w:val="22"/>
          <w:szCs w:val="22"/>
        </w:rPr>
        <w:t>«О бюджете Дегтевского сельского поселения</w:t>
      </w:r>
    </w:p>
    <w:p w:rsidR="00BB1933" w:rsidRPr="00A533F8" w:rsidRDefault="00BB1933" w:rsidP="00BB1933">
      <w:pPr>
        <w:ind w:firstLine="1134"/>
        <w:jc w:val="right"/>
        <w:rPr>
          <w:snapToGrid w:val="0"/>
        </w:rPr>
      </w:pPr>
      <w:r>
        <w:rPr>
          <w:snapToGrid w:val="0"/>
          <w:sz w:val="22"/>
          <w:szCs w:val="22"/>
        </w:rPr>
        <w:t xml:space="preserve"> Миллеровского района на 2023</w:t>
      </w:r>
      <w:r w:rsidRPr="00A533F8">
        <w:rPr>
          <w:snapToGrid w:val="0"/>
          <w:sz w:val="22"/>
          <w:szCs w:val="22"/>
        </w:rPr>
        <w:t xml:space="preserve"> год </w:t>
      </w:r>
    </w:p>
    <w:p w:rsidR="00BB1933" w:rsidRDefault="00BB1933" w:rsidP="00BB1933">
      <w:pPr>
        <w:ind w:firstLine="1134"/>
        <w:jc w:val="right"/>
        <w:rPr>
          <w:snapToGrid w:val="0"/>
        </w:rPr>
      </w:pPr>
      <w:r>
        <w:rPr>
          <w:snapToGrid w:val="0"/>
          <w:sz w:val="22"/>
          <w:szCs w:val="22"/>
        </w:rPr>
        <w:t>и на плановый период  2024 и 2025</w:t>
      </w:r>
      <w:r w:rsidRPr="00A533F8">
        <w:rPr>
          <w:snapToGrid w:val="0"/>
          <w:sz w:val="22"/>
          <w:szCs w:val="22"/>
        </w:rPr>
        <w:t xml:space="preserve"> годов</w:t>
      </w:r>
    </w:p>
    <w:p w:rsidR="00BB1933" w:rsidRDefault="00BB1933" w:rsidP="00BB1933">
      <w:pPr>
        <w:ind w:firstLine="1134"/>
        <w:jc w:val="right"/>
        <w:rPr>
          <w:snapToGrid w:val="0"/>
        </w:rPr>
      </w:pPr>
    </w:p>
    <w:p w:rsidR="00BB1933" w:rsidRPr="001D79FF" w:rsidRDefault="00BB1933" w:rsidP="00BB1933">
      <w:pPr>
        <w:ind w:firstLine="1134"/>
        <w:jc w:val="right"/>
        <w:rPr>
          <w:snapToGrid w:val="0"/>
        </w:rPr>
      </w:pPr>
      <w:r w:rsidRPr="001D79FF">
        <w:rPr>
          <w:snapToGrid w:val="0"/>
          <w:sz w:val="22"/>
          <w:szCs w:val="22"/>
        </w:rPr>
        <w:t xml:space="preserve">Приложение </w:t>
      </w:r>
      <w:r>
        <w:rPr>
          <w:snapToGrid w:val="0"/>
          <w:sz w:val="22"/>
          <w:szCs w:val="22"/>
        </w:rPr>
        <w:t>3</w:t>
      </w:r>
    </w:p>
    <w:p w:rsidR="00BB1933" w:rsidRPr="001D79FF" w:rsidRDefault="00BB1933" w:rsidP="00BB1933">
      <w:pPr>
        <w:ind w:firstLine="1134"/>
        <w:jc w:val="right"/>
        <w:rPr>
          <w:snapToGrid w:val="0"/>
        </w:rPr>
      </w:pPr>
      <w:r w:rsidRPr="001D79FF">
        <w:rPr>
          <w:snapToGrid w:val="0"/>
          <w:sz w:val="22"/>
          <w:szCs w:val="22"/>
        </w:rPr>
        <w:t>к решению Собрания депутатов</w:t>
      </w:r>
    </w:p>
    <w:p w:rsidR="00BB1933" w:rsidRPr="001D79FF" w:rsidRDefault="00BB1933" w:rsidP="00BB1933">
      <w:pPr>
        <w:ind w:firstLine="1134"/>
        <w:jc w:val="right"/>
        <w:rPr>
          <w:snapToGrid w:val="0"/>
        </w:rPr>
      </w:pPr>
      <w:r w:rsidRPr="001D79FF">
        <w:rPr>
          <w:snapToGrid w:val="0"/>
          <w:sz w:val="22"/>
          <w:szCs w:val="22"/>
        </w:rPr>
        <w:t xml:space="preserve"> Дегтевского сельского поселения </w:t>
      </w:r>
    </w:p>
    <w:p w:rsidR="00BB1933" w:rsidRPr="001D79FF" w:rsidRDefault="00BB1933" w:rsidP="00BB1933">
      <w:pPr>
        <w:ind w:firstLine="1134"/>
        <w:jc w:val="right"/>
        <w:rPr>
          <w:snapToGrid w:val="0"/>
        </w:rPr>
      </w:pPr>
      <w:r w:rsidRPr="001D79FF">
        <w:rPr>
          <w:snapToGrid w:val="0"/>
          <w:sz w:val="22"/>
          <w:szCs w:val="22"/>
        </w:rPr>
        <w:t>«О бюджете Дегтевского сельского поселения</w:t>
      </w:r>
    </w:p>
    <w:p w:rsidR="00BB1933" w:rsidRPr="001D79FF" w:rsidRDefault="00BB1933" w:rsidP="00BB1933">
      <w:pPr>
        <w:ind w:firstLine="1134"/>
        <w:jc w:val="right"/>
        <w:rPr>
          <w:snapToGrid w:val="0"/>
        </w:rPr>
      </w:pPr>
      <w:r>
        <w:rPr>
          <w:snapToGrid w:val="0"/>
          <w:sz w:val="22"/>
          <w:szCs w:val="22"/>
        </w:rPr>
        <w:t xml:space="preserve"> Миллеровского района на 2023</w:t>
      </w:r>
      <w:r w:rsidRPr="001D79FF">
        <w:rPr>
          <w:snapToGrid w:val="0"/>
          <w:sz w:val="22"/>
          <w:szCs w:val="22"/>
        </w:rPr>
        <w:t xml:space="preserve"> год </w:t>
      </w:r>
    </w:p>
    <w:p w:rsidR="00BB1933" w:rsidRPr="001D79FF" w:rsidRDefault="00BB1933" w:rsidP="00BB1933">
      <w:pPr>
        <w:ind w:firstLine="1134"/>
        <w:jc w:val="right"/>
        <w:rPr>
          <w:snapToGrid w:val="0"/>
        </w:rPr>
      </w:pPr>
      <w:r>
        <w:rPr>
          <w:snapToGrid w:val="0"/>
          <w:sz w:val="22"/>
          <w:szCs w:val="22"/>
        </w:rPr>
        <w:t>и на плановый период  2024 и 2025</w:t>
      </w:r>
      <w:r w:rsidRPr="001D79FF">
        <w:rPr>
          <w:snapToGrid w:val="0"/>
          <w:sz w:val="22"/>
          <w:szCs w:val="22"/>
        </w:rPr>
        <w:t xml:space="preserve"> годов»</w:t>
      </w:r>
    </w:p>
    <w:p w:rsidR="00BB1933" w:rsidRDefault="00BB1933" w:rsidP="00BB1933">
      <w:pPr>
        <w:spacing w:line="360" w:lineRule="auto"/>
        <w:jc w:val="right"/>
        <w:rPr>
          <w:b/>
          <w:sz w:val="28"/>
          <w:szCs w:val="28"/>
        </w:rPr>
      </w:pPr>
    </w:p>
    <w:p w:rsidR="00BB1933" w:rsidRPr="00BB1933" w:rsidRDefault="00BB1933" w:rsidP="00BB1933">
      <w:pPr>
        <w:spacing w:line="360" w:lineRule="auto"/>
        <w:jc w:val="center"/>
        <w:rPr>
          <w:b/>
          <w:bCs/>
          <w:sz w:val="28"/>
          <w:szCs w:val="28"/>
        </w:rPr>
      </w:pPr>
      <w:r>
        <w:rPr>
          <w:b/>
          <w:bCs/>
          <w:sz w:val="28"/>
          <w:szCs w:val="28"/>
        </w:rPr>
        <w:t xml:space="preserve">Распределение бюджетных ассигнований </w:t>
      </w:r>
      <w:r w:rsidRPr="00BB1933">
        <w:rPr>
          <w:b/>
          <w:bCs/>
          <w:sz w:val="28"/>
          <w:szCs w:val="28"/>
        </w:rPr>
        <w:t>по разделам и подразделам, целевым статьям (муниципальным</w:t>
      </w:r>
    </w:p>
    <w:p w:rsidR="00BB1933" w:rsidRPr="00BB1933" w:rsidRDefault="00BB1933" w:rsidP="00BB1933">
      <w:pPr>
        <w:spacing w:line="360" w:lineRule="auto"/>
        <w:jc w:val="center"/>
        <w:rPr>
          <w:b/>
          <w:bCs/>
          <w:sz w:val="28"/>
          <w:szCs w:val="28"/>
        </w:rPr>
      </w:pPr>
      <w:r w:rsidRPr="00BB1933">
        <w:rPr>
          <w:b/>
          <w:bCs/>
          <w:sz w:val="28"/>
          <w:szCs w:val="28"/>
        </w:rPr>
        <w:t>программам Дегтевского сельского поселения и непрограммным</w:t>
      </w:r>
    </w:p>
    <w:p w:rsidR="00BB1933" w:rsidRPr="00BB1933" w:rsidRDefault="00BB1933" w:rsidP="00BB1933">
      <w:pPr>
        <w:spacing w:line="360" w:lineRule="auto"/>
        <w:jc w:val="center"/>
        <w:rPr>
          <w:b/>
          <w:bCs/>
          <w:sz w:val="28"/>
          <w:szCs w:val="28"/>
        </w:rPr>
      </w:pPr>
      <w:r w:rsidRPr="00BB1933">
        <w:rPr>
          <w:b/>
          <w:bCs/>
          <w:sz w:val="28"/>
          <w:szCs w:val="28"/>
        </w:rPr>
        <w:t>направлениям деятельности), группам и подгруппам видов расходов</w:t>
      </w:r>
    </w:p>
    <w:p w:rsidR="00BB1933" w:rsidRDefault="00BB1933" w:rsidP="00BB1933">
      <w:pPr>
        <w:spacing w:line="360" w:lineRule="auto"/>
        <w:jc w:val="center"/>
        <w:rPr>
          <w:b/>
          <w:bCs/>
          <w:sz w:val="28"/>
          <w:szCs w:val="28"/>
        </w:rPr>
      </w:pPr>
      <w:r w:rsidRPr="00BB1933">
        <w:rPr>
          <w:b/>
          <w:bCs/>
          <w:sz w:val="28"/>
          <w:szCs w:val="28"/>
        </w:rPr>
        <w:t>классификации расходов бюджетов  на 2023 год и на плановый период 2024 и 2025 годов</w:t>
      </w:r>
    </w:p>
    <w:p w:rsidR="00BB1933" w:rsidRDefault="00BB1933" w:rsidP="00BB1933">
      <w:pPr>
        <w:spacing w:line="360" w:lineRule="auto"/>
        <w:jc w:val="center"/>
        <w:rPr>
          <w:b/>
          <w:bCs/>
          <w:sz w:val="28"/>
          <w:szCs w:val="28"/>
        </w:rPr>
      </w:pPr>
    </w:p>
    <w:tbl>
      <w:tblPr>
        <w:tblW w:w="15041" w:type="dxa"/>
        <w:tblInd w:w="93" w:type="dxa"/>
        <w:tblLook w:val="04A0" w:firstRow="1" w:lastRow="0" w:firstColumn="1" w:lastColumn="0" w:noHBand="0" w:noVBand="1"/>
      </w:tblPr>
      <w:tblGrid>
        <w:gridCol w:w="7245"/>
        <w:gridCol w:w="816"/>
        <w:gridCol w:w="550"/>
        <w:gridCol w:w="1610"/>
        <w:gridCol w:w="1276"/>
        <w:gridCol w:w="1134"/>
        <w:gridCol w:w="1134"/>
        <w:gridCol w:w="1276"/>
      </w:tblGrid>
      <w:tr w:rsidR="00BB1933" w:rsidRPr="001764A1" w:rsidTr="00BB1933">
        <w:trPr>
          <w:trHeight w:val="300"/>
        </w:trPr>
        <w:tc>
          <w:tcPr>
            <w:tcW w:w="7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Наименование</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ПР</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ЦСР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2023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2024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2025 г.</w:t>
            </w:r>
          </w:p>
        </w:tc>
      </w:tr>
      <w:tr w:rsidR="00BB1933" w:rsidRPr="001764A1" w:rsidTr="00BB1933">
        <w:trPr>
          <w:trHeight w:val="300"/>
        </w:trPr>
        <w:tc>
          <w:tcPr>
            <w:tcW w:w="7245" w:type="dxa"/>
            <w:vMerge/>
            <w:tcBorders>
              <w:top w:val="single" w:sz="4" w:space="0" w:color="auto"/>
              <w:left w:val="single" w:sz="4" w:space="0" w:color="auto"/>
              <w:bottom w:val="single" w:sz="4" w:space="0" w:color="auto"/>
              <w:right w:val="single" w:sz="4" w:space="0" w:color="auto"/>
            </w:tcBorders>
            <w:vAlign w:val="center"/>
            <w:hideMark/>
          </w:tcPr>
          <w:p w:rsidR="00BB1933" w:rsidRPr="001764A1" w:rsidRDefault="00BB1933" w:rsidP="00BB1933">
            <w:pPr>
              <w:rPr>
                <w:b/>
                <w:bCs/>
                <w:color w:val="000000"/>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BB1933" w:rsidRPr="001764A1" w:rsidRDefault="00BB1933" w:rsidP="00BB1933">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BB1933" w:rsidRPr="001764A1" w:rsidRDefault="00BB1933" w:rsidP="00BB1933">
            <w:pPr>
              <w:rPr>
                <w:b/>
                <w:bCs/>
                <w:color w:val="000000"/>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BB1933" w:rsidRPr="001764A1" w:rsidRDefault="00BB1933" w:rsidP="00BB1933">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B1933" w:rsidRPr="001764A1" w:rsidRDefault="00BB1933" w:rsidP="00BB1933">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1933" w:rsidRPr="001764A1" w:rsidRDefault="00BB1933" w:rsidP="00BB1933">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1933" w:rsidRPr="001764A1" w:rsidRDefault="00BB1933" w:rsidP="00BB1933">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B1933" w:rsidRPr="001764A1" w:rsidRDefault="00BB1933" w:rsidP="00BB1933">
            <w:pPr>
              <w:rPr>
                <w:b/>
                <w:bCs/>
                <w:color w:val="000000"/>
              </w:rPr>
            </w:pPr>
          </w:p>
        </w:tc>
      </w:tr>
      <w:tr w:rsidR="00BB1933" w:rsidRPr="001764A1" w:rsidTr="00BB1933">
        <w:trPr>
          <w:trHeight w:val="208"/>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b/>
                <w:bCs/>
                <w:color w:val="000000"/>
              </w:rPr>
            </w:pPr>
            <w:r w:rsidRPr="001764A1">
              <w:rPr>
                <w:b/>
                <w:bCs/>
                <w:color w:val="000000"/>
              </w:rPr>
              <w:t>ОБЩЕГОСУДАРСТВЕННЫЕ ВОПРОСЫ</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7 071,9</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6 927,7</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7 672,3</w:t>
            </w:r>
          </w:p>
        </w:tc>
      </w:tr>
      <w:tr w:rsidR="00BB1933" w:rsidRPr="001764A1" w:rsidTr="00BB1933">
        <w:trPr>
          <w:trHeight w:val="9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6 952,7</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6 498,9</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6 930,0</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 xml:space="preserve">Расходы на выплаты по оплате труда работников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w:t>
            </w:r>
            <w:r w:rsidRPr="001764A1">
              <w:rPr>
                <w:color w:val="000000"/>
              </w:rPr>
              <w:lastRenderedPageBreak/>
              <w:t>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lastRenderedPageBreak/>
              <w:t>01</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01.2.00.00110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6 210,1</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6 278,5</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6 512,0</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lastRenderedPageBreak/>
              <w:t>Расходы на обеспечение функций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01.2.00.00190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670,4</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192,4</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388,9</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Расходы на обеспечение функций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01.2.00.00190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17,0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1,0</w:t>
            </w:r>
          </w:p>
        </w:tc>
      </w:tr>
      <w:tr w:rsidR="00BB1933" w:rsidRPr="001764A1" w:rsidTr="00BB1933">
        <w:trPr>
          <w:trHeight w:val="198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Расходы на диспансеризацию муниципальных служащих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01.2.00.29180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23,5</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r>
      <w:tr w:rsidR="00BB1933" w:rsidRPr="001764A1" w:rsidTr="00BB1933">
        <w:trPr>
          <w:trHeight w:val="1273"/>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 xml:space="preserve">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w:t>
            </w:r>
            <w:r w:rsidRPr="001764A1">
              <w:rPr>
                <w:color w:val="000000"/>
              </w:rPr>
              <w:lastRenderedPageBreak/>
              <w:t>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lastRenderedPageBreak/>
              <w:t>01</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01.2.00.72390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0,2</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0,2</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0,2</w:t>
            </w:r>
          </w:p>
        </w:tc>
      </w:tr>
      <w:tr w:rsidR="00BB1933" w:rsidRPr="001764A1" w:rsidTr="00BB1933">
        <w:trPr>
          <w:trHeight w:val="41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lastRenderedPageBreak/>
              <w:t>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«Реализация функций иных органов местного самоуправления Дегтевского сельского поселения» (Иные 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99.9.00.89050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31,5</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26,8</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27,9</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Другие общегосударственные вопросы</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119,2</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428,8</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742,3</w:t>
            </w:r>
          </w:p>
        </w:tc>
      </w:tr>
      <w:tr w:rsidR="00BB1933" w:rsidRPr="001764A1" w:rsidTr="00BB1933">
        <w:trPr>
          <w:trHeight w:val="198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Расходы по оценке муниципального имущества, признание прав и регулирование отношений по муниципальной собственности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01.2.00.29150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r>
      <w:tr w:rsidR="00BB1933" w:rsidRPr="001764A1" w:rsidTr="00BB1933">
        <w:trPr>
          <w:trHeight w:val="113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01.2.00.99990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20,0</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Расходы на уплату взносов на капитальный ремонт общего имущества многоквартирных домов в рамках подпрограммы «Ремонт и содержание многоквартирных домов»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05.4.00.29190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93,7</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93,7</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93,7</w:t>
            </w:r>
          </w:p>
        </w:tc>
      </w:tr>
      <w:tr w:rsidR="00BB1933" w:rsidRPr="001764A1" w:rsidTr="00BB1933">
        <w:trPr>
          <w:trHeight w:val="286"/>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 xml:space="preserve">Расходы по проведению мониторингов общественного мнения и </w:t>
            </w:r>
            <w:r w:rsidRPr="001764A1">
              <w:rPr>
                <w:color w:val="000000"/>
              </w:rPr>
              <w:lastRenderedPageBreak/>
              <w:t>обобщение социологических  исследований о состоянии коррупции в поселении в рамках подпрограммы «Противодействие  коррупции в Дегтевском сельском поселении» муниципальной программы Дегтевского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lastRenderedPageBreak/>
              <w:t>01</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07.1.00.29220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1,5</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1,5</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1,5</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lastRenderedPageBreak/>
              <w:t>Условно-утвержденные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 (Специальные расходы)</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99.9.00.92030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880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313,6</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627,1</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b/>
                <w:bCs/>
                <w:color w:val="000000"/>
              </w:rPr>
            </w:pPr>
            <w:r w:rsidRPr="001764A1">
              <w:rPr>
                <w:b/>
                <w:bCs/>
                <w:color w:val="000000"/>
              </w:rPr>
              <w:t>НАЦИОНАЛЬНАЯ ОБОРОНА</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Pr>
                <w:b/>
                <w:bCs/>
                <w:color w:val="000000"/>
              </w:rPr>
              <w:t>294,0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307,0</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317,6</w:t>
            </w:r>
          </w:p>
        </w:tc>
      </w:tr>
      <w:tr w:rsidR="00BB1933" w:rsidRPr="001764A1" w:rsidTr="00BB1933">
        <w:trPr>
          <w:trHeight w:val="88"/>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Мобилизационная и вневойсковая подготовка</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Pr>
                <w:color w:val="000000"/>
              </w:rPr>
              <w:t>294,0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307,0</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317,6</w:t>
            </w:r>
          </w:p>
        </w:tc>
      </w:tr>
      <w:tr w:rsidR="00BB1933" w:rsidRPr="001764A1" w:rsidTr="00BB1933">
        <w:trPr>
          <w:trHeight w:val="706"/>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 (Расходы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99.9.00.51180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195,1</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269,9</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270,4</w:t>
            </w:r>
          </w:p>
        </w:tc>
      </w:tr>
      <w:tr w:rsidR="00BB1933" w:rsidRPr="001764A1" w:rsidTr="00BB1933">
        <w:trPr>
          <w:trHeight w:val="155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 (Иные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99.9.00.51180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Pr>
                <w:color w:val="000000"/>
              </w:rPr>
              <w:t>98,9</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37,1</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47,2</w:t>
            </w:r>
          </w:p>
        </w:tc>
      </w:tr>
      <w:tr w:rsidR="00BB1933" w:rsidRPr="001764A1" w:rsidTr="00BB1933">
        <w:trPr>
          <w:trHeight w:val="139"/>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b/>
                <w:bCs/>
                <w:color w:val="000000"/>
              </w:rPr>
            </w:pPr>
            <w:r w:rsidRPr="001764A1">
              <w:rPr>
                <w:b/>
                <w:bCs/>
                <w:color w:val="000000"/>
              </w:rPr>
              <w:t>НАЦИОНАЛЬНАЯ БЕЗОПАСНОСТЬ И ПРАВООХРАНИТЕЛЬНАЯ ДЕЯТЕЛЬНОСТЬ</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 </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Защита населения и территории от чрезвычайных ситуаций природного и техногенного характера, пожарная безопасность</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10</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 xml:space="preserve">Расходы по обеспечению противопожарной безопасности в рамках подпрограммы «Пожарная безопасность» муниципальной программы Дегтевского сельского поселения «Обеспечение пожарной безопасности и безопасности людей на водных объектах» </w:t>
            </w:r>
            <w:r w:rsidRPr="001764A1">
              <w:rPr>
                <w:color w:val="000000"/>
              </w:rPr>
              <w:lastRenderedPageBreak/>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lastRenderedPageBreak/>
              <w:t>03</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10</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03.1.00.29170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r>
      <w:tr w:rsidR="00BB1933" w:rsidRPr="001764A1" w:rsidTr="00BB1933">
        <w:trPr>
          <w:trHeight w:val="706"/>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lastRenderedPageBreak/>
              <w:t> Расходы по обеспечению противопожарной безопасности (приобретение) в рамках подпрограммы «Пожарная безопасность» муниципальной программы Дегтевского сельского поселения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10</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03.1.00.29171</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b/>
                <w:bCs/>
                <w:color w:val="000000"/>
              </w:rPr>
            </w:pPr>
            <w:r w:rsidRPr="001764A1">
              <w:rPr>
                <w:b/>
                <w:bCs/>
                <w:color w:val="000000"/>
              </w:rPr>
              <w:t>НАЦИОНАЛЬНАЯ ЭКОНОМИКА</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 </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Другие вопросы в области национальной экономики</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12</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r>
      <w:tr w:rsidR="00BB1933" w:rsidRPr="001764A1" w:rsidTr="00BB1933">
        <w:trPr>
          <w:trHeight w:val="28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Мероприятия по землеустройству и землепользованию в рамках подпрограммы «Межевание земельных участков»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12</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05.3.00.29040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r>
      <w:tr w:rsidR="00BB1933" w:rsidRPr="001764A1" w:rsidTr="00BB1933">
        <w:trPr>
          <w:trHeight w:val="456"/>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b/>
                <w:bCs/>
                <w:color w:val="000000"/>
              </w:rPr>
            </w:pPr>
            <w:r w:rsidRPr="001764A1">
              <w:rPr>
                <w:b/>
                <w:bCs/>
                <w:color w:val="000000"/>
              </w:rPr>
              <w:t>ЖИЛИЩНО-КОММУНАЛЬНОЕ ХОЗЯЙСТВО</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916,7</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770,6</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426,0</w:t>
            </w:r>
          </w:p>
        </w:tc>
      </w:tr>
      <w:tr w:rsidR="00BB1933" w:rsidRPr="001764A1" w:rsidTr="00BB1933">
        <w:trPr>
          <w:trHeight w:val="136"/>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Коммунальное хозяйство</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114,2</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61,7</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61,7</w:t>
            </w:r>
          </w:p>
        </w:tc>
      </w:tr>
      <w:tr w:rsidR="00BB1933" w:rsidRPr="001764A1" w:rsidTr="00BB1933">
        <w:trPr>
          <w:trHeight w:val="83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Расходы на текущий ремонт и содержание объектов коммунального хозяйства в рамках подпрограммы «Мероприятия в области коммунального хозяйства»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05.1.00.29060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111,0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58,5</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58,5</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Расходы на текущий ремонт и содержание объектов коммунального хозяйства в рамках подпрограммы «Мероприятия в области коммунального хозяйства»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05.1.00.29060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3,2</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3,2</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3,2</w:t>
            </w:r>
          </w:p>
        </w:tc>
      </w:tr>
      <w:tr w:rsidR="00BB1933" w:rsidRPr="001764A1" w:rsidTr="00BB1933">
        <w:trPr>
          <w:trHeight w:val="34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Благоустройство</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777,6</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682,8</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336,8</w:t>
            </w:r>
          </w:p>
        </w:tc>
      </w:tr>
      <w:tr w:rsidR="00BB1933" w:rsidRPr="001764A1" w:rsidTr="00BB1933">
        <w:trPr>
          <w:trHeight w:val="56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 xml:space="preserve">Расходы на ремонт и содержание сетей уличного освещения в рамках подпрограммы «Благоустройство» муниципальной </w:t>
            </w:r>
            <w:r w:rsidRPr="001764A1">
              <w:rPr>
                <w:color w:val="000000"/>
              </w:rPr>
              <w:lastRenderedPageBreak/>
              <w:t>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lastRenderedPageBreak/>
              <w:t>05</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05.2.00.29070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100,8</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r>
      <w:tr w:rsidR="00BB1933" w:rsidRPr="001764A1" w:rsidTr="00BB1933">
        <w:trPr>
          <w:trHeight w:val="848"/>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lastRenderedPageBreak/>
              <w:t>Расходы на ремонт и содержание сетей уличного освещения.(Лимит электроэнергии)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05.2.00.29071</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484,6</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321,5</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321,5</w:t>
            </w:r>
          </w:p>
        </w:tc>
      </w:tr>
      <w:tr w:rsidR="00BB1933" w:rsidRPr="001764A1" w:rsidTr="00BB1933">
        <w:trPr>
          <w:trHeight w:val="848"/>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Расходы на ремонт и содержание сетей уличного освещения (Приобретение)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05.2.00.29072</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15,9</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Расходы на озеленение территории поселения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05.2.00.29080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6,0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Расходы на содержание мест захоронения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05.2.00.29090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86,8</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15,3</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15,3</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 xml:space="preserve">Расходы на прочие мероприятия по благоустройству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w:t>
            </w:r>
            <w:r w:rsidRPr="001764A1">
              <w:rPr>
                <w:color w:val="000000"/>
              </w:rPr>
              <w:lastRenderedPageBreak/>
              <w:t>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lastRenderedPageBreak/>
              <w:t>05</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05.2.00.29100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83,5</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r>
      <w:tr w:rsidR="00BB1933" w:rsidRPr="001764A1" w:rsidTr="00BB1933">
        <w:trPr>
          <w:trHeight w:val="423"/>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lastRenderedPageBreak/>
              <w:t>Расходы на реализацию инициативных проектов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05.2.00.S4640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346,0</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Другие вопросы в области жилищно-коммунального хозяйства</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24,9</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26,1</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27,5</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«Реализация функций иных органов местного самоуправления Дегтевского сельского поселения» (Иные 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99.9.00.89070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24,9</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26,1</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27,5</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b/>
                <w:bCs/>
                <w:color w:val="000000"/>
              </w:rPr>
            </w:pPr>
            <w:r w:rsidRPr="001764A1">
              <w:rPr>
                <w:b/>
                <w:bCs/>
                <w:color w:val="000000"/>
              </w:rPr>
              <w:t>ОБРАЗОВАНИЕ</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13,6</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 </w:t>
            </w:r>
          </w:p>
        </w:tc>
      </w:tr>
      <w:tr w:rsidR="00BB1933" w:rsidRPr="001764A1" w:rsidTr="00BB1933">
        <w:trPr>
          <w:trHeight w:val="317"/>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Профессиональная подготовка, переподготовка и повышение квалификации</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13,6</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Обеспечение дополнительного образования лиц, замещающих выборные муниципальные должности, муниципальных служащих в рамках подпрограммы «Развитие муниципальной службы в Дегтевском сельском поселении, дополнительное профессиональное образование лиц, занятых в системе местного самоуправления» муниципальной программы Дегтевского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05</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02.1.00.29160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13,6</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b/>
                <w:bCs/>
                <w:color w:val="000000"/>
              </w:rPr>
            </w:pPr>
            <w:r w:rsidRPr="001764A1">
              <w:rPr>
                <w:b/>
                <w:bCs/>
                <w:color w:val="000000"/>
              </w:rPr>
              <w:t>КУЛЬТУРА, КИНЕМАТОГРАФИЯ</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4 897,4</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3 786,6</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3 056,4</w:t>
            </w:r>
          </w:p>
        </w:tc>
      </w:tr>
      <w:tr w:rsidR="00BB1933" w:rsidRPr="001764A1" w:rsidTr="00BB1933">
        <w:trPr>
          <w:trHeight w:val="24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Культура</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4 864,5</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3 760,4</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3 029,7</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Расходы на обеспечение деятельности (оказание услуг) муниципальных учреждений в рамках подпрограммы «Развитие культурно-досуговой деятельности» муниципальной программы Дегтевского сельского поселения «Развитие культуры» (Субсидии бюджетным учреждениям)</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08.1.00.00590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4 021,5</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3 490,5</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2 843,1</w:t>
            </w:r>
          </w:p>
        </w:tc>
      </w:tr>
      <w:tr w:rsidR="00BB1933" w:rsidRPr="001764A1" w:rsidTr="00BB1933">
        <w:trPr>
          <w:trHeight w:val="1273"/>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lastRenderedPageBreak/>
              <w:t>Мероприятия по организации и проведению конкурсов, торжественных и иных мероприятий в области культуры в рамках подпрограммы «Развитие культурно-досуговой деятельности» муниципальной программы Дегтевского сельского поселения «Развитие культуры» (Субсидии бюджетным учреждениям)</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08.1.00.29140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124,3</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r>
      <w:tr w:rsidR="00BB1933" w:rsidRPr="001764A1" w:rsidTr="00BB1933">
        <w:trPr>
          <w:trHeight w:val="9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«Развитие культурно – досуговой деятельности» муниципальной программы Дегтевского сельского поселения «Развитие культуры» (Субсидии бюджетным учреждениям)</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08.1.00.29320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418,7</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269,9</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186,6</w:t>
            </w:r>
          </w:p>
        </w:tc>
      </w:tr>
      <w:tr w:rsidR="00BB1933" w:rsidRPr="001764A1" w:rsidTr="00BB1933">
        <w:trPr>
          <w:trHeight w:val="848"/>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Дегтевского сельского поселения». (Субсидии бюджетным учреждениям)</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99.1.00.71180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 </w:t>
            </w:r>
          </w:p>
        </w:tc>
      </w:tr>
      <w:tr w:rsidR="00BB1933" w:rsidRPr="001764A1" w:rsidTr="00BB1933">
        <w:trPr>
          <w:trHeight w:val="28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Другие вопросы в области культуры, кинематографии</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32,9</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26,2</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26,7</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рамках непрограммного направления деятельности «Реализация функций иных органов местного самоуправления Дегтевского сельского поселения» (Иные 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99.9.00.89060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32,9</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26,2</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26,7</w:t>
            </w:r>
          </w:p>
        </w:tc>
      </w:tr>
      <w:tr w:rsidR="00BB1933" w:rsidRPr="001764A1" w:rsidTr="00BB1933">
        <w:trPr>
          <w:trHeight w:val="176"/>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b/>
                <w:bCs/>
                <w:color w:val="000000"/>
              </w:rPr>
            </w:pPr>
            <w:r w:rsidRPr="001764A1">
              <w:rPr>
                <w:b/>
                <w:bCs/>
                <w:color w:val="000000"/>
              </w:rPr>
              <w:t>СОЦИАЛЬНАЯ ПОЛИТИКА</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442,6</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442,6</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442,6</w:t>
            </w:r>
          </w:p>
        </w:tc>
      </w:tr>
      <w:tr w:rsidR="00BB1933" w:rsidRPr="001764A1" w:rsidTr="00BB1933">
        <w:trPr>
          <w:trHeight w:val="323"/>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Пенсионное обеспечение</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442,6</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442,6</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442,6</w:t>
            </w:r>
          </w:p>
        </w:tc>
      </w:tr>
      <w:tr w:rsidR="00BB1933" w:rsidRPr="001764A1" w:rsidTr="00BB1933">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color w:val="000000"/>
              </w:rPr>
            </w:pPr>
            <w:r w:rsidRPr="001764A1">
              <w:rPr>
                <w:color w:val="000000"/>
              </w:rPr>
              <w:t xml:space="preserve">Выплата государственной пенсии за выслугу лет лицам, замещающим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Дегтевского сельского поселения «Социальная  поддержка граждан» (Публичные нормативные социальные </w:t>
            </w:r>
            <w:r w:rsidRPr="001764A1">
              <w:rPr>
                <w:color w:val="000000"/>
              </w:rPr>
              <w:lastRenderedPageBreak/>
              <w:t>выплаты гражданам)</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lastRenderedPageBreak/>
              <w:t>10</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09.1.00.19010</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color w:val="000000"/>
              </w:rPr>
            </w:pPr>
            <w:r w:rsidRPr="001764A1">
              <w:rPr>
                <w:color w:val="000000"/>
              </w:rPr>
              <w:t>310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442,6</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442,6</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color w:val="000000"/>
              </w:rPr>
            </w:pPr>
            <w:r w:rsidRPr="001764A1">
              <w:rPr>
                <w:color w:val="000000"/>
              </w:rPr>
              <w:t>442,6</w:t>
            </w:r>
          </w:p>
        </w:tc>
      </w:tr>
      <w:tr w:rsidR="00BB1933" w:rsidRPr="001764A1" w:rsidTr="00BB1933">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BB1933" w:rsidRPr="001764A1" w:rsidRDefault="00BB1933" w:rsidP="00BB1933">
            <w:pPr>
              <w:jc w:val="both"/>
              <w:rPr>
                <w:b/>
                <w:bCs/>
                <w:color w:val="000000"/>
              </w:rPr>
            </w:pPr>
            <w:r w:rsidRPr="001764A1">
              <w:rPr>
                <w:b/>
                <w:bCs/>
                <w:color w:val="000000"/>
              </w:rPr>
              <w:lastRenderedPageBreak/>
              <w:t>Всего</w:t>
            </w:r>
          </w:p>
        </w:tc>
        <w:tc>
          <w:tcPr>
            <w:tcW w:w="81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610"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BB1933" w:rsidRPr="001764A1" w:rsidRDefault="00BB1933" w:rsidP="00BB1933">
            <w:pPr>
              <w:jc w:val="center"/>
              <w:rPr>
                <w:b/>
                <w:bCs/>
                <w:color w:val="000000"/>
              </w:rPr>
            </w:pPr>
            <w:r w:rsidRPr="001764A1">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 xml:space="preserve">13 </w:t>
            </w:r>
            <w:r>
              <w:rPr>
                <w:b/>
                <w:bCs/>
                <w:color w:val="000000"/>
              </w:rPr>
              <w:t>721</w:t>
            </w:r>
            <w:r w:rsidRPr="001764A1">
              <w:rPr>
                <w:b/>
                <w:bCs/>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12 234,5</w:t>
            </w:r>
          </w:p>
        </w:tc>
        <w:tc>
          <w:tcPr>
            <w:tcW w:w="1276" w:type="dxa"/>
            <w:tcBorders>
              <w:top w:val="nil"/>
              <w:left w:val="nil"/>
              <w:bottom w:val="single" w:sz="4" w:space="0" w:color="auto"/>
              <w:right w:val="single" w:sz="4" w:space="0" w:color="auto"/>
            </w:tcBorders>
            <w:shd w:val="clear" w:color="auto" w:fill="auto"/>
            <w:noWrap/>
            <w:vAlign w:val="bottom"/>
            <w:hideMark/>
          </w:tcPr>
          <w:p w:rsidR="00BB1933" w:rsidRPr="001764A1" w:rsidRDefault="00BB1933" w:rsidP="00BB1933">
            <w:pPr>
              <w:jc w:val="right"/>
              <w:rPr>
                <w:b/>
                <w:bCs/>
                <w:color w:val="000000"/>
              </w:rPr>
            </w:pPr>
            <w:r w:rsidRPr="001764A1">
              <w:rPr>
                <w:b/>
                <w:bCs/>
                <w:color w:val="000000"/>
              </w:rPr>
              <w:t>11 914,9</w:t>
            </w:r>
          </w:p>
        </w:tc>
      </w:tr>
    </w:tbl>
    <w:p w:rsidR="00BB1933" w:rsidRPr="00A342D6" w:rsidRDefault="00BB1933" w:rsidP="00BB1933"/>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Pr="00BB1933" w:rsidRDefault="00BB1933" w:rsidP="00BB1933">
      <w:pPr>
        <w:spacing w:line="276" w:lineRule="auto"/>
        <w:jc w:val="right"/>
        <w:rPr>
          <w:rFonts w:eastAsiaTheme="minorHAnsi"/>
          <w:snapToGrid w:val="0"/>
          <w:sz w:val="22"/>
          <w:szCs w:val="22"/>
          <w:lang w:eastAsia="en-US"/>
        </w:rPr>
      </w:pPr>
      <w:r w:rsidRPr="00BB1933">
        <w:rPr>
          <w:rFonts w:eastAsiaTheme="minorHAnsi"/>
          <w:snapToGrid w:val="0"/>
          <w:sz w:val="22"/>
          <w:szCs w:val="22"/>
          <w:lang w:eastAsia="en-US"/>
        </w:rPr>
        <w:lastRenderedPageBreak/>
        <w:t>Приложение 2</w:t>
      </w:r>
    </w:p>
    <w:p w:rsidR="00BB1933" w:rsidRPr="00BB1933" w:rsidRDefault="00BB1933" w:rsidP="00BB1933">
      <w:pPr>
        <w:spacing w:line="276" w:lineRule="auto"/>
        <w:ind w:firstLine="1134"/>
        <w:jc w:val="right"/>
        <w:rPr>
          <w:rFonts w:eastAsiaTheme="minorHAnsi"/>
          <w:snapToGrid w:val="0"/>
          <w:sz w:val="22"/>
          <w:szCs w:val="22"/>
          <w:lang w:eastAsia="en-US"/>
        </w:rPr>
      </w:pPr>
      <w:r w:rsidRPr="00BB1933">
        <w:rPr>
          <w:rFonts w:eastAsiaTheme="minorHAnsi"/>
          <w:snapToGrid w:val="0"/>
          <w:sz w:val="22"/>
          <w:szCs w:val="22"/>
          <w:lang w:eastAsia="en-US"/>
        </w:rPr>
        <w:t>к решению Собрания депутатов</w:t>
      </w:r>
    </w:p>
    <w:p w:rsidR="00BB1933" w:rsidRPr="00BB1933" w:rsidRDefault="00BB1933" w:rsidP="00BB1933">
      <w:pPr>
        <w:spacing w:line="276" w:lineRule="auto"/>
        <w:ind w:firstLine="1134"/>
        <w:jc w:val="right"/>
        <w:rPr>
          <w:rFonts w:eastAsiaTheme="minorHAnsi"/>
          <w:snapToGrid w:val="0"/>
          <w:sz w:val="22"/>
          <w:szCs w:val="22"/>
          <w:lang w:eastAsia="en-US"/>
        </w:rPr>
      </w:pPr>
      <w:r w:rsidRPr="00BB1933">
        <w:rPr>
          <w:rFonts w:eastAsiaTheme="minorHAnsi"/>
          <w:snapToGrid w:val="0"/>
          <w:sz w:val="22"/>
          <w:szCs w:val="22"/>
          <w:lang w:eastAsia="en-US"/>
        </w:rPr>
        <w:t xml:space="preserve"> Дегтевского сельского поселения </w:t>
      </w:r>
    </w:p>
    <w:p w:rsidR="00BB1933" w:rsidRPr="00BB1933" w:rsidRDefault="00BB1933" w:rsidP="00BB1933">
      <w:pPr>
        <w:spacing w:line="276" w:lineRule="auto"/>
        <w:ind w:firstLine="1134"/>
        <w:jc w:val="right"/>
        <w:rPr>
          <w:rFonts w:eastAsiaTheme="minorHAnsi"/>
          <w:snapToGrid w:val="0"/>
          <w:sz w:val="22"/>
          <w:szCs w:val="22"/>
          <w:lang w:eastAsia="en-US"/>
        </w:rPr>
      </w:pPr>
      <w:r w:rsidRPr="00BB1933">
        <w:rPr>
          <w:rFonts w:eastAsiaTheme="minorHAnsi"/>
          <w:snapToGrid w:val="0"/>
          <w:sz w:val="22"/>
          <w:szCs w:val="22"/>
          <w:lang w:eastAsia="en-US"/>
        </w:rPr>
        <w:t xml:space="preserve">«О внесении изменений в решение Собрания депутатов </w:t>
      </w:r>
    </w:p>
    <w:p w:rsidR="00BB1933" w:rsidRPr="00BB1933" w:rsidRDefault="00BB1933" w:rsidP="00BB1933">
      <w:pPr>
        <w:spacing w:line="276" w:lineRule="auto"/>
        <w:ind w:firstLine="1134"/>
        <w:jc w:val="right"/>
        <w:rPr>
          <w:rFonts w:eastAsiaTheme="minorHAnsi"/>
          <w:snapToGrid w:val="0"/>
          <w:sz w:val="22"/>
          <w:szCs w:val="22"/>
          <w:lang w:eastAsia="en-US"/>
        </w:rPr>
      </w:pPr>
      <w:r w:rsidRPr="00BB1933">
        <w:rPr>
          <w:rFonts w:eastAsiaTheme="minorHAnsi"/>
          <w:snapToGrid w:val="0"/>
          <w:sz w:val="22"/>
          <w:szCs w:val="22"/>
          <w:lang w:eastAsia="en-US"/>
        </w:rPr>
        <w:t>Дегтевского сельского поселения от 28.12.2022 года № 50</w:t>
      </w:r>
    </w:p>
    <w:p w:rsidR="00BB1933" w:rsidRPr="00BB1933" w:rsidRDefault="00BB1933" w:rsidP="00BB1933">
      <w:pPr>
        <w:spacing w:line="276" w:lineRule="auto"/>
        <w:ind w:firstLine="1134"/>
        <w:jc w:val="right"/>
        <w:rPr>
          <w:rFonts w:eastAsiaTheme="minorHAnsi"/>
          <w:snapToGrid w:val="0"/>
          <w:sz w:val="22"/>
          <w:szCs w:val="22"/>
          <w:lang w:eastAsia="en-US"/>
        </w:rPr>
      </w:pPr>
      <w:r w:rsidRPr="00BB1933">
        <w:rPr>
          <w:rFonts w:eastAsiaTheme="minorHAnsi"/>
          <w:snapToGrid w:val="0"/>
          <w:sz w:val="22"/>
          <w:szCs w:val="22"/>
          <w:lang w:eastAsia="en-US"/>
        </w:rPr>
        <w:t>«О бюджете Дегтевского сельского поселения</w:t>
      </w:r>
    </w:p>
    <w:p w:rsidR="00BB1933" w:rsidRPr="00BB1933" w:rsidRDefault="00BB1933" w:rsidP="00BB1933">
      <w:pPr>
        <w:spacing w:line="276" w:lineRule="auto"/>
        <w:ind w:firstLine="1134"/>
        <w:jc w:val="right"/>
        <w:rPr>
          <w:rFonts w:eastAsiaTheme="minorHAnsi"/>
          <w:snapToGrid w:val="0"/>
          <w:sz w:val="22"/>
          <w:szCs w:val="22"/>
          <w:lang w:eastAsia="en-US"/>
        </w:rPr>
      </w:pPr>
      <w:r w:rsidRPr="00BB1933">
        <w:rPr>
          <w:rFonts w:eastAsiaTheme="minorHAnsi"/>
          <w:snapToGrid w:val="0"/>
          <w:sz w:val="22"/>
          <w:szCs w:val="22"/>
          <w:lang w:eastAsia="en-US"/>
        </w:rPr>
        <w:t xml:space="preserve"> Миллеровского района на 2023 год </w:t>
      </w:r>
    </w:p>
    <w:p w:rsidR="00BB1933" w:rsidRPr="00BB1933" w:rsidRDefault="00BB1933" w:rsidP="00BB1933">
      <w:pPr>
        <w:spacing w:line="276" w:lineRule="auto"/>
        <w:ind w:firstLine="1134"/>
        <w:jc w:val="right"/>
        <w:rPr>
          <w:rFonts w:eastAsiaTheme="minorHAnsi"/>
          <w:snapToGrid w:val="0"/>
          <w:sz w:val="22"/>
          <w:szCs w:val="22"/>
          <w:lang w:eastAsia="en-US"/>
        </w:rPr>
      </w:pPr>
      <w:r w:rsidRPr="00BB1933">
        <w:rPr>
          <w:rFonts w:eastAsiaTheme="minorHAnsi"/>
          <w:snapToGrid w:val="0"/>
          <w:sz w:val="22"/>
          <w:szCs w:val="22"/>
          <w:lang w:eastAsia="en-US"/>
        </w:rPr>
        <w:t>и на плановый период  2024 и 2025 годов</w:t>
      </w:r>
    </w:p>
    <w:p w:rsidR="00BB1933" w:rsidRPr="00BB1933" w:rsidRDefault="00BB1933" w:rsidP="00BB1933">
      <w:pPr>
        <w:spacing w:line="276" w:lineRule="auto"/>
        <w:ind w:firstLine="1134"/>
        <w:jc w:val="right"/>
        <w:rPr>
          <w:rFonts w:eastAsiaTheme="minorHAnsi"/>
          <w:snapToGrid w:val="0"/>
          <w:sz w:val="22"/>
          <w:szCs w:val="22"/>
          <w:lang w:eastAsia="en-US"/>
        </w:rPr>
      </w:pPr>
    </w:p>
    <w:p w:rsidR="00BB1933" w:rsidRPr="00BB1933" w:rsidRDefault="00BB1933" w:rsidP="00BB1933">
      <w:pPr>
        <w:spacing w:line="276" w:lineRule="auto"/>
        <w:ind w:firstLine="1134"/>
        <w:jc w:val="right"/>
        <w:rPr>
          <w:rFonts w:eastAsiaTheme="minorHAnsi"/>
          <w:snapToGrid w:val="0"/>
          <w:sz w:val="22"/>
          <w:szCs w:val="22"/>
          <w:lang w:eastAsia="en-US"/>
        </w:rPr>
      </w:pPr>
      <w:r w:rsidRPr="00BB1933">
        <w:rPr>
          <w:rFonts w:eastAsiaTheme="minorHAnsi"/>
          <w:snapToGrid w:val="0"/>
          <w:sz w:val="22"/>
          <w:szCs w:val="22"/>
          <w:lang w:eastAsia="en-US"/>
        </w:rPr>
        <w:t>Приложение  4</w:t>
      </w:r>
    </w:p>
    <w:p w:rsidR="00BB1933" w:rsidRPr="00BB1933" w:rsidRDefault="00BB1933" w:rsidP="00BB1933">
      <w:pPr>
        <w:spacing w:line="276" w:lineRule="auto"/>
        <w:ind w:firstLine="1134"/>
        <w:jc w:val="right"/>
        <w:rPr>
          <w:rFonts w:eastAsiaTheme="minorHAnsi"/>
          <w:snapToGrid w:val="0"/>
          <w:sz w:val="22"/>
          <w:szCs w:val="22"/>
          <w:lang w:eastAsia="en-US"/>
        </w:rPr>
      </w:pPr>
      <w:r w:rsidRPr="00BB1933">
        <w:rPr>
          <w:rFonts w:eastAsiaTheme="minorHAnsi"/>
          <w:snapToGrid w:val="0"/>
          <w:sz w:val="22"/>
          <w:szCs w:val="22"/>
          <w:lang w:eastAsia="en-US"/>
        </w:rPr>
        <w:t>к решению Собрания депутатов</w:t>
      </w:r>
    </w:p>
    <w:p w:rsidR="00BB1933" w:rsidRPr="00BB1933" w:rsidRDefault="00BB1933" w:rsidP="00BB1933">
      <w:pPr>
        <w:spacing w:line="276" w:lineRule="auto"/>
        <w:ind w:firstLine="1134"/>
        <w:jc w:val="right"/>
        <w:rPr>
          <w:rFonts w:eastAsiaTheme="minorHAnsi"/>
          <w:snapToGrid w:val="0"/>
          <w:sz w:val="22"/>
          <w:szCs w:val="22"/>
          <w:lang w:eastAsia="en-US"/>
        </w:rPr>
      </w:pPr>
      <w:r w:rsidRPr="00BB1933">
        <w:rPr>
          <w:rFonts w:eastAsiaTheme="minorHAnsi"/>
          <w:snapToGrid w:val="0"/>
          <w:sz w:val="22"/>
          <w:szCs w:val="22"/>
          <w:lang w:eastAsia="en-US"/>
        </w:rPr>
        <w:t xml:space="preserve"> Дегтевского сельского поселения </w:t>
      </w:r>
    </w:p>
    <w:p w:rsidR="00BB1933" w:rsidRPr="00BB1933" w:rsidRDefault="00BB1933" w:rsidP="00BB1933">
      <w:pPr>
        <w:spacing w:line="276" w:lineRule="auto"/>
        <w:ind w:firstLine="1134"/>
        <w:jc w:val="right"/>
        <w:rPr>
          <w:rFonts w:eastAsiaTheme="minorHAnsi"/>
          <w:snapToGrid w:val="0"/>
          <w:sz w:val="22"/>
          <w:szCs w:val="22"/>
          <w:lang w:eastAsia="en-US"/>
        </w:rPr>
      </w:pPr>
      <w:r w:rsidRPr="00BB1933">
        <w:rPr>
          <w:rFonts w:eastAsiaTheme="minorHAnsi"/>
          <w:snapToGrid w:val="0"/>
          <w:sz w:val="22"/>
          <w:szCs w:val="22"/>
          <w:lang w:eastAsia="en-US"/>
        </w:rPr>
        <w:t>«О бюджете Дегтевского сельского поселения</w:t>
      </w:r>
    </w:p>
    <w:p w:rsidR="00BB1933" w:rsidRPr="00BB1933" w:rsidRDefault="00BB1933" w:rsidP="00BB1933">
      <w:pPr>
        <w:spacing w:line="276" w:lineRule="auto"/>
        <w:ind w:firstLine="1134"/>
        <w:jc w:val="right"/>
        <w:rPr>
          <w:rFonts w:eastAsiaTheme="minorHAnsi"/>
          <w:snapToGrid w:val="0"/>
          <w:sz w:val="22"/>
          <w:szCs w:val="22"/>
          <w:lang w:eastAsia="en-US"/>
        </w:rPr>
      </w:pPr>
      <w:r w:rsidRPr="00BB1933">
        <w:rPr>
          <w:rFonts w:eastAsiaTheme="minorHAnsi"/>
          <w:snapToGrid w:val="0"/>
          <w:sz w:val="22"/>
          <w:szCs w:val="22"/>
          <w:lang w:eastAsia="en-US"/>
        </w:rPr>
        <w:t xml:space="preserve"> Миллеровского района на 2023 год </w:t>
      </w:r>
    </w:p>
    <w:p w:rsidR="00BB1933" w:rsidRDefault="00BB1933" w:rsidP="00BB1933">
      <w:pPr>
        <w:spacing w:line="360" w:lineRule="auto"/>
        <w:jc w:val="right"/>
        <w:rPr>
          <w:rFonts w:eastAsiaTheme="minorHAnsi"/>
          <w:snapToGrid w:val="0"/>
          <w:sz w:val="22"/>
          <w:szCs w:val="22"/>
          <w:lang w:eastAsia="en-US"/>
        </w:rPr>
      </w:pPr>
      <w:r w:rsidRPr="00BB1933">
        <w:rPr>
          <w:rFonts w:eastAsiaTheme="minorHAnsi"/>
          <w:snapToGrid w:val="0"/>
          <w:sz w:val="22"/>
          <w:szCs w:val="22"/>
          <w:lang w:eastAsia="en-US"/>
        </w:rPr>
        <w:t>и на плановый период  2024 и 2025 годов»</w:t>
      </w:r>
    </w:p>
    <w:p w:rsidR="00BB1933" w:rsidRPr="00BB1933" w:rsidRDefault="00BB1933" w:rsidP="00BB1933">
      <w:pPr>
        <w:jc w:val="center"/>
        <w:rPr>
          <w:b/>
          <w:bCs/>
          <w:color w:val="000000"/>
          <w:sz w:val="28"/>
          <w:szCs w:val="28"/>
        </w:rPr>
      </w:pPr>
      <w:r w:rsidRPr="00BB1933">
        <w:rPr>
          <w:b/>
          <w:bCs/>
          <w:color w:val="000000"/>
          <w:sz w:val="28"/>
          <w:szCs w:val="28"/>
        </w:rPr>
        <w:t xml:space="preserve">Ведомственная структура расходов бюджета </w:t>
      </w:r>
    </w:p>
    <w:p w:rsidR="00BB1933" w:rsidRDefault="00BB1933" w:rsidP="00BB1933">
      <w:pPr>
        <w:spacing w:line="360" w:lineRule="auto"/>
        <w:rPr>
          <w:b/>
          <w:bCs/>
          <w:color w:val="000000"/>
          <w:sz w:val="28"/>
          <w:szCs w:val="28"/>
        </w:rPr>
      </w:pPr>
      <w:r w:rsidRPr="00BB1933">
        <w:rPr>
          <w:b/>
          <w:bCs/>
          <w:color w:val="000000"/>
          <w:sz w:val="28"/>
          <w:szCs w:val="28"/>
        </w:rPr>
        <w:t>Дегтевского сельского поселения Миллеровского района на 2023 год и на плановый период 2024 и 2025 годов</w:t>
      </w:r>
    </w:p>
    <w:tbl>
      <w:tblPr>
        <w:tblW w:w="15324" w:type="dxa"/>
        <w:tblInd w:w="93" w:type="dxa"/>
        <w:tblLayout w:type="fixed"/>
        <w:tblLook w:val="04A0" w:firstRow="1" w:lastRow="0" w:firstColumn="1" w:lastColumn="0" w:noHBand="0" w:noVBand="1"/>
      </w:tblPr>
      <w:tblGrid>
        <w:gridCol w:w="6383"/>
        <w:gridCol w:w="720"/>
        <w:gridCol w:w="992"/>
        <w:gridCol w:w="851"/>
        <w:gridCol w:w="1701"/>
        <w:gridCol w:w="1275"/>
        <w:gridCol w:w="1134"/>
        <w:gridCol w:w="1134"/>
        <w:gridCol w:w="1134"/>
      </w:tblGrid>
      <w:tr w:rsidR="00BB1933" w:rsidRPr="00BB1933" w:rsidTr="00BB1933">
        <w:trPr>
          <w:trHeight w:val="276"/>
        </w:trPr>
        <w:tc>
          <w:tcPr>
            <w:tcW w:w="6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Мин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Рз</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ЦСР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2023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2024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2025 год</w:t>
            </w:r>
          </w:p>
        </w:tc>
      </w:tr>
      <w:tr w:rsidR="00BB1933" w:rsidRPr="00BB1933" w:rsidTr="00BB1933">
        <w:trPr>
          <w:trHeight w:val="276"/>
        </w:trPr>
        <w:tc>
          <w:tcPr>
            <w:tcW w:w="6383" w:type="dxa"/>
            <w:vMerge/>
            <w:tcBorders>
              <w:top w:val="single" w:sz="4" w:space="0" w:color="auto"/>
              <w:left w:val="single" w:sz="4" w:space="0" w:color="auto"/>
              <w:bottom w:val="single" w:sz="4" w:space="0" w:color="auto"/>
              <w:right w:val="single" w:sz="4" w:space="0" w:color="auto"/>
            </w:tcBorders>
            <w:vAlign w:val="center"/>
            <w:hideMark/>
          </w:tcPr>
          <w:p w:rsidR="00BB1933" w:rsidRPr="00BB1933" w:rsidRDefault="00BB1933" w:rsidP="00BB1933">
            <w:pPr>
              <w:rPr>
                <w:b/>
                <w:bCs/>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B1933" w:rsidRPr="00BB1933" w:rsidRDefault="00BB1933" w:rsidP="00BB1933">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1933" w:rsidRPr="00BB1933" w:rsidRDefault="00BB1933" w:rsidP="00BB1933">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1933" w:rsidRPr="00BB1933" w:rsidRDefault="00BB1933" w:rsidP="00BB1933">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1933" w:rsidRPr="00BB1933" w:rsidRDefault="00BB1933" w:rsidP="00BB1933">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B1933" w:rsidRPr="00BB1933" w:rsidRDefault="00BB1933" w:rsidP="00BB1933">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1933" w:rsidRPr="00BB1933" w:rsidRDefault="00BB1933" w:rsidP="00BB1933">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1933" w:rsidRPr="00BB1933" w:rsidRDefault="00BB1933" w:rsidP="00BB1933">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1933" w:rsidRPr="00BB1933" w:rsidRDefault="00BB1933" w:rsidP="00BB1933">
            <w:pPr>
              <w:rPr>
                <w:b/>
                <w:bCs/>
                <w:color w:val="000000"/>
              </w:rPr>
            </w:pPr>
          </w:p>
        </w:tc>
      </w:tr>
    </w:tbl>
    <w:p w:rsidR="00BB1933" w:rsidRPr="00BB1933" w:rsidRDefault="00BB1933" w:rsidP="00BB1933">
      <w:pPr>
        <w:spacing w:line="276" w:lineRule="auto"/>
        <w:rPr>
          <w:rFonts w:asciiTheme="minorHAnsi" w:eastAsiaTheme="minorHAnsi" w:hAnsiTheme="minorHAnsi" w:cstheme="minorBidi"/>
          <w:sz w:val="2"/>
          <w:szCs w:val="2"/>
          <w:lang w:eastAsia="en-US"/>
        </w:rPr>
      </w:pPr>
    </w:p>
    <w:p w:rsidR="00BB1933" w:rsidRPr="00BB1933" w:rsidRDefault="00BB1933" w:rsidP="00BB1933">
      <w:pPr>
        <w:spacing w:line="276" w:lineRule="auto"/>
        <w:rPr>
          <w:rFonts w:asciiTheme="minorHAnsi" w:eastAsiaTheme="minorHAnsi" w:hAnsiTheme="minorHAnsi" w:cstheme="minorBidi"/>
          <w:sz w:val="2"/>
          <w:szCs w:val="2"/>
          <w:lang w:eastAsia="en-US"/>
        </w:rPr>
      </w:pPr>
    </w:p>
    <w:tbl>
      <w:tblPr>
        <w:tblW w:w="15324" w:type="dxa"/>
        <w:tblInd w:w="93" w:type="dxa"/>
        <w:tblLook w:val="04A0" w:firstRow="1" w:lastRow="0" w:firstColumn="1" w:lastColumn="0" w:noHBand="0" w:noVBand="1"/>
      </w:tblPr>
      <w:tblGrid>
        <w:gridCol w:w="6394"/>
        <w:gridCol w:w="709"/>
        <w:gridCol w:w="992"/>
        <w:gridCol w:w="851"/>
        <w:gridCol w:w="1701"/>
        <w:gridCol w:w="1275"/>
        <w:gridCol w:w="1134"/>
        <w:gridCol w:w="1134"/>
        <w:gridCol w:w="1134"/>
      </w:tblGrid>
      <w:tr w:rsidR="00BB1933" w:rsidRPr="00BB1933" w:rsidTr="00BB1933">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b/>
                <w:bCs/>
                <w:color w:val="000000"/>
              </w:rPr>
            </w:pPr>
            <w:r w:rsidRPr="00BB1933">
              <w:rPr>
                <w:b/>
                <w:bCs/>
                <w:color w:val="000000"/>
              </w:rPr>
              <w:t>Всего</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b/>
                <w:bCs/>
                <w:color w:val="000000"/>
              </w:rPr>
            </w:pPr>
            <w:r w:rsidRPr="00BB1933">
              <w:rPr>
                <w:b/>
                <w:bCs/>
                <w:color w:val="000000"/>
              </w:rPr>
              <w:t>13 721,2</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b/>
                <w:bCs/>
                <w:color w:val="000000"/>
              </w:rPr>
            </w:pPr>
            <w:r w:rsidRPr="00BB1933">
              <w:rPr>
                <w:b/>
                <w:bCs/>
                <w:color w:val="000000"/>
              </w:rPr>
              <w:t>12 234,5</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b/>
                <w:bCs/>
                <w:color w:val="000000"/>
              </w:rPr>
            </w:pPr>
            <w:r w:rsidRPr="00BB1933">
              <w:rPr>
                <w:b/>
                <w:bCs/>
                <w:color w:val="000000"/>
              </w:rPr>
              <w:t>11 914,9</w:t>
            </w:r>
          </w:p>
        </w:tc>
      </w:tr>
      <w:tr w:rsidR="00BB1933" w:rsidRPr="00BB1933" w:rsidTr="00BB1933">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b/>
                <w:bCs/>
                <w:color w:val="000000"/>
              </w:rPr>
            </w:pPr>
            <w:r w:rsidRPr="00BB1933">
              <w:rPr>
                <w:b/>
                <w:bCs/>
                <w:color w:val="000000"/>
              </w:rPr>
              <w:t>АДМИНИСТРАЦИЯ ДЕГТЕВСКОГО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b/>
                <w:bCs/>
                <w:color w:val="000000"/>
              </w:rPr>
            </w:pPr>
            <w:r w:rsidRPr="00BB1933">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b/>
                <w:bCs/>
                <w:color w:val="000000"/>
              </w:rPr>
            </w:pPr>
            <w:r w:rsidRPr="00BB1933">
              <w:rPr>
                <w:b/>
                <w:bCs/>
                <w:color w:val="000000"/>
              </w:rPr>
              <w:t>13 721,2</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b/>
                <w:bCs/>
                <w:color w:val="000000"/>
              </w:rPr>
            </w:pPr>
            <w:r w:rsidRPr="00BB1933">
              <w:rPr>
                <w:b/>
                <w:bCs/>
                <w:color w:val="000000"/>
              </w:rPr>
              <w:t>12 234,5</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b/>
                <w:bCs/>
                <w:color w:val="000000"/>
              </w:rPr>
            </w:pPr>
            <w:r w:rsidRPr="00BB1933">
              <w:rPr>
                <w:b/>
                <w:bCs/>
                <w:color w:val="000000"/>
              </w:rPr>
              <w:t>11 914,9</w:t>
            </w:r>
          </w:p>
        </w:tc>
      </w:tr>
      <w:tr w:rsidR="00BB1933" w:rsidRPr="00BB1933" w:rsidTr="00BB1933">
        <w:trPr>
          <w:trHeight w:val="13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Расходы на выплаты по оплате труда работников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01.2.00.00110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6 210,1</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6 278,5</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6 512,0</w:t>
            </w:r>
          </w:p>
        </w:tc>
      </w:tr>
      <w:tr w:rsidR="00BB1933" w:rsidRPr="00BB1933" w:rsidTr="00BB1933">
        <w:trPr>
          <w:trHeight w:val="56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lastRenderedPageBreak/>
              <w:t>Расходы на обеспечение функций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01.2.00.00190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670,4</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192,4</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388,9</w:t>
            </w:r>
          </w:p>
        </w:tc>
      </w:tr>
      <w:tr w:rsidR="00BB1933" w:rsidRPr="00BB1933" w:rsidTr="00BB1933">
        <w:trPr>
          <w:trHeight w:val="145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Расходы на обеспечение функций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01.2.00.00190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17,0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1,0</w:t>
            </w:r>
          </w:p>
        </w:tc>
      </w:tr>
      <w:tr w:rsidR="00BB1933" w:rsidRPr="00BB1933" w:rsidTr="00BB1933">
        <w:trPr>
          <w:trHeight w:val="165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Расходы на диспансеризацию муниципальных служащих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01.2.00.29180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23,5</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r>
      <w:tr w:rsidR="00BB1933" w:rsidRPr="00BB1933" w:rsidTr="00BB1933">
        <w:trPr>
          <w:trHeight w:val="184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 xml:space="preserve">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информационное обеспечение и организация бюджетного процесса» муниципальной программы Дегтевского </w:t>
            </w:r>
            <w:r w:rsidRPr="00BB1933">
              <w:rPr>
                <w:iCs/>
                <w:color w:val="000000"/>
              </w:rPr>
              <w:lastRenderedPageBreak/>
              <w:t>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lastRenderedPageBreak/>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01.2.00.72390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0,2</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0,2</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0,2</w:t>
            </w:r>
          </w:p>
        </w:tc>
      </w:tr>
      <w:tr w:rsidR="00BB1933" w:rsidRPr="00BB1933" w:rsidTr="00BB1933">
        <w:trPr>
          <w:trHeight w:val="113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lastRenderedPageBreak/>
              <w:t>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«Реализация функций иных органов местного самоуправления Дегтевского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99.9.00.89050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31,5</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26,8</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27,9</w:t>
            </w:r>
          </w:p>
        </w:tc>
      </w:tr>
      <w:tr w:rsidR="00BB1933" w:rsidRPr="00BB1933" w:rsidTr="00BB1933">
        <w:trPr>
          <w:trHeight w:val="14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Расходы по оценке муниципального имущества, признание прав и регулирование отношений по муниципальной собственности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01.2.00.29150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r>
      <w:tr w:rsidR="00BB1933" w:rsidRPr="00BB1933" w:rsidTr="00BB1933">
        <w:trPr>
          <w:trHeight w:val="53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01.2.00.99990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20,0</w:t>
            </w:r>
          </w:p>
        </w:tc>
      </w:tr>
      <w:tr w:rsidR="00BB1933" w:rsidRPr="00BB1933" w:rsidTr="00BB1933">
        <w:trPr>
          <w:trHeight w:val="28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 xml:space="preserve">Расходы на уплату взносов на капитальный ремонт общего имущества многоквартирных домов в рамках подпрограммы «Ремонт и содержание многоквартирных домов» муниципальной программы Дегтевского сельского </w:t>
            </w:r>
            <w:r w:rsidRPr="00BB1933">
              <w:rPr>
                <w:iCs/>
                <w:color w:val="000000"/>
              </w:rPr>
              <w:lastRenderedPageBreak/>
              <w:t>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lastRenderedPageBreak/>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05.4.00.29190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93,7</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93,7</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93,7</w:t>
            </w:r>
          </w:p>
        </w:tc>
      </w:tr>
      <w:tr w:rsidR="00BB1933" w:rsidRPr="00BB1933" w:rsidTr="00BB1933">
        <w:trPr>
          <w:trHeight w:val="84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lastRenderedPageBreak/>
              <w:t>Расходы по проведению мониторингов общественного мнения и обобщение социологических  исследований о состоянии коррупции в поселении в рамках подпрограммы «Противодействие  коррупции в Дегтевском сельском поселении» муниципальной программы Дегтевского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07.1.00.29220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1,5</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1,5</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1,5</w:t>
            </w:r>
          </w:p>
        </w:tc>
      </w:tr>
      <w:tr w:rsidR="00BB1933" w:rsidRPr="00BB1933" w:rsidTr="00BB1933">
        <w:trPr>
          <w:trHeight w:val="220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Условно-утвержденные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 (Специальные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99.9.00.92030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880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313,6</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627,1</w:t>
            </w:r>
          </w:p>
        </w:tc>
      </w:tr>
      <w:tr w:rsidR="00BB1933" w:rsidRPr="00BB1933" w:rsidTr="00BB1933">
        <w:trPr>
          <w:trHeight w:val="78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99.9.00.51180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195,1</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269,9</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270,4</w:t>
            </w:r>
          </w:p>
        </w:tc>
      </w:tr>
      <w:tr w:rsidR="00BB1933" w:rsidRPr="00BB1933" w:rsidTr="00BB1933">
        <w:trPr>
          <w:trHeight w:val="68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 xml:space="preserve">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«Реализация функций иных органов местного </w:t>
            </w:r>
            <w:r w:rsidRPr="00BB1933">
              <w:rPr>
                <w:iCs/>
                <w:color w:val="000000"/>
              </w:rPr>
              <w:lastRenderedPageBreak/>
              <w:t>самоуправления Дегтевского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lastRenderedPageBreak/>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99.9.00.51180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98,9</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37,1</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47,2</w:t>
            </w:r>
          </w:p>
        </w:tc>
      </w:tr>
      <w:tr w:rsidR="00BB1933" w:rsidRPr="00BB1933" w:rsidTr="00BB1933">
        <w:trPr>
          <w:trHeight w:val="70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lastRenderedPageBreak/>
              <w:t>Расходы по обеспечению противопожарной безопасности в рамках подпрограммы «Пожарная безопасность» муниципальной программы Дегтевского сельского поселения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03.1.00.29170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r>
      <w:tr w:rsidR="00BB1933" w:rsidRPr="00BB1933" w:rsidTr="00BB1933">
        <w:trPr>
          <w:trHeight w:val="73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 Расходы по обеспечению противопожарной безопасности (приобретение) в рамках подпрограммы «Пожарная безопасность» муниципальной программы Дегтевского сельского поселения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03.1.00.29171</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r>
      <w:tr w:rsidR="00BB1933" w:rsidRPr="00BB1933" w:rsidTr="00BB1933">
        <w:trPr>
          <w:trHeight w:val="105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Мероприятия по землеустройству и землепользованию в рамках подпрограммы «Межевание земельных участков»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05.3.00.29040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r>
      <w:tr w:rsidR="00BB1933" w:rsidRPr="00BB1933" w:rsidTr="00BB1933">
        <w:trPr>
          <w:trHeight w:val="92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Расходы на текущий ремонт и содержание объектов коммунального хозяйства в рамках подпрограммы «Мероприятия в области коммунального хозяйства»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05.1.00.29060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111,0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58,5</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58,5</w:t>
            </w:r>
          </w:p>
        </w:tc>
      </w:tr>
      <w:tr w:rsidR="00BB1933" w:rsidRPr="00BB1933" w:rsidTr="00BB1933">
        <w:trPr>
          <w:trHeight w:val="96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lastRenderedPageBreak/>
              <w:t>Расходы на текущий ремонт и содержание объектов коммунального хозяйства в рамках подпрограммы «Мероприятия в области коммунального хозяйства»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05.1.00.29060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3,2</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3,2</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3,2</w:t>
            </w:r>
          </w:p>
        </w:tc>
      </w:tr>
      <w:tr w:rsidR="00BB1933" w:rsidRPr="00BB1933" w:rsidTr="00BB1933">
        <w:trPr>
          <w:trHeight w:val="7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Расходы на ремонт и содержание сетей уличного освещения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05.2.00.29070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100,8</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r>
      <w:tr w:rsidR="00BB1933" w:rsidRPr="00BB1933" w:rsidTr="00BB1933">
        <w:trPr>
          <w:trHeight w:val="14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Расходы на ремонт и содержание сетей уличного освещения.(Лимит электроэнергии)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05.2.00.29071</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484,6</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321,5</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321,5</w:t>
            </w:r>
          </w:p>
        </w:tc>
      </w:tr>
      <w:tr w:rsidR="00BB1933" w:rsidRPr="00BB1933" w:rsidTr="00BB1933">
        <w:trPr>
          <w:trHeight w:val="18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Расходы на ремонт и содержание сетей уличного освещения (Приобретение)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05.2.00.29072</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15,9</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r>
      <w:tr w:rsidR="00BB1933" w:rsidRPr="00BB1933" w:rsidTr="00BB1933">
        <w:trPr>
          <w:trHeight w:val="52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 xml:space="preserve">Расходы на озеленение территории поселения в рамках подпрограммы «Благоустройство»  муниципальной программы Дегтевского сельского поселения «Обеспечение </w:t>
            </w:r>
            <w:r w:rsidRPr="00BB1933">
              <w:rPr>
                <w:iCs/>
                <w:color w:val="000000"/>
              </w:rPr>
              <w:lastRenderedPageBreak/>
              <w:t>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lastRenderedPageBreak/>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05.2.00.29080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6,0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r>
      <w:tr w:rsidR="00BB1933" w:rsidRPr="00BB1933" w:rsidTr="00BB1933">
        <w:trPr>
          <w:trHeight w:val="170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lastRenderedPageBreak/>
              <w:t>Расходы на содержание мест захоронения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05.2.00.29090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86,8</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15,3</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15,3</w:t>
            </w:r>
          </w:p>
        </w:tc>
      </w:tr>
      <w:tr w:rsidR="00BB1933" w:rsidRPr="00BB1933" w:rsidTr="00BB1933">
        <w:trPr>
          <w:trHeight w:val="113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Расходы на прочие мероприятия по благоустройству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05.2.00.29100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83,5</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r>
      <w:tr w:rsidR="00BB1933" w:rsidRPr="00BB1933" w:rsidTr="00BB1933">
        <w:trPr>
          <w:trHeight w:val="155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Расходы на реализацию инициативных проектов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05.2.00.S4640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346,0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r>
      <w:tr w:rsidR="00BB1933" w:rsidRPr="00BB1933" w:rsidTr="00BB1933">
        <w:trPr>
          <w:trHeight w:val="47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«Реализация функций иных органов местного самоуправления Дегтевского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99.9.00.89070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24,9</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26,1</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27,5</w:t>
            </w:r>
          </w:p>
        </w:tc>
      </w:tr>
      <w:tr w:rsidR="00BB1933" w:rsidRPr="00BB1933" w:rsidTr="00BB1933">
        <w:trPr>
          <w:trHeight w:val="106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lastRenderedPageBreak/>
              <w:t>Обеспечение дополнительного образования лиц, замещающих выборные муниципальные должности, муниципальных служащих в рамках подпрограммы «Развитие муниципальной службы в Дегтевском сельском поселении, дополнительное профессиональное образование лиц, занятых в системе местного самоуправления» муниципальной программы Дегтевского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02.1.00.29160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13,6</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r>
      <w:tr w:rsidR="00BB1933" w:rsidRPr="00BB1933" w:rsidTr="00BB1933">
        <w:trPr>
          <w:trHeight w:val="14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Расходы на обеспечение деятельности (оказание услуг) муниципальных учреждений в рамках подпрограммы «Развитие культурно-досуговой деятельности» муниципальной программы Дегтевского сельского поселения «Развитие культуры» (Субсидии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08.1.00.00590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4 021,5</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3 490,5</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2 843,1</w:t>
            </w:r>
          </w:p>
        </w:tc>
      </w:tr>
      <w:tr w:rsidR="00BB1933" w:rsidRPr="00BB1933" w:rsidTr="00BB1933">
        <w:trPr>
          <w:trHeight w:val="56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Мероприятия по организации и проведению конкурсов, торжественных и иных мероприятий в области культуры в рамках подпрограммы «Развитие культурно-досуговой деятельности» муниципальной программы Дегтевского сельского поселения «Развитие культуры» (Субсидии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08.1.00.29140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124,3</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r>
      <w:tr w:rsidR="00BB1933" w:rsidRPr="00BB1933" w:rsidTr="00BB1933">
        <w:trPr>
          <w:trHeight w:val="155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«Развитие культурно – досуговой деятельности» муниципальной программы Дегтевского сельского поселения «Развитие культуры» (Субсидии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08.1.00.29320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418,7</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269,9</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186,6</w:t>
            </w:r>
          </w:p>
        </w:tc>
      </w:tr>
      <w:tr w:rsidR="00BB1933" w:rsidRPr="00BB1933" w:rsidTr="00BB1933">
        <w:trPr>
          <w:trHeight w:val="90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Дегтевского сельского поселения». (Субсидии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99.1.00.71180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0,0</w:t>
            </w:r>
          </w:p>
        </w:tc>
      </w:tr>
      <w:tr w:rsidR="00BB1933" w:rsidRPr="00BB1933" w:rsidTr="00BB1933">
        <w:trPr>
          <w:trHeight w:val="50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lastRenderedPageBreak/>
              <w:t>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рамках непрограммного направления деятельности «Реализация функций иных органов местного самоуправления Дегтевского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99.9.00.89060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32,9</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26,2</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26,7</w:t>
            </w:r>
          </w:p>
        </w:tc>
      </w:tr>
      <w:tr w:rsidR="00BB1933" w:rsidRPr="00BB1933" w:rsidTr="00BB1933">
        <w:trPr>
          <w:trHeight w:val="7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B1933" w:rsidRPr="00BB1933" w:rsidRDefault="00BB1933" w:rsidP="00BB1933">
            <w:pPr>
              <w:jc w:val="both"/>
              <w:rPr>
                <w:iCs/>
                <w:color w:val="000000"/>
              </w:rPr>
            </w:pPr>
            <w:r w:rsidRPr="00BB1933">
              <w:rPr>
                <w:iCs/>
                <w:color w:val="000000"/>
              </w:rPr>
              <w:t>Выплата государственной пенсии за выслугу лет лицам, замещающим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Дегтевского сельского поселения «Социальная  поддержка граждан» (Публичные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951</w:t>
            </w:r>
          </w:p>
        </w:tc>
        <w:tc>
          <w:tcPr>
            <w:tcW w:w="992"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09.1.00.19010</w:t>
            </w:r>
          </w:p>
        </w:tc>
        <w:tc>
          <w:tcPr>
            <w:tcW w:w="1275" w:type="dxa"/>
            <w:tcBorders>
              <w:top w:val="nil"/>
              <w:left w:val="nil"/>
              <w:bottom w:val="single" w:sz="4" w:space="0" w:color="auto"/>
              <w:right w:val="single" w:sz="4" w:space="0" w:color="auto"/>
            </w:tcBorders>
            <w:shd w:val="clear" w:color="auto" w:fill="auto"/>
            <w:vAlign w:val="center"/>
            <w:hideMark/>
          </w:tcPr>
          <w:p w:rsidR="00BB1933" w:rsidRPr="00BB1933" w:rsidRDefault="00BB1933" w:rsidP="00BB1933">
            <w:pPr>
              <w:jc w:val="center"/>
              <w:rPr>
                <w:iCs/>
                <w:color w:val="000000"/>
              </w:rPr>
            </w:pPr>
            <w:r w:rsidRPr="00BB1933">
              <w:rPr>
                <w:iCs/>
                <w:color w:val="000000"/>
              </w:rPr>
              <w:t>310</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442,6</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442,6</w:t>
            </w:r>
          </w:p>
        </w:tc>
        <w:tc>
          <w:tcPr>
            <w:tcW w:w="1134" w:type="dxa"/>
            <w:tcBorders>
              <w:top w:val="nil"/>
              <w:left w:val="nil"/>
              <w:bottom w:val="single" w:sz="4" w:space="0" w:color="auto"/>
              <w:right w:val="single" w:sz="4" w:space="0" w:color="auto"/>
            </w:tcBorders>
            <w:shd w:val="clear" w:color="auto" w:fill="auto"/>
            <w:noWrap/>
            <w:vAlign w:val="bottom"/>
            <w:hideMark/>
          </w:tcPr>
          <w:p w:rsidR="00BB1933" w:rsidRPr="00BB1933" w:rsidRDefault="00BB1933" w:rsidP="00BB1933">
            <w:pPr>
              <w:jc w:val="right"/>
              <w:rPr>
                <w:iCs/>
                <w:color w:val="000000"/>
              </w:rPr>
            </w:pPr>
            <w:r w:rsidRPr="00BB1933">
              <w:rPr>
                <w:iCs/>
                <w:color w:val="000000"/>
              </w:rPr>
              <w:t>442,6</w:t>
            </w:r>
          </w:p>
        </w:tc>
      </w:tr>
    </w:tbl>
    <w:p w:rsidR="00BB1933" w:rsidRPr="00BB1933" w:rsidRDefault="00BB1933" w:rsidP="00BB1933">
      <w:pPr>
        <w:tabs>
          <w:tab w:val="left" w:pos="11152"/>
        </w:tabs>
        <w:spacing w:line="276" w:lineRule="auto"/>
        <w:rPr>
          <w:rFonts w:eastAsiaTheme="minorHAnsi"/>
          <w:lang w:eastAsia="en-US"/>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Default="00BB1933" w:rsidP="00BB1933">
      <w:pPr>
        <w:spacing w:line="360" w:lineRule="auto"/>
        <w:rPr>
          <w:b/>
          <w:sz w:val="28"/>
          <w:szCs w:val="28"/>
        </w:rPr>
      </w:pPr>
    </w:p>
    <w:p w:rsidR="00BB1933" w:rsidRPr="00BB1933" w:rsidRDefault="00BB1933" w:rsidP="00BB1933">
      <w:pPr>
        <w:jc w:val="right"/>
        <w:rPr>
          <w:rFonts w:eastAsiaTheme="minorHAnsi"/>
          <w:snapToGrid w:val="0"/>
          <w:sz w:val="22"/>
          <w:szCs w:val="22"/>
          <w:lang w:eastAsia="en-US"/>
        </w:rPr>
      </w:pPr>
      <w:r w:rsidRPr="00BB1933">
        <w:rPr>
          <w:rFonts w:eastAsiaTheme="minorHAnsi"/>
          <w:snapToGrid w:val="0"/>
          <w:sz w:val="22"/>
          <w:szCs w:val="22"/>
          <w:lang w:eastAsia="en-US"/>
        </w:rPr>
        <w:lastRenderedPageBreak/>
        <w:t>Приложение 3</w:t>
      </w:r>
    </w:p>
    <w:p w:rsidR="00BB1933" w:rsidRPr="00BB1933" w:rsidRDefault="00BB1933" w:rsidP="00BB1933">
      <w:pPr>
        <w:ind w:firstLine="1134"/>
        <w:jc w:val="right"/>
        <w:rPr>
          <w:rFonts w:eastAsiaTheme="minorHAnsi"/>
          <w:snapToGrid w:val="0"/>
          <w:sz w:val="22"/>
          <w:szCs w:val="22"/>
          <w:lang w:eastAsia="en-US"/>
        </w:rPr>
      </w:pPr>
      <w:r w:rsidRPr="00BB1933">
        <w:rPr>
          <w:rFonts w:eastAsiaTheme="minorHAnsi"/>
          <w:snapToGrid w:val="0"/>
          <w:sz w:val="22"/>
          <w:szCs w:val="22"/>
          <w:lang w:eastAsia="en-US"/>
        </w:rPr>
        <w:t>к решению Собрания депутатов</w:t>
      </w:r>
    </w:p>
    <w:p w:rsidR="00BB1933" w:rsidRPr="00BB1933" w:rsidRDefault="00BB1933" w:rsidP="00BB1933">
      <w:pPr>
        <w:ind w:firstLine="1134"/>
        <w:jc w:val="right"/>
        <w:rPr>
          <w:rFonts w:eastAsiaTheme="minorHAnsi"/>
          <w:snapToGrid w:val="0"/>
          <w:sz w:val="22"/>
          <w:szCs w:val="22"/>
          <w:lang w:eastAsia="en-US"/>
        </w:rPr>
      </w:pPr>
      <w:r w:rsidRPr="00BB1933">
        <w:rPr>
          <w:rFonts w:eastAsiaTheme="minorHAnsi"/>
          <w:snapToGrid w:val="0"/>
          <w:sz w:val="22"/>
          <w:szCs w:val="22"/>
          <w:lang w:eastAsia="en-US"/>
        </w:rPr>
        <w:t xml:space="preserve"> Дегтевского сельского поселения </w:t>
      </w:r>
    </w:p>
    <w:p w:rsidR="00BB1933" w:rsidRPr="00BB1933" w:rsidRDefault="00BB1933" w:rsidP="00BB1933">
      <w:pPr>
        <w:ind w:firstLine="1134"/>
        <w:jc w:val="right"/>
        <w:rPr>
          <w:rFonts w:eastAsiaTheme="minorHAnsi"/>
          <w:snapToGrid w:val="0"/>
          <w:sz w:val="22"/>
          <w:szCs w:val="22"/>
          <w:lang w:eastAsia="en-US"/>
        </w:rPr>
      </w:pPr>
      <w:r w:rsidRPr="00BB1933">
        <w:rPr>
          <w:rFonts w:eastAsiaTheme="minorHAnsi"/>
          <w:snapToGrid w:val="0"/>
          <w:sz w:val="22"/>
          <w:szCs w:val="22"/>
          <w:lang w:eastAsia="en-US"/>
        </w:rPr>
        <w:t xml:space="preserve">«О внесении изменений в решение Собрания депутатов </w:t>
      </w:r>
    </w:p>
    <w:p w:rsidR="00BB1933" w:rsidRPr="00BB1933" w:rsidRDefault="00BB1933" w:rsidP="00BB1933">
      <w:pPr>
        <w:ind w:firstLine="1134"/>
        <w:jc w:val="right"/>
        <w:rPr>
          <w:rFonts w:eastAsiaTheme="minorHAnsi"/>
          <w:snapToGrid w:val="0"/>
          <w:sz w:val="22"/>
          <w:szCs w:val="22"/>
          <w:lang w:eastAsia="en-US"/>
        </w:rPr>
      </w:pPr>
      <w:r w:rsidRPr="00BB1933">
        <w:rPr>
          <w:rFonts w:eastAsiaTheme="minorHAnsi"/>
          <w:snapToGrid w:val="0"/>
          <w:sz w:val="22"/>
          <w:szCs w:val="22"/>
          <w:lang w:eastAsia="en-US"/>
        </w:rPr>
        <w:t>Дегтевского сельского поселения от 28.12.2022 года № 50</w:t>
      </w:r>
    </w:p>
    <w:p w:rsidR="00BB1933" w:rsidRPr="00BB1933" w:rsidRDefault="00BB1933" w:rsidP="00BB1933">
      <w:pPr>
        <w:ind w:firstLine="1134"/>
        <w:jc w:val="right"/>
        <w:rPr>
          <w:rFonts w:eastAsiaTheme="minorHAnsi"/>
          <w:snapToGrid w:val="0"/>
          <w:sz w:val="22"/>
          <w:szCs w:val="22"/>
          <w:lang w:eastAsia="en-US"/>
        </w:rPr>
      </w:pPr>
      <w:r w:rsidRPr="00BB1933">
        <w:rPr>
          <w:rFonts w:eastAsiaTheme="minorHAnsi"/>
          <w:snapToGrid w:val="0"/>
          <w:sz w:val="22"/>
          <w:szCs w:val="22"/>
          <w:lang w:eastAsia="en-US"/>
        </w:rPr>
        <w:t>«О бюджете Дегтевского сельского поселения</w:t>
      </w:r>
    </w:p>
    <w:p w:rsidR="00BB1933" w:rsidRPr="00BB1933" w:rsidRDefault="00BB1933" w:rsidP="00BB1933">
      <w:pPr>
        <w:ind w:firstLine="1134"/>
        <w:jc w:val="right"/>
        <w:rPr>
          <w:rFonts w:eastAsiaTheme="minorHAnsi"/>
          <w:snapToGrid w:val="0"/>
          <w:sz w:val="22"/>
          <w:szCs w:val="22"/>
          <w:lang w:eastAsia="en-US"/>
        </w:rPr>
      </w:pPr>
      <w:r w:rsidRPr="00BB1933">
        <w:rPr>
          <w:rFonts w:eastAsiaTheme="minorHAnsi"/>
          <w:snapToGrid w:val="0"/>
          <w:sz w:val="22"/>
          <w:szCs w:val="22"/>
          <w:lang w:eastAsia="en-US"/>
        </w:rPr>
        <w:t xml:space="preserve"> Миллеровского района на 2023 год </w:t>
      </w:r>
    </w:p>
    <w:p w:rsidR="00BB1933" w:rsidRPr="00BB1933" w:rsidRDefault="00BB1933" w:rsidP="00BB1933">
      <w:pPr>
        <w:ind w:firstLine="1134"/>
        <w:jc w:val="right"/>
        <w:rPr>
          <w:rFonts w:eastAsiaTheme="minorHAnsi"/>
          <w:snapToGrid w:val="0"/>
          <w:sz w:val="22"/>
          <w:szCs w:val="22"/>
          <w:lang w:eastAsia="en-US"/>
        </w:rPr>
      </w:pPr>
      <w:r w:rsidRPr="00BB1933">
        <w:rPr>
          <w:rFonts w:eastAsiaTheme="minorHAnsi"/>
          <w:snapToGrid w:val="0"/>
          <w:sz w:val="22"/>
          <w:szCs w:val="22"/>
          <w:lang w:eastAsia="en-US"/>
        </w:rPr>
        <w:t>и на плановый период  2024 и 2025 годов</w:t>
      </w:r>
    </w:p>
    <w:p w:rsidR="00BB1933" w:rsidRPr="00BB1933" w:rsidRDefault="00BB1933" w:rsidP="00BB1933">
      <w:pPr>
        <w:ind w:firstLine="1134"/>
        <w:jc w:val="right"/>
        <w:rPr>
          <w:rFonts w:eastAsiaTheme="minorHAnsi"/>
          <w:snapToGrid w:val="0"/>
          <w:sz w:val="22"/>
          <w:szCs w:val="22"/>
          <w:lang w:eastAsia="en-US"/>
        </w:rPr>
      </w:pPr>
    </w:p>
    <w:p w:rsidR="00BB1933" w:rsidRPr="00BB1933" w:rsidRDefault="00BB1933" w:rsidP="00BB1933">
      <w:pPr>
        <w:ind w:firstLine="1134"/>
        <w:jc w:val="right"/>
        <w:rPr>
          <w:rFonts w:eastAsiaTheme="minorHAnsi"/>
          <w:snapToGrid w:val="0"/>
          <w:sz w:val="22"/>
          <w:szCs w:val="22"/>
          <w:lang w:eastAsia="en-US"/>
        </w:rPr>
      </w:pPr>
      <w:r w:rsidRPr="00BB1933">
        <w:rPr>
          <w:rFonts w:eastAsiaTheme="minorHAnsi"/>
          <w:snapToGrid w:val="0"/>
          <w:sz w:val="22"/>
          <w:szCs w:val="22"/>
          <w:lang w:eastAsia="en-US"/>
        </w:rPr>
        <w:t>Приложение  5</w:t>
      </w:r>
    </w:p>
    <w:p w:rsidR="00BB1933" w:rsidRPr="00BB1933" w:rsidRDefault="00BB1933" w:rsidP="00BB1933">
      <w:pPr>
        <w:ind w:firstLine="1134"/>
        <w:jc w:val="right"/>
        <w:rPr>
          <w:rFonts w:eastAsiaTheme="minorHAnsi"/>
          <w:snapToGrid w:val="0"/>
          <w:sz w:val="22"/>
          <w:szCs w:val="22"/>
          <w:lang w:eastAsia="en-US"/>
        </w:rPr>
      </w:pPr>
      <w:r w:rsidRPr="00BB1933">
        <w:rPr>
          <w:rFonts w:eastAsiaTheme="minorHAnsi"/>
          <w:snapToGrid w:val="0"/>
          <w:sz w:val="22"/>
          <w:szCs w:val="22"/>
          <w:lang w:eastAsia="en-US"/>
        </w:rPr>
        <w:t>к решению Собрания депутатов</w:t>
      </w:r>
    </w:p>
    <w:p w:rsidR="00BB1933" w:rsidRPr="00BB1933" w:rsidRDefault="00BB1933" w:rsidP="00BB1933">
      <w:pPr>
        <w:ind w:firstLine="1134"/>
        <w:jc w:val="right"/>
        <w:rPr>
          <w:rFonts w:eastAsiaTheme="minorHAnsi"/>
          <w:snapToGrid w:val="0"/>
          <w:sz w:val="22"/>
          <w:szCs w:val="22"/>
          <w:lang w:eastAsia="en-US"/>
        </w:rPr>
      </w:pPr>
      <w:r w:rsidRPr="00BB1933">
        <w:rPr>
          <w:rFonts w:eastAsiaTheme="minorHAnsi"/>
          <w:snapToGrid w:val="0"/>
          <w:sz w:val="22"/>
          <w:szCs w:val="22"/>
          <w:lang w:eastAsia="en-US"/>
        </w:rPr>
        <w:t xml:space="preserve"> Дегтевского сельского поселения </w:t>
      </w:r>
    </w:p>
    <w:p w:rsidR="00BB1933" w:rsidRPr="00BB1933" w:rsidRDefault="00BB1933" w:rsidP="00BB1933">
      <w:pPr>
        <w:ind w:firstLine="1134"/>
        <w:jc w:val="right"/>
        <w:rPr>
          <w:rFonts w:eastAsiaTheme="minorHAnsi"/>
          <w:snapToGrid w:val="0"/>
          <w:sz w:val="22"/>
          <w:szCs w:val="22"/>
          <w:lang w:eastAsia="en-US"/>
        </w:rPr>
      </w:pPr>
      <w:r w:rsidRPr="00BB1933">
        <w:rPr>
          <w:rFonts w:eastAsiaTheme="minorHAnsi"/>
          <w:snapToGrid w:val="0"/>
          <w:sz w:val="22"/>
          <w:szCs w:val="22"/>
          <w:lang w:eastAsia="en-US"/>
        </w:rPr>
        <w:t>«О бюджете Дегтевского сельского поселения</w:t>
      </w:r>
    </w:p>
    <w:p w:rsidR="00BB1933" w:rsidRPr="00BB1933" w:rsidRDefault="00BB1933" w:rsidP="00BB1933">
      <w:pPr>
        <w:ind w:firstLine="1134"/>
        <w:jc w:val="right"/>
        <w:rPr>
          <w:rFonts w:eastAsiaTheme="minorHAnsi"/>
          <w:snapToGrid w:val="0"/>
          <w:sz w:val="22"/>
          <w:szCs w:val="22"/>
          <w:lang w:eastAsia="en-US"/>
        </w:rPr>
      </w:pPr>
      <w:r w:rsidRPr="00BB1933">
        <w:rPr>
          <w:rFonts w:eastAsiaTheme="minorHAnsi"/>
          <w:snapToGrid w:val="0"/>
          <w:sz w:val="22"/>
          <w:szCs w:val="22"/>
          <w:lang w:eastAsia="en-US"/>
        </w:rPr>
        <w:t xml:space="preserve"> Миллеровского района на 2023 год </w:t>
      </w:r>
    </w:p>
    <w:p w:rsidR="00BB1933" w:rsidRDefault="00BB1933" w:rsidP="00BB1933">
      <w:pPr>
        <w:spacing w:line="360" w:lineRule="auto"/>
        <w:jc w:val="right"/>
        <w:rPr>
          <w:rFonts w:eastAsiaTheme="minorHAnsi"/>
          <w:snapToGrid w:val="0"/>
          <w:sz w:val="22"/>
          <w:szCs w:val="22"/>
          <w:lang w:eastAsia="en-US"/>
        </w:rPr>
      </w:pPr>
      <w:r w:rsidRPr="00BB1933">
        <w:rPr>
          <w:rFonts w:eastAsiaTheme="minorHAnsi"/>
          <w:snapToGrid w:val="0"/>
          <w:sz w:val="22"/>
          <w:szCs w:val="22"/>
          <w:lang w:eastAsia="en-US"/>
        </w:rPr>
        <w:t>и на плановый период  2024 и 2025 годов»</w:t>
      </w:r>
    </w:p>
    <w:p w:rsidR="00692E27" w:rsidRPr="00692E27" w:rsidRDefault="00692E27" w:rsidP="00692E27">
      <w:pPr>
        <w:jc w:val="center"/>
        <w:rPr>
          <w:rFonts w:eastAsiaTheme="minorHAnsi"/>
          <w:b/>
          <w:sz w:val="28"/>
          <w:szCs w:val="28"/>
          <w:lang w:eastAsia="en-US"/>
        </w:rPr>
      </w:pPr>
      <w:r w:rsidRPr="00692E27">
        <w:rPr>
          <w:rFonts w:eastAsiaTheme="minorHAnsi"/>
          <w:b/>
          <w:sz w:val="28"/>
          <w:szCs w:val="28"/>
          <w:lang w:eastAsia="en-US"/>
        </w:rPr>
        <w:t>Распределение бюджетных ассигнований</w:t>
      </w:r>
    </w:p>
    <w:p w:rsidR="00692E27" w:rsidRPr="00692E27" w:rsidRDefault="00692E27" w:rsidP="00692E27">
      <w:pPr>
        <w:jc w:val="center"/>
        <w:rPr>
          <w:rFonts w:eastAsiaTheme="minorHAnsi"/>
          <w:b/>
          <w:sz w:val="28"/>
          <w:szCs w:val="28"/>
          <w:lang w:eastAsia="en-US"/>
        </w:rPr>
      </w:pPr>
      <w:r w:rsidRPr="00692E27">
        <w:rPr>
          <w:rFonts w:eastAsiaTheme="minorHAnsi"/>
          <w:b/>
          <w:sz w:val="28"/>
          <w:szCs w:val="28"/>
          <w:lang w:eastAsia="en-US"/>
        </w:rPr>
        <w:t>по целевым статьям (муниципальным программам Дегтевского сельского</w:t>
      </w:r>
    </w:p>
    <w:p w:rsidR="00692E27" w:rsidRPr="00692E27" w:rsidRDefault="00692E27" w:rsidP="00692E27">
      <w:pPr>
        <w:jc w:val="center"/>
        <w:rPr>
          <w:rFonts w:eastAsiaTheme="minorHAnsi"/>
          <w:b/>
          <w:sz w:val="28"/>
          <w:szCs w:val="28"/>
          <w:lang w:eastAsia="en-US"/>
        </w:rPr>
      </w:pPr>
      <w:r w:rsidRPr="00692E27">
        <w:rPr>
          <w:rFonts w:eastAsiaTheme="minorHAnsi"/>
          <w:b/>
          <w:sz w:val="28"/>
          <w:szCs w:val="28"/>
          <w:lang w:eastAsia="en-US"/>
        </w:rPr>
        <w:t>поселения и непрограммным направлениям деятельности),</w:t>
      </w:r>
    </w:p>
    <w:p w:rsidR="00692E27" w:rsidRPr="00692E27" w:rsidRDefault="00692E27" w:rsidP="00692E27">
      <w:pPr>
        <w:jc w:val="center"/>
        <w:rPr>
          <w:rFonts w:eastAsiaTheme="minorHAnsi"/>
          <w:b/>
          <w:sz w:val="28"/>
          <w:szCs w:val="28"/>
          <w:lang w:eastAsia="en-US"/>
        </w:rPr>
      </w:pPr>
      <w:r w:rsidRPr="00692E27">
        <w:rPr>
          <w:rFonts w:eastAsiaTheme="minorHAnsi"/>
          <w:b/>
          <w:sz w:val="28"/>
          <w:szCs w:val="28"/>
          <w:lang w:eastAsia="en-US"/>
        </w:rPr>
        <w:t>группам  и подгруппам видов расходов, разделам, подразделам</w:t>
      </w:r>
    </w:p>
    <w:p w:rsidR="00692E27" w:rsidRDefault="00692E27" w:rsidP="00692E27">
      <w:pPr>
        <w:jc w:val="center"/>
        <w:rPr>
          <w:rFonts w:eastAsiaTheme="minorHAnsi"/>
          <w:b/>
          <w:sz w:val="28"/>
          <w:szCs w:val="28"/>
          <w:lang w:eastAsia="en-US"/>
        </w:rPr>
      </w:pPr>
      <w:r w:rsidRPr="00692E27">
        <w:rPr>
          <w:rFonts w:eastAsiaTheme="minorHAnsi"/>
          <w:b/>
          <w:sz w:val="28"/>
          <w:szCs w:val="28"/>
          <w:lang w:eastAsia="en-US"/>
        </w:rPr>
        <w:t>классификации расходов  бюджетов  на 2023 год и на плановый период 2024 и 2025 годов</w:t>
      </w:r>
    </w:p>
    <w:p w:rsidR="00692E27" w:rsidRDefault="00692E27" w:rsidP="00692E27">
      <w:pPr>
        <w:rPr>
          <w:rFonts w:eastAsiaTheme="minorHAnsi"/>
          <w:b/>
          <w:sz w:val="28"/>
          <w:szCs w:val="28"/>
          <w:lang w:eastAsia="en-US"/>
        </w:rPr>
      </w:pPr>
    </w:p>
    <w:tbl>
      <w:tblPr>
        <w:tblW w:w="5327" w:type="pct"/>
        <w:tblInd w:w="-601" w:type="dxa"/>
        <w:tblLook w:val="04A0" w:firstRow="1" w:lastRow="0" w:firstColumn="1" w:lastColumn="0" w:noHBand="0" w:noVBand="1"/>
      </w:tblPr>
      <w:tblGrid>
        <w:gridCol w:w="8120"/>
        <w:gridCol w:w="1658"/>
        <w:gridCol w:w="1025"/>
        <w:gridCol w:w="791"/>
        <w:gridCol w:w="668"/>
        <w:gridCol w:w="1166"/>
        <w:gridCol w:w="1159"/>
        <w:gridCol w:w="1166"/>
      </w:tblGrid>
      <w:tr w:rsidR="00692E27" w:rsidRPr="00692E27" w:rsidTr="000101BC">
        <w:trPr>
          <w:trHeight w:val="300"/>
        </w:trPr>
        <w:tc>
          <w:tcPr>
            <w:tcW w:w="25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Наименование</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ЦСР</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ВР</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Рз</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ПР</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2023 г.</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2024 г.</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2025 г.</w:t>
            </w:r>
          </w:p>
        </w:tc>
      </w:tr>
      <w:tr w:rsidR="00692E27" w:rsidRPr="00692E27" w:rsidTr="000101BC">
        <w:trPr>
          <w:trHeight w:val="300"/>
        </w:trPr>
        <w:tc>
          <w:tcPr>
            <w:tcW w:w="2553" w:type="pct"/>
            <w:vMerge/>
            <w:tcBorders>
              <w:top w:val="single" w:sz="4" w:space="0" w:color="auto"/>
              <w:left w:val="single" w:sz="4" w:space="0" w:color="auto"/>
              <w:bottom w:val="single" w:sz="4" w:space="0" w:color="auto"/>
              <w:right w:val="single" w:sz="4" w:space="0" w:color="auto"/>
            </w:tcBorders>
            <w:vAlign w:val="center"/>
            <w:hideMark/>
          </w:tcPr>
          <w:p w:rsidR="00692E27" w:rsidRPr="00692E27" w:rsidRDefault="00692E27" w:rsidP="00692E27">
            <w:pPr>
              <w:rPr>
                <w:b/>
                <w:bCs/>
                <w:color w:val="000000"/>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692E27" w:rsidRPr="00692E27" w:rsidRDefault="00692E27" w:rsidP="00692E27">
            <w:pPr>
              <w:rPr>
                <w:b/>
                <w:bCs/>
                <w:color w:val="000000"/>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692E27" w:rsidRPr="00692E27" w:rsidRDefault="00692E27" w:rsidP="00692E27">
            <w:pPr>
              <w:rPr>
                <w:b/>
                <w:bCs/>
                <w:color w:val="000000"/>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692E27" w:rsidRPr="00692E27" w:rsidRDefault="00692E27" w:rsidP="00692E27">
            <w:pPr>
              <w:rPr>
                <w:b/>
                <w:bCs/>
                <w:color w:val="00000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692E27" w:rsidRPr="00692E27" w:rsidRDefault="00692E27" w:rsidP="00692E27">
            <w:pPr>
              <w:rPr>
                <w:b/>
                <w:bCs/>
                <w:color w:val="00000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692E27" w:rsidRPr="00692E27" w:rsidRDefault="00692E27" w:rsidP="00692E27">
            <w:pPr>
              <w:rPr>
                <w:b/>
                <w:bCs/>
                <w:color w:val="000000"/>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692E27" w:rsidRPr="00692E27" w:rsidRDefault="00692E27" w:rsidP="00692E27">
            <w:pPr>
              <w:rPr>
                <w:b/>
                <w:bCs/>
                <w:color w:val="00000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692E27" w:rsidRPr="00692E27" w:rsidRDefault="00692E27" w:rsidP="00692E27">
            <w:pPr>
              <w:rPr>
                <w:b/>
                <w:bCs/>
                <w:color w:val="000000"/>
              </w:rPr>
            </w:pPr>
          </w:p>
        </w:tc>
      </w:tr>
      <w:tr w:rsidR="00692E27" w:rsidRPr="00692E27" w:rsidTr="000101BC">
        <w:trPr>
          <w:trHeight w:val="945"/>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
                <w:bCs/>
                <w:color w:val="000000"/>
              </w:rPr>
            </w:pPr>
            <w:r w:rsidRPr="00692E27">
              <w:rPr>
                <w:b/>
                <w:bCs/>
                <w:color w:val="000000"/>
              </w:rPr>
              <w:t>Муниципальная программа Дегтевского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01.0.00.00000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6 945,2</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6 492,1</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6 922,1</w:t>
            </w:r>
          </w:p>
        </w:tc>
      </w:tr>
      <w:tr w:rsidR="00692E27" w:rsidRPr="00692E27" w:rsidTr="000101BC">
        <w:trPr>
          <w:trHeight w:val="63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Подпрограмма «Нормативно-методическое, информационное обеспечение и организация бюджетного процесса»</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01.2.00.00000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6 945,2</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6 492,1</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6 922,1</w:t>
            </w:r>
          </w:p>
        </w:tc>
      </w:tr>
      <w:tr w:rsidR="00692E27" w:rsidRPr="00692E27" w:rsidTr="000101BC">
        <w:trPr>
          <w:trHeight w:val="2205"/>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lastRenderedPageBreak/>
              <w:t>Расходы на выплаты по оплате труда работников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01.2.00.00110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120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04</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6 210,1</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6 278,5</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6 512,0</w:t>
            </w:r>
          </w:p>
        </w:tc>
      </w:tr>
      <w:tr w:rsidR="00692E27" w:rsidRPr="00692E27" w:rsidTr="000101BC">
        <w:trPr>
          <w:trHeight w:val="2205"/>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Расходы на обеспечение функций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01.2.00.00190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04</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670,4</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192,4</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388,9</w:t>
            </w:r>
          </w:p>
        </w:tc>
      </w:tr>
      <w:tr w:rsidR="00692E27" w:rsidRPr="00692E27" w:rsidTr="000101BC">
        <w:trPr>
          <w:trHeight w:val="2205"/>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Расходы на обеспечение функций органов местного самоуправления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01.2.00.00190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850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04</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17,0</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1,0</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1,0</w:t>
            </w:r>
          </w:p>
        </w:tc>
      </w:tr>
      <w:tr w:rsidR="00692E27" w:rsidRPr="00692E27" w:rsidTr="000101BC">
        <w:trPr>
          <w:trHeight w:val="252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Расходы по оценке муниципального имущества, признание прав и регулирование отношений по муниципальной собственности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01.2.00.29150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13</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4,0</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r>
      <w:tr w:rsidR="00692E27" w:rsidRPr="00692E27" w:rsidTr="000101BC">
        <w:trPr>
          <w:trHeight w:val="2205"/>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lastRenderedPageBreak/>
              <w:t>Расходы на диспансеризацию муниципальных служащих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01.2.00.29180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04</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23,5</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r>
      <w:tr w:rsidR="00692E27" w:rsidRPr="00692E27" w:rsidTr="000101BC">
        <w:trPr>
          <w:trHeight w:val="3465"/>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информационное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01.2.00.72390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04</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0,2</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0,2</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0,2</w:t>
            </w:r>
          </w:p>
        </w:tc>
      </w:tr>
      <w:tr w:rsidR="00692E27" w:rsidRPr="00692E27" w:rsidTr="000101BC">
        <w:trPr>
          <w:trHeight w:val="189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Дегтевского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01.2.00.99990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850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13</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20,0</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20,0</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20,0</w:t>
            </w:r>
          </w:p>
        </w:tc>
      </w:tr>
      <w:tr w:rsidR="00692E27" w:rsidRPr="00692E27" w:rsidTr="000101BC">
        <w:trPr>
          <w:trHeight w:val="63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
                <w:bCs/>
                <w:color w:val="000000"/>
              </w:rPr>
            </w:pPr>
            <w:r w:rsidRPr="00692E27">
              <w:rPr>
                <w:b/>
                <w:bCs/>
                <w:color w:val="000000"/>
              </w:rPr>
              <w:t>Муниципальная программа Дегтевского сельского поселения «Муниципальная политика»</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02.0.00.00000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13,6</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 </w:t>
            </w:r>
          </w:p>
        </w:tc>
      </w:tr>
      <w:tr w:rsidR="00692E27" w:rsidRPr="00692E27" w:rsidTr="000101BC">
        <w:trPr>
          <w:trHeight w:val="945"/>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Подпрограмма «Развитие муниципальной службы в Дегтевском сельском поселении, дополнительное профессиональное образование лиц, занятых в системе местного самоуправления»</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02.1.00.00000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13,6</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r>
      <w:tr w:rsidR="00692E27" w:rsidRPr="00692E27" w:rsidTr="000101BC">
        <w:trPr>
          <w:trHeight w:val="273"/>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 xml:space="preserve">Обеспечение дополнительного образования лиц, замещающих выборные муниципальные должности, муниципальных служащих в рамках </w:t>
            </w:r>
            <w:r w:rsidRPr="00692E27">
              <w:rPr>
                <w:bCs/>
                <w:color w:val="000000"/>
              </w:rPr>
              <w:lastRenderedPageBreak/>
              <w:t>подпрограммы «Развитие муниципальной службы в Дегтевском сельском поселении, дополнительное профессиональное образование лиц, занятых в системе местного самоуправления» муниципальной программы Дегтевского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lastRenderedPageBreak/>
              <w:t>02.1.00.29160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07</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13,6</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r>
      <w:tr w:rsidR="00692E27" w:rsidRPr="00692E27" w:rsidTr="000101BC">
        <w:trPr>
          <w:trHeight w:val="945"/>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
                <w:bCs/>
                <w:color w:val="000000"/>
              </w:rPr>
            </w:pPr>
            <w:r w:rsidRPr="00692E27">
              <w:rPr>
                <w:b/>
                <w:bCs/>
                <w:color w:val="000000"/>
              </w:rPr>
              <w:lastRenderedPageBreak/>
              <w:t>Муниципальная программа Дегтевского сельского поселения «Обеспечение пожарной безопасности и безопасности людей на водных объектах»</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03.0.00.00000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70,0</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 </w:t>
            </w:r>
          </w:p>
        </w:tc>
      </w:tr>
      <w:tr w:rsidR="00692E27" w:rsidRPr="00692E27" w:rsidTr="000101BC">
        <w:trPr>
          <w:trHeight w:val="228"/>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Подпрограмма «Пожарная безопасность»</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03.1.00.00000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70,0</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r>
      <w:tr w:rsidR="00692E27" w:rsidRPr="00692E27" w:rsidTr="000101BC">
        <w:trPr>
          <w:trHeight w:val="121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Расходы по обеспечению противопожарной безопасности в рамках подпрограммы «Пожарная безопасность» муниципальной программы Дегтевского сельского поселения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03.1.00.29170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03</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10</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50,0</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r>
      <w:tr w:rsidR="00692E27" w:rsidRPr="00692E27" w:rsidTr="000101BC">
        <w:trPr>
          <w:trHeight w:val="77"/>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 Расходы по обеспечению противопожарной безопасности (приобретение) в рамках подпрограммы «Пожарная безопасность» муниципальной программы Дегтевского сельского поселения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03.1.00.29171</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03</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10</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20,0</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r>
      <w:tr w:rsidR="00692E27" w:rsidRPr="00692E27" w:rsidTr="000101BC">
        <w:trPr>
          <w:trHeight w:val="842"/>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
                <w:bCs/>
                <w:color w:val="000000"/>
              </w:rPr>
            </w:pPr>
            <w:r w:rsidRPr="00692E27">
              <w:rPr>
                <w:b/>
                <w:bCs/>
                <w:color w:val="000000"/>
              </w:rPr>
              <w:t>Муниципальная программа Дегтевского сельского поселения «Обеспечение качественными жилищно-коммунальными услугами населения Дегтевского сельского поселения»</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05.0.00.00000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1 000,5</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838,2</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492,2</w:t>
            </w:r>
          </w:p>
        </w:tc>
      </w:tr>
      <w:tr w:rsidR="00692E27" w:rsidRPr="00692E27" w:rsidTr="000101BC">
        <w:trPr>
          <w:trHeight w:val="63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Подпрограмма «Мероприятия в области коммунального хозяйства»</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05.1.00.00000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114,2</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61,7</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61,7</w:t>
            </w:r>
          </w:p>
        </w:tc>
      </w:tr>
      <w:tr w:rsidR="00692E27" w:rsidRPr="00692E27" w:rsidTr="000101BC">
        <w:trPr>
          <w:trHeight w:val="77"/>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Расходы на текущий ремонт и содержание объектов коммунального хозяйства в рамках подпрограммы «Мероприятия в области коммунального хозяйства»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05.1.00.29060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02</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111,0</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58,5</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58,5</w:t>
            </w:r>
          </w:p>
        </w:tc>
      </w:tr>
      <w:tr w:rsidR="00692E27" w:rsidRPr="00692E27" w:rsidTr="000101BC">
        <w:trPr>
          <w:trHeight w:val="1138"/>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lastRenderedPageBreak/>
              <w:t>Расходы на текущий ремонт и содержание объектов коммунального хозяйства в рамках подпрограммы «Мероприятия в области коммунального хозяйства»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(Уплата налогов, сборов и иных платежей)</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05.1.00.29060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850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02</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3,2</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3,2</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3,2</w:t>
            </w:r>
          </w:p>
        </w:tc>
      </w:tr>
      <w:tr w:rsidR="00692E27" w:rsidRPr="00692E27" w:rsidTr="000101BC">
        <w:trPr>
          <w:trHeight w:val="172"/>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Подпрограмма «Благоустройство»</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05.2.00.00000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777,6</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682,8</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336,8</w:t>
            </w:r>
          </w:p>
        </w:tc>
      </w:tr>
      <w:tr w:rsidR="00692E27" w:rsidRPr="00692E27" w:rsidTr="000101BC">
        <w:trPr>
          <w:trHeight w:val="521"/>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Расходы на ремонт и содержание сетей уличного освещения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05.2.00.29070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03</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100,8</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r>
      <w:tr w:rsidR="00692E27" w:rsidRPr="00692E27" w:rsidTr="000101BC">
        <w:trPr>
          <w:trHeight w:val="1265"/>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Расходы на ремонт и содержание сетей уличного освещения.(Лимит электроэнергии)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05.2.00.29071</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03</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484,6</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321,5</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321,5</w:t>
            </w:r>
          </w:p>
        </w:tc>
      </w:tr>
      <w:tr w:rsidR="00692E27" w:rsidRPr="00692E27" w:rsidTr="000101BC">
        <w:trPr>
          <w:trHeight w:val="1545"/>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Расходы на ремонт и содержание сетей уличного освещения (Приобретение)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05.2.00.29072</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03</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15,9</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r>
      <w:tr w:rsidR="00692E27" w:rsidRPr="00692E27" w:rsidTr="000101BC">
        <w:trPr>
          <w:trHeight w:val="1284"/>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Расходы на озеленение территории поселения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05.2.00.29080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03</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6,0</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r>
      <w:tr w:rsidR="00692E27" w:rsidRPr="00692E27" w:rsidTr="000101BC">
        <w:trPr>
          <w:trHeight w:val="613"/>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 xml:space="preserve">Расходы на содержание мест захоронения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w:t>
            </w:r>
            <w:r w:rsidRPr="00692E27">
              <w:rPr>
                <w:bCs/>
                <w:color w:val="000000"/>
              </w:rPr>
              <w:lastRenderedPageBreak/>
              <w:t>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lastRenderedPageBreak/>
              <w:t>05.2.00.29090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03</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86,8</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15,3</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15,3</w:t>
            </w:r>
          </w:p>
        </w:tc>
      </w:tr>
      <w:tr w:rsidR="00692E27" w:rsidRPr="00692E27" w:rsidTr="000101BC">
        <w:trPr>
          <w:trHeight w:val="1016"/>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lastRenderedPageBreak/>
              <w:t>Расходы на прочие мероприятия по благоустройству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05.2.00.29100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03</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83,5</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r>
      <w:tr w:rsidR="00692E27" w:rsidRPr="00692E27" w:rsidTr="000101BC">
        <w:trPr>
          <w:trHeight w:val="906"/>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Расходы на реализацию инициативных проектов в рамках подпрограммы «Благоустройство»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05.2.00.S4640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03</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346,0</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r>
      <w:tr w:rsidR="00692E27" w:rsidRPr="00692E27" w:rsidTr="000101BC">
        <w:trPr>
          <w:trHeight w:val="79"/>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Подпрограмма «Межевание земельных участков»</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05.3.00.00000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15,0</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r>
      <w:tr w:rsidR="00692E27" w:rsidRPr="00692E27" w:rsidTr="000101BC">
        <w:trPr>
          <w:trHeight w:val="77"/>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Мероприятия по землеустройству и землепользованию в рамках подпрограммы «Межевание земельных участков»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05.3.00.29040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04</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12</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15,0</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r>
      <w:tr w:rsidR="00692E27" w:rsidRPr="00692E27" w:rsidTr="000101BC">
        <w:trPr>
          <w:trHeight w:val="77"/>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Подпрограмма «Ремонт и содержание многоквартирных домов»</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05.4.00.00000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93,7</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93,7</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93,7</w:t>
            </w:r>
          </w:p>
        </w:tc>
      </w:tr>
      <w:tr w:rsidR="00692E27" w:rsidRPr="00692E27" w:rsidTr="000101BC">
        <w:trPr>
          <w:trHeight w:val="1118"/>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Расходы на уплату взносов на капитальный ремонт общего имущества многоквартирных домов в рамках подпрограммы «Ремонт и содержание многоквартирных домов» муниципальной программы Дегтевского сельского поселения «Обеспечение качественными жилищно-коммунальными услугами населения Дегтевского сельского поселения» (Иные закупки 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05.4.00.29190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13</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93,7</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93,7</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93,7</w:t>
            </w:r>
          </w:p>
        </w:tc>
      </w:tr>
      <w:tr w:rsidR="00692E27" w:rsidRPr="00692E27" w:rsidTr="000101BC">
        <w:trPr>
          <w:trHeight w:val="945"/>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
                <w:bCs/>
                <w:color w:val="000000"/>
              </w:rPr>
            </w:pPr>
            <w:r w:rsidRPr="00692E27">
              <w:rPr>
                <w:b/>
                <w:bCs/>
                <w:color w:val="000000"/>
              </w:rPr>
              <w:t>Муниципальная программа Дегтевского сельского поселения «Обеспечение общественного  порядка и противодействие преступности»</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07.0.00.00000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1,5</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1,5</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1,5</w:t>
            </w:r>
          </w:p>
        </w:tc>
      </w:tr>
      <w:tr w:rsidR="00692E27" w:rsidRPr="00692E27" w:rsidTr="000101BC">
        <w:trPr>
          <w:trHeight w:val="63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Подпрограмма «Противодействие коррупции в Дегтевском сельском поселении»</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07.1.00.00000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1,5</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1,5</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1,5</w:t>
            </w:r>
          </w:p>
        </w:tc>
      </w:tr>
      <w:tr w:rsidR="00692E27" w:rsidRPr="00692E27" w:rsidTr="000101BC">
        <w:trPr>
          <w:trHeight w:val="353"/>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lastRenderedPageBreak/>
              <w:t>Расходы по проведению мониторингов общественного мнения и обобщение социологических  исследований о состоянии коррупции в поселении в рамках подпрограммы «Противодействие  коррупции в Дегтевском сельском поселении» муниципальной программы Дегтевского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07.1.00.29220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13</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1,5</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1,5</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1,5</w:t>
            </w:r>
          </w:p>
        </w:tc>
      </w:tr>
      <w:tr w:rsidR="00692E27" w:rsidRPr="00692E27" w:rsidTr="000101BC">
        <w:trPr>
          <w:trHeight w:val="63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
                <w:bCs/>
                <w:color w:val="000000"/>
              </w:rPr>
            </w:pPr>
            <w:r w:rsidRPr="00692E27">
              <w:rPr>
                <w:b/>
                <w:bCs/>
                <w:color w:val="000000"/>
              </w:rPr>
              <w:t>Муниципальная программа Дегтевского сельского поселения «Развитие культуры»</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08.0.00.00000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4 564,5</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3 760,4</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3 029,7</w:t>
            </w:r>
          </w:p>
        </w:tc>
      </w:tr>
      <w:tr w:rsidR="00692E27" w:rsidRPr="00692E27" w:rsidTr="000101BC">
        <w:trPr>
          <w:trHeight w:val="317"/>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Подпрограмма «Развитие культурно-досуговой деятельности»</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08.1.00.00000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4 564,5</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3 760,4</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3 029,7</w:t>
            </w:r>
          </w:p>
        </w:tc>
      </w:tr>
      <w:tr w:rsidR="00692E27" w:rsidRPr="00692E27" w:rsidTr="000101BC">
        <w:trPr>
          <w:trHeight w:val="705"/>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Расходы на обеспечение деятельности (оказание услуг) муниципальных учреждений в рамках подпрограммы «Развитие культурно-досуговой деятельности» муниципальной программы Дегтевского сельского поселения «Развитие культуры» (Субсидии бюджетным учреждениям)</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08.1.00.00590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610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08</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4 021,5</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3 490,5</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2 843,1</w:t>
            </w:r>
          </w:p>
        </w:tc>
      </w:tr>
      <w:tr w:rsidR="00692E27" w:rsidRPr="00692E27" w:rsidTr="000101BC">
        <w:trPr>
          <w:trHeight w:val="721"/>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Мероприятия по организации и проведению конкурсов, торжественных и иных мероприятий в области культуры в рамках подпрограммы «Развитие культурно-досуговой деятельности» муниципальной программы Дегтевского сельского поселения «Развитие культуры» (Субсидии бюджетным учреждениям)</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08.1.00.29140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610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08</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124,3</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r>
      <w:tr w:rsidR="00692E27" w:rsidRPr="00692E27" w:rsidTr="000101BC">
        <w:trPr>
          <w:trHeight w:val="882"/>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«Развитие культурно – досуговой деятельности» муниципальной программы Дегтевского сельского поселения «Развитие культуры» (Субсидии бюджетным учреждениям)</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08.1.00.29320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610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08</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418,7</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269,9</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186,6</w:t>
            </w:r>
          </w:p>
        </w:tc>
      </w:tr>
      <w:tr w:rsidR="00692E27" w:rsidRPr="00692E27" w:rsidTr="000101BC">
        <w:trPr>
          <w:trHeight w:val="63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
                <w:bCs/>
                <w:color w:val="000000"/>
              </w:rPr>
            </w:pPr>
            <w:r w:rsidRPr="00692E27">
              <w:rPr>
                <w:b/>
                <w:bCs/>
                <w:color w:val="000000"/>
              </w:rPr>
              <w:t>Муниципальная программа Дегтевского сельского поселения «Социальная поддержка граждан»</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09.0.00.00000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
                <w:bCs/>
                <w:color w:val="000000"/>
              </w:rPr>
            </w:pPr>
            <w:r w:rsidRPr="00692E27">
              <w:rPr>
                <w:b/>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442,6</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442,6</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
                <w:bCs/>
                <w:color w:val="000000"/>
              </w:rPr>
            </w:pPr>
            <w:r w:rsidRPr="00692E27">
              <w:rPr>
                <w:b/>
                <w:bCs/>
                <w:color w:val="000000"/>
              </w:rPr>
              <w:t>442,6</w:t>
            </w:r>
          </w:p>
        </w:tc>
      </w:tr>
      <w:tr w:rsidR="00692E27" w:rsidRPr="00692E27" w:rsidTr="000101BC">
        <w:trPr>
          <w:trHeight w:val="63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Подпрограмма «Социальная поддержка отдельных категорий граждан»</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09.1.00.00000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442,6</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442,6</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442,6</w:t>
            </w:r>
          </w:p>
        </w:tc>
      </w:tr>
      <w:tr w:rsidR="00692E27" w:rsidRPr="00692E27" w:rsidTr="000101BC">
        <w:trPr>
          <w:trHeight w:val="77"/>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 xml:space="preserve">Выплата государственной пенсии за выслугу лет лицам, замещающим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Дегтевского сельского поселения «Социальная  поддержка граждан» (Публичные нормативные социальные выплаты </w:t>
            </w:r>
            <w:r w:rsidRPr="00692E27">
              <w:rPr>
                <w:bCs/>
                <w:color w:val="000000"/>
              </w:rPr>
              <w:lastRenderedPageBreak/>
              <w:t>гражданам)</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lastRenderedPageBreak/>
              <w:t>09.1.00.19010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310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10</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442,6</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442,6</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442,6</w:t>
            </w:r>
          </w:p>
        </w:tc>
      </w:tr>
      <w:tr w:rsidR="00692E27" w:rsidRPr="00692E27" w:rsidTr="000101BC">
        <w:trPr>
          <w:trHeight w:val="63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lastRenderedPageBreak/>
              <w:t>Реализация  функций иных органов местного самоуправления Дегтевского сельского поселения</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99.0.00.00000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609,3</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699,7</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1 026,8</w:t>
            </w:r>
          </w:p>
        </w:tc>
      </w:tr>
      <w:tr w:rsidR="00692E27" w:rsidRPr="00692E27" w:rsidTr="000101BC">
        <w:trPr>
          <w:trHeight w:val="63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Финансовое обеспечение непредвиденных расходов</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99.1.00.00000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300,0</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r>
      <w:tr w:rsidR="00692E27" w:rsidRPr="00692E27" w:rsidTr="000101BC">
        <w:trPr>
          <w:trHeight w:val="581"/>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Дегтевского сельского поселения». (Субсидии бюджетным учреждениям)</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99.1.00.71180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610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08</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300,0</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r>
      <w:tr w:rsidR="00692E27" w:rsidRPr="00692E27" w:rsidTr="000101BC">
        <w:trPr>
          <w:trHeight w:val="63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Иные непрограммные мероприятия</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99.9.00.00000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383,3</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699,7</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1 026,8</w:t>
            </w:r>
          </w:p>
        </w:tc>
      </w:tr>
      <w:tr w:rsidR="00692E27" w:rsidRPr="00692E27" w:rsidTr="000101BC">
        <w:trPr>
          <w:trHeight w:val="32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 (Расходы на выплаты персоналу государственных (муниципальных) органов)</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99.9.00.51180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120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02</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03</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195,1</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269,9</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270,4</w:t>
            </w:r>
          </w:p>
        </w:tc>
      </w:tr>
      <w:tr w:rsidR="00692E27" w:rsidRPr="00692E27" w:rsidTr="000101BC">
        <w:trPr>
          <w:trHeight w:val="77"/>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 (Иные закупки товаров, работ и услуг для обеспечения государственных (муниципальных) нужд)</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99.9.00.51180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240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02</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03</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98,9</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37,1</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47,2</w:t>
            </w:r>
          </w:p>
        </w:tc>
      </w:tr>
      <w:tr w:rsidR="00692E27" w:rsidRPr="00692E27" w:rsidTr="000101BC">
        <w:trPr>
          <w:trHeight w:val="77"/>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«Реализация функций иных органов местного самоуправления Дегтевского сельского поселения» (Иные межбюджетные трансферты)</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99.9.00.89050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540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04</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31,5</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26,8</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27,9</w:t>
            </w:r>
          </w:p>
        </w:tc>
      </w:tr>
      <w:tr w:rsidR="00692E27" w:rsidRPr="00692E27" w:rsidTr="000101BC">
        <w:trPr>
          <w:trHeight w:val="425"/>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w:t>
            </w:r>
            <w:r w:rsidRPr="00692E27">
              <w:rPr>
                <w:bCs/>
                <w:color w:val="000000"/>
              </w:rPr>
              <w:lastRenderedPageBreak/>
              <w:t>оздоровительных и спортивных мероприятий поселения в рамках непрограммного направления деятельности «Реализация функций иных органов местного самоуправления Дегтевского сельского поселения» (Иные межбюджетные трансферты)</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lastRenderedPageBreak/>
              <w:t>99.9.00.89060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540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08</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04</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32,9</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26,2</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26,7</w:t>
            </w:r>
          </w:p>
        </w:tc>
      </w:tr>
      <w:tr w:rsidR="00692E27" w:rsidRPr="00692E27" w:rsidTr="000101BC">
        <w:trPr>
          <w:trHeight w:val="77"/>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lastRenderedPageBreak/>
              <w:t>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«Реализация функций иных органов местного самоуправления Дегтевского сельского поселения» (Иные межбюджетные трансферты)</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99.9.00.89070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540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05</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24,9</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26,1</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27,5</w:t>
            </w:r>
          </w:p>
        </w:tc>
      </w:tr>
      <w:tr w:rsidR="00692E27" w:rsidRPr="00692E27" w:rsidTr="000101BC">
        <w:trPr>
          <w:trHeight w:val="639"/>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Условно-утвержденные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Дегтевского сельского поселения». (Специальные расходы)</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99.9.00.92030</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880</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01</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13</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 </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313,6</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627,1</w:t>
            </w:r>
          </w:p>
        </w:tc>
      </w:tr>
      <w:tr w:rsidR="00692E27" w:rsidRPr="00692E27" w:rsidTr="000101BC">
        <w:trPr>
          <w:trHeight w:val="315"/>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692E27" w:rsidRPr="00692E27" w:rsidRDefault="00692E27" w:rsidP="00692E27">
            <w:pPr>
              <w:rPr>
                <w:bCs/>
                <w:color w:val="000000"/>
              </w:rPr>
            </w:pPr>
            <w:r w:rsidRPr="00692E27">
              <w:rPr>
                <w:bCs/>
                <w:color w:val="000000"/>
              </w:rPr>
              <w:t>Всего</w:t>
            </w:r>
          </w:p>
        </w:tc>
        <w:tc>
          <w:tcPr>
            <w:tcW w:w="521"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322"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49"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210"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center"/>
              <w:rPr>
                <w:bCs/>
                <w:color w:val="000000"/>
              </w:rPr>
            </w:pPr>
            <w:r w:rsidRPr="00692E27">
              <w:rPr>
                <w:bCs/>
                <w:color w:val="000000"/>
              </w:rPr>
              <w:t> </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13 721,2</w:t>
            </w:r>
          </w:p>
        </w:tc>
        <w:tc>
          <w:tcPr>
            <w:tcW w:w="365"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12 234,5</w:t>
            </w:r>
          </w:p>
        </w:tc>
        <w:tc>
          <w:tcPr>
            <w:tcW w:w="367" w:type="pct"/>
            <w:tcBorders>
              <w:top w:val="nil"/>
              <w:left w:val="nil"/>
              <w:bottom w:val="single" w:sz="4" w:space="0" w:color="auto"/>
              <w:right w:val="single" w:sz="4" w:space="0" w:color="auto"/>
            </w:tcBorders>
            <w:shd w:val="clear" w:color="auto" w:fill="auto"/>
            <w:vAlign w:val="center"/>
            <w:hideMark/>
          </w:tcPr>
          <w:p w:rsidR="00692E27" w:rsidRPr="00692E27" w:rsidRDefault="00692E27" w:rsidP="00692E27">
            <w:pPr>
              <w:jc w:val="right"/>
              <w:rPr>
                <w:bCs/>
                <w:color w:val="000000"/>
              </w:rPr>
            </w:pPr>
            <w:r w:rsidRPr="00692E27">
              <w:rPr>
                <w:bCs/>
                <w:color w:val="000000"/>
              </w:rPr>
              <w:t>11 914,9</w:t>
            </w:r>
          </w:p>
        </w:tc>
      </w:tr>
    </w:tbl>
    <w:p w:rsidR="00692E27" w:rsidRPr="00692E27" w:rsidRDefault="00692E27" w:rsidP="00692E27">
      <w:pPr>
        <w:spacing w:line="276" w:lineRule="auto"/>
        <w:rPr>
          <w:rFonts w:asciiTheme="minorHAnsi" w:eastAsiaTheme="minorHAnsi" w:hAnsiTheme="minorHAnsi" w:cstheme="minorBidi"/>
          <w:sz w:val="22"/>
          <w:szCs w:val="22"/>
          <w:lang w:eastAsia="en-US"/>
        </w:rPr>
      </w:pPr>
    </w:p>
    <w:p w:rsidR="00692E27" w:rsidRDefault="00692E27" w:rsidP="00692E27">
      <w:pPr>
        <w:rPr>
          <w:rFonts w:eastAsiaTheme="minorHAnsi"/>
          <w:b/>
          <w:sz w:val="28"/>
          <w:szCs w:val="28"/>
          <w:lang w:eastAsia="en-US"/>
        </w:rPr>
      </w:pPr>
    </w:p>
    <w:p w:rsidR="00692E27" w:rsidRDefault="00692E27" w:rsidP="00692E27">
      <w:pPr>
        <w:rPr>
          <w:rFonts w:eastAsiaTheme="minorHAnsi"/>
          <w:b/>
          <w:sz w:val="28"/>
          <w:szCs w:val="28"/>
          <w:lang w:eastAsia="en-US"/>
        </w:rPr>
      </w:pPr>
    </w:p>
    <w:p w:rsidR="00692E27" w:rsidRDefault="00692E27" w:rsidP="00692E27">
      <w:pPr>
        <w:rPr>
          <w:rFonts w:eastAsiaTheme="minorHAnsi"/>
          <w:b/>
          <w:sz w:val="28"/>
          <w:szCs w:val="28"/>
          <w:lang w:eastAsia="en-US"/>
        </w:rPr>
      </w:pPr>
    </w:p>
    <w:p w:rsidR="00692E27" w:rsidRDefault="00692E27" w:rsidP="00692E27">
      <w:pPr>
        <w:rPr>
          <w:rFonts w:eastAsiaTheme="minorHAnsi"/>
          <w:b/>
          <w:sz w:val="28"/>
          <w:szCs w:val="28"/>
          <w:lang w:eastAsia="en-US"/>
        </w:rPr>
      </w:pPr>
    </w:p>
    <w:p w:rsidR="00692E27" w:rsidRDefault="00692E27" w:rsidP="00692E27">
      <w:pPr>
        <w:rPr>
          <w:rFonts w:eastAsiaTheme="minorHAnsi"/>
          <w:b/>
          <w:sz w:val="28"/>
          <w:szCs w:val="28"/>
          <w:lang w:eastAsia="en-US"/>
        </w:rPr>
      </w:pPr>
    </w:p>
    <w:p w:rsidR="00692E27" w:rsidRDefault="00692E27" w:rsidP="00692E27">
      <w:pPr>
        <w:rPr>
          <w:rFonts w:eastAsiaTheme="minorHAnsi"/>
          <w:b/>
          <w:sz w:val="28"/>
          <w:szCs w:val="28"/>
          <w:lang w:eastAsia="en-US"/>
        </w:rPr>
      </w:pPr>
    </w:p>
    <w:p w:rsidR="00692E27" w:rsidRDefault="00692E27" w:rsidP="00692E27">
      <w:pPr>
        <w:rPr>
          <w:rFonts w:eastAsiaTheme="minorHAnsi"/>
          <w:b/>
          <w:sz w:val="28"/>
          <w:szCs w:val="28"/>
          <w:lang w:eastAsia="en-US"/>
        </w:rPr>
      </w:pPr>
    </w:p>
    <w:p w:rsidR="00692E27" w:rsidRDefault="00692E27" w:rsidP="00692E27">
      <w:pPr>
        <w:rPr>
          <w:rFonts w:eastAsiaTheme="minorHAnsi"/>
          <w:b/>
          <w:sz w:val="28"/>
          <w:szCs w:val="28"/>
          <w:lang w:eastAsia="en-US"/>
        </w:rPr>
      </w:pPr>
    </w:p>
    <w:p w:rsidR="00692E27" w:rsidRDefault="00692E27" w:rsidP="00692E27">
      <w:pPr>
        <w:rPr>
          <w:rFonts w:eastAsiaTheme="minorHAnsi"/>
          <w:b/>
          <w:sz w:val="28"/>
          <w:szCs w:val="28"/>
          <w:lang w:eastAsia="en-US"/>
        </w:rPr>
      </w:pPr>
    </w:p>
    <w:p w:rsidR="00692E27" w:rsidRDefault="00692E27" w:rsidP="00692E27">
      <w:pPr>
        <w:rPr>
          <w:rFonts w:eastAsiaTheme="minorHAnsi"/>
          <w:b/>
          <w:sz w:val="28"/>
          <w:szCs w:val="28"/>
          <w:lang w:eastAsia="en-US"/>
        </w:rPr>
      </w:pPr>
    </w:p>
    <w:p w:rsidR="00692E27" w:rsidRDefault="00692E27" w:rsidP="00692E27">
      <w:pPr>
        <w:rPr>
          <w:rFonts w:eastAsiaTheme="minorHAnsi"/>
          <w:b/>
          <w:sz w:val="28"/>
          <w:szCs w:val="28"/>
          <w:lang w:eastAsia="en-US"/>
        </w:rPr>
      </w:pPr>
    </w:p>
    <w:p w:rsidR="00692E27" w:rsidRDefault="00692E27" w:rsidP="00692E27">
      <w:pPr>
        <w:rPr>
          <w:rFonts w:eastAsiaTheme="minorHAnsi"/>
          <w:b/>
          <w:sz w:val="28"/>
          <w:szCs w:val="28"/>
          <w:lang w:eastAsia="en-US"/>
        </w:rPr>
      </w:pPr>
    </w:p>
    <w:p w:rsidR="00692E27" w:rsidRDefault="00692E27" w:rsidP="00692E27">
      <w:pPr>
        <w:rPr>
          <w:rFonts w:eastAsiaTheme="minorHAnsi"/>
          <w:b/>
          <w:sz w:val="28"/>
          <w:szCs w:val="28"/>
          <w:lang w:eastAsia="en-US"/>
        </w:rPr>
      </w:pPr>
    </w:p>
    <w:p w:rsidR="00692E27" w:rsidRDefault="00692E27" w:rsidP="00692E27">
      <w:pPr>
        <w:rPr>
          <w:rFonts w:eastAsiaTheme="minorHAnsi"/>
          <w:b/>
          <w:sz w:val="28"/>
          <w:szCs w:val="28"/>
          <w:lang w:eastAsia="en-US"/>
        </w:rPr>
      </w:pPr>
    </w:p>
    <w:p w:rsidR="00692E27" w:rsidRDefault="00692E27" w:rsidP="00692E27">
      <w:pPr>
        <w:rPr>
          <w:rFonts w:eastAsiaTheme="minorHAnsi"/>
          <w:b/>
          <w:sz w:val="28"/>
          <w:szCs w:val="28"/>
          <w:lang w:eastAsia="en-US"/>
        </w:rPr>
      </w:pPr>
    </w:p>
    <w:p w:rsidR="00692E27" w:rsidRDefault="00692E27" w:rsidP="00692E27">
      <w:pPr>
        <w:rPr>
          <w:rFonts w:eastAsiaTheme="minorHAnsi"/>
          <w:b/>
          <w:sz w:val="28"/>
          <w:szCs w:val="28"/>
          <w:lang w:eastAsia="en-US"/>
        </w:rPr>
      </w:pPr>
    </w:p>
    <w:p w:rsidR="00692E27" w:rsidRDefault="00692E27" w:rsidP="00692E27">
      <w:pPr>
        <w:rPr>
          <w:rFonts w:eastAsiaTheme="minorHAnsi"/>
          <w:b/>
          <w:sz w:val="28"/>
          <w:szCs w:val="28"/>
          <w:lang w:eastAsia="en-US"/>
        </w:rPr>
      </w:pPr>
    </w:p>
    <w:p w:rsidR="00692E27" w:rsidRDefault="00692E27" w:rsidP="00692E27">
      <w:pPr>
        <w:rPr>
          <w:rFonts w:eastAsiaTheme="minorHAnsi"/>
          <w:b/>
          <w:sz w:val="28"/>
          <w:szCs w:val="28"/>
          <w:lang w:eastAsia="en-US"/>
        </w:rPr>
      </w:pPr>
    </w:p>
    <w:p w:rsidR="00692E27" w:rsidRPr="00692E27" w:rsidRDefault="00692E27" w:rsidP="00692E27">
      <w:pPr>
        <w:jc w:val="right"/>
        <w:rPr>
          <w:sz w:val="22"/>
          <w:szCs w:val="22"/>
        </w:rPr>
      </w:pPr>
      <w:r w:rsidRPr="00692E27">
        <w:rPr>
          <w:sz w:val="22"/>
          <w:szCs w:val="22"/>
        </w:rPr>
        <w:t>Приложение 4</w:t>
      </w:r>
    </w:p>
    <w:p w:rsidR="00692E27" w:rsidRPr="00692E27" w:rsidRDefault="00692E27" w:rsidP="00692E27">
      <w:pPr>
        <w:jc w:val="right"/>
        <w:rPr>
          <w:sz w:val="22"/>
          <w:szCs w:val="22"/>
        </w:rPr>
      </w:pPr>
      <w:r w:rsidRPr="00692E27">
        <w:rPr>
          <w:sz w:val="22"/>
          <w:szCs w:val="22"/>
        </w:rPr>
        <w:t>к решению Собрания депутатов</w:t>
      </w:r>
    </w:p>
    <w:p w:rsidR="00692E27" w:rsidRPr="00692E27" w:rsidRDefault="00692E27" w:rsidP="00692E27">
      <w:pPr>
        <w:jc w:val="right"/>
        <w:rPr>
          <w:sz w:val="22"/>
          <w:szCs w:val="22"/>
        </w:rPr>
      </w:pPr>
      <w:r w:rsidRPr="00692E27">
        <w:rPr>
          <w:sz w:val="22"/>
          <w:szCs w:val="22"/>
        </w:rPr>
        <w:t xml:space="preserve"> Дегтевского сельского поселения </w:t>
      </w:r>
    </w:p>
    <w:p w:rsidR="00692E27" w:rsidRPr="00692E27" w:rsidRDefault="00692E27" w:rsidP="00692E27">
      <w:pPr>
        <w:jc w:val="right"/>
        <w:rPr>
          <w:sz w:val="22"/>
          <w:szCs w:val="22"/>
        </w:rPr>
      </w:pPr>
      <w:r w:rsidRPr="00692E27">
        <w:rPr>
          <w:sz w:val="22"/>
          <w:szCs w:val="22"/>
        </w:rPr>
        <w:t xml:space="preserve">«О внесении изменений в решение Собрания депутатов </w:t>
      </w:r>
    </w:p>
    <w:p w:rsidR="00692E27" w:rsidRPr="00692E27" w:rsidRDefault="00692E27" w:rsidP="00692E27">
      <w:pPr>
        <w:jc w:val="right"/>
        <w:rPr>
          <w:sz w:val="22"/>
          <w:szCs w:val="22"/>
        </w:rPr>
      </w:pPr>
      <w:r w:rsidRPr="00692E27">
        <w:rPr>
          <w:sz w:val="22"/>
          <w:szCs w:val="22"/>
        </w:rPr>
        <w:t>Дегтевского сельского поселения от 28.12.2022  года № 50</w:t>
      </w:r>
    </w:p>
    <w:p w:rsidR="00692E27" w:rsidRPr="00692E27" w:rsidRDefault="00692E27" w:rsidP="00692E27">
      <w:pPr>
        <w:jc w:val="right"/>
        <w:rPr>
          <w:sz w:val="22"/>
          <w:szCs w:val="22"/>
        </w:rPr>
      </w:pPr>
      <w:r w:rsidRPr="00692E27">
        <w:rPr>
          <w:sz w:val="22"/>
          <w:szCs w:val="22"/>
        </w:rPr>
        <w:t>«О бюджете Дегтевского сельского поселения</w:t>
      </w:r>
    </w:p>
    <w:p w:rsidR="00692E27" w:rsidRPr="00692E27" w:rsidRDefault="00692E27" w:rsidP="00692E27">
      <w:pPr>
        <w:jc w:val="right"/>
        <w:rPr>
          <w:sz w:val="22"/>
          <w:szCs w:val="22"/>
        </w:rPr>
      </w:pPr>
      <w:r w:rsidRPr="00692E27">
        <w:rPr>
          <w:sz w:val="22"/>
          <w:szCs w:val="22"/>
        </w:rPr>
        <w:t xml:space="preserve"> Миллеровского района на 2023 год </w:t>
      </w:r>
    </w:p>
    <w:p w:rsidR="00692E27" w:rsidRPr="00692E27" w:rsidRDefault="00692E27" w:rsidP="00692E27">
      <w:pPr>
        <w:jc w:val="right"/>
        <w:rPr>
          <w:sz w:val="22"/>
          <w:szCs w:val="22"/>
        </w:rPr>
      </w:pPr>
      <w:r w:rsidRPr="00692E27">
        <w:rPr>
          <w:sz w:val="22"/>
          <w:szCs w:val="22"/>
        </w:rPr>
        <w:t>и на плановый период  2024 и 2025 годов</w:t>
      </w:r>
    </w:p>
    <w:p w:rsidR="00692E27" w:rsidRPr="00692E27" w:rsidRDefault="00692E27" w:rsidP="00692E27">
      <w:pPr>
        <w:jc w:val="right"/>
        <w:rPr>
          <w:rFonts w:eastAsiaTheme="minorHAnsi"/>
          <w:b/>
          <w:sz w:val="28"/>
          <w:szCs w:val="28"/>
          <w:lang w:eastAsia="en-US"/>
        </w:rPr>
      </w:pPr>
    </w:p>
    <w:tbl>
      <w:tblPr>
        <w:tblW w:w="15282" w:type="dxa"/>
        <w:tblInd w:w="-432" w:type="dxa"/>
        <w:tblLook w:val="0000" w:firstRow="0" w:lastRow="0" w:firstColumn="0" w:lastColumn="0" w:noHBand="0" w:noVBand="0"/>
      </w:tblPr>
      <w:tblGrid>
        <w:gridCol w:w="15282"/>
      </w:tblGrid>
      <w:tr w:rsidR="00692E27" w:rsidRPr="00692E27" w:rsidTr="000101BC">
        <w:trPr>
          <w:trHeight w:val="439"/>
        </w:trPr>
        <w:tc>
          <w:tcPr>
            <w:tcW w:w="15282" w:type="dxa"/>
            <w:tcBorders>
              <w:top w:val="nil"/>
              <w:left w:val="nil"/>
              <w:bottom w:val="nil"/>
              <w:right w:val="nil"/>
            </w:tcBorders>
            <w:noWrap/>
          </w:tcPr>
          <w:p w:rsidR="00692E27" w:rsidRDefault="00692E27" w:rsidP="00692E27">
            <w:pPr>
              <w:jc w:val="right"/>
              <w:rPr>
                <w:sz w:val="22"/>
                <w:szCs w:val="22"/>
              </w:rPr>
            </w:pPr>
            <w:r>
              <w:rPr>
                <w:sz w:val="22"/>
                <w:szCs w:val="22"/>
              </w:rPr>
              <w:t xml:space="preserve">Приложение 7  </w:t>
            </w:r>
          </w:p>
          <w:p w:rsidR="00692E27" w:rsidRPr="00692E27" w:rsidRDefault="00692E27" w:rsidP="00692E27">
            <w:pPr>
              <w:jc w:val="right"/>
              <w:rPr>
                <w:sz w:val="22"/>
                <w:szCs w:val="22"/>
              </w:rPr>
            </w:pPr>
            <w:r w:rsidRPr="00692E27">
              <w:rPr>
                <w:sz w:val="22"/>
                <w:szCs w:val="22"/>
              </w:rPr>
              <w:t>к решению Собрания депутатов</w:t>
            </w:r>
          </w:p>
          <w:p w:rsidR="00692E27" w:rsidRPr="00692E27" w:rsidRDefault="00692E27" w:rsidP="00692E27">
            <w:pPr>
              <w:jc w:val="right"/>
              <w:rPr>
                <w:sz w:val="22"/>
                <w:szCs w:val="22"/>
              </w:rPr>
            </w:pPr>
            <w:r w:rsidRPr="00692E27">
              <w:rPr>
                <w:sz w:val="22"/>
                <w:szCs w:val="22"/>
              </w:rPr>
              <w:t xml:space="preserve">Дегтевского сельского поселения </w:t>
            </w:r>
          </w:p>
        </w:tc>
      </w:tr>
      <w:tr w:rsidR="00692E27" w:rsidRPr="00692E27" w:rsidTr="000101BC">
        <w:trPr>
          <w:trHeight w:val="439"/>
        </w:trPr>
        <w:tc>
          <w:tcPr>
            <w:tcW w:w="15282" w:type="dxa"/>
            <w:tcBorders>
              <w:top w:val="nil"/>
              <w:left w:val="nil"/>
              <w:bottom w:val="nil"/>
              <w:right w:val="nil"/>
            </w:tcBorders>
            <w:noWrap/>
          </w:tcPr>
          <w:p w:rsidR="00692E27" w:rsidRPr="00692E27" w:rsidRDefault="00692E27" w:rsidP="00692E27">
            <w:pPr>
              <w:jc w:val="right"/>
              <w:rPr>
                <w:sz w:val="22"/>
                <w:szCs w:val="22"/>
              </w:rPr>
            </w:pPr>
            <w:r w:rsidRPr="00692E27">
              <w:rPr>
                <w:sz w:val="22"/>
                <w:szCs w:val="22"/>
              </w:rPr>
              <w:t>«О бюджете Дегтевского сельского поселения</w:t>
            </w:r>
          </w:p>
          <w:p w:rsidR="00692E27" w:rsidRPr="00692E27" w:rsidRDefault="00692E27" w:rsidP="00692E27">
            <w:pPr>
              <w:jc w:val="right"/>
              <w:rPr>
                <w:sz w:val="22"/>
                <w:szCs w:val="22"/>
              </w:rPr>
            </w:pPr>
            <w:r w:rsidRPr="00692E27">
              <w:rPr>
                <w:sz w:val="22"/>
                <w:szCs w:val="22"/>
              </w:rPr>
              <w:t xml:space="preserve"> Миллеровского района на 2023 год </w:t>
            </w:r>
          </w:p>
          <w:p w:rsidR="00692E27" w:rsidRPr="00692E27" w:rsidRDefault="00692E27" w:rsidP="00692E27">
            <w:pPr>
              <w:jc w:val="right"/>
              <w:rPr>
                <w:sz w:val="22"/>
                <w:szCs w:val="22"/>
              </w:rPr>
            </w:pPr>
            <w:r w:rsidRPr="00692E27">
              <w:rPr>
                <w:sz w:val="22"/>
                <w:szCs w:val="22"/>
              </w:rPr>
              <w:t>и на плановый период 2024 и 2025 год»</w:t>
            </w:r>
          </w:p>
        </w:tc>
      </w:tr>
    </w:tbl>
    <w:p w:rsidR="00692E27" w:rsidRDefault="00692E27" w:rsidP="00692E27">
      <w:pPr>
        <w:spacing w:line="360" w:lineRule="auto"/>
        <w:jc w:val="center"/>
        <w:rPr>
          <w:b/>
          <w:sz w:val="22"/>
          <w:szCs w:val="22"/>
        </w:rPr>
      </w:pPr>
      <w:r w:rsidRPr="004F2D6B">
        <w:rPr>
          <w:b/>
          <w:sz w:val="22"/>
          <w:szCs w:val="22"/>
        </w:rPr>
        <w:t>Расходы за счет субвенций, предоставляемых бюджету Дегтевского сельского поселения Миллеровского райо</w:t>
      </w:r>
      <w:r>
        <w:rPr>
          <w:b/>
          <w:sz w:val="22"/>
          <w:szCs w:val="22"/>
        </w:rPr>
        <w:t>на из областного бюджета на 2023</w:t>
      </w:r>
      <w:r w:rsidRPr="004F2D6B">
        <w:rPr>
          <w:b/>
          <w:sz w:val="22"/>
          <w:szCs w:val="22"/>
        </w:rPr>
        <w:t xml:space="preserve"> год и на плановый период 20</w:t>
      </w:r>
      <w:r>
        <w:rPr>
          <w:b/>
          <w:sz w:val="22"/>
          <w:szCs w:val="22"/>
        </w:rPr>
        <w:t>24</w:t>
      </w:r>
      <w:r w:rsidRPr="004F2D6B">
        <w:rPr>
          <w:b/>
          <w:sz w:val="22"/>
          <w:szCs w:val="22"/>
        </w:rPr>
        <w:t xml:space="preserve"> и 202</w:t>
      </w:r>
      <w:r>
        <w:rPr>
          <w:b/>
          <w:sz w:val="22"/>
          <w:szCs w:val="22"/>
        </w:rPr>
        <w:t>5</w:t>
      </w:r>
      <w:r w:rsidRPr="004F2D6B">
        <w:rPr>
          <w:b/>
          <w:sz w:val="22"/>
          <w:szCs w:val="22"/>
        </w:rPr>
        <w:t xml:space="preserve"> год</w:t>
      </w:r>
    </w:p>
    <w:tbl>
      <w:tblPr>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2211"/>
        <w:gridCol w:w="850"/>
        <w:gridCol w:w="851"/>
        <w:gridCol w:w="850"/>
        <w:gridCol w:w="2552"/>
        <w:gridCol w:w="794"/>
        <w:gridCol w:w="1417"/>
        <w:gridCol w:w="567"/>
        <w:gridCol w:w="851"/>
        <w:gridCol w:w="851"/>
        <w:gridCol w:w="851"/>
      </w:tblGrid>
      <w:tr w:rsidR="00692E27" w:rsidRPr="00692E27" w:rsidTr="000101BC">
        <w:tc>
          <w:tcPr>
            <w:tcW w:w="534" w:type="dxa"/>
          </w:tcPr>
          <w:p w:rsidR="00692E27" w:rsidRPr="00692E27" w:rsidRDefault="00692E27" w:rsidP="00692E27">
            <w:pPr>
              <w:rPr>
                <w:b/>
                <w:sz w:val="20"/>
                <w:szCs w:val="20"/>
              </w:rPr>
            </w:pPr>
            <w:r w:rsidRPr="00692E27">
              <w:rPr>
                <w:b/>
                <w:sz w:val="20"/>
                <w:szCs w:val="20"/>
              </w:rPr>
              <w:t>№ п/п</w:t>
            </w:r>
          </w:p>
        </w:tc>
        <w:tc>
          <w:tcPr>
            <w:tcW w:w="2268" w:type="dxa"/>
          </w:tcPr>
          <w:p w:rsidR="00692E27" w:rsidRPr="00692E27" w:rsidRDefault="00692E27" w:rsidP="00692E27">
            <w:pPr>
              <w:jc w:val="center"/>
              <w:rPr>
                <w:b/>
                <w:sz w:val="20"/>
                <w:szCs w:val="20"/>
              </w:rPr>
            </w:pPr>
            <w:r w:rsidRPr="00692E27">
              <w:rPr>
                <w:b/>
                <w:sz w:val="20"/>
                <w:szCs w:val="20"/>
              </w:rPr>
              <w:t>Наименование субвенций, предоставленных бюджету Дегтевского сельского поселения Миллеровского района из Фонда компенсаций областного бюджета</w:t>
            </w:r>
          </w:p>
        </w:tc>
        <w:tc>
          <w:tcPr>
            <w:tcW w:w="2211" w:type="dxa"/>
          </w:tcPr>
          <w:p w:rsidR="00692E27" w:rsidRPr="00692E27" w:rsidRDefault="00692E27" w:rsidP="00692E27">
            <w:pPr>
              <w:jc w:val="center"/>
              <w:rPr>
                <w:b/>
                <w:sz w:val="20"/>
                <w:szCs w:val="20"/>
              </w:rPr>
            </w:pPr>
            <w:r w:rsidRPr="00692E27">
              <w:rPr>
                <w:b/>
                <w:sz w:val="20"/>
                <w:szCs w:val="20"/>
              </w:rPr>
              <w:t>Классификация доходов</w:t>
            </w:r>
          </w:p>
        </w:tc>
        <w:tc>
          <w:tcPr>
            <w:tcW w:w="850" w:type="dxa"/>
          </w:tcPr>
          <w:p w:rsidR="00692E27" w:rsidRPr="00692E27" w:rsidRDefault="00692E27" w:rsidP="00692E27">
            <w:pPr>
              <w:jc w:val="center"/>
              <w:rPr>
                <w:b/>
                <w:sz w:val="20"/>
                <w:szCs w:val="20"/>
              </w:rPr>
            </w:pPr>
            <w:r w:rsidRPr="00692E27">
              <w:rPr>
                <w:b/>
                <w:sz w:val="20"/>
                <w:szCs w:val="20"/>
              </w:rPr>
              <w:t>2023 год</w:t>
            </w:r>
          </w:p>
        </w:tc>
        <w:tc>
          <w:tcPr>
            <w:tcW w:w="851" w:type="dxa"/>
          </w:tcPr>
          <w:p w:rsidR="00692E27" w:rsidRPr="00692E27" w:rsidRDefault="00692E27" w:rsidP="00692E27">
            <w:pPr>
              <w:jc w:val="center"/>
              <w:rPr>
                <w:b/>
                <w:sz w:val="20"/>
                <w:szCs w:val="20"/>
              </w:rPr>
            </w:pPr>
            <w:r w:rsidRPr="00692E27">
              <w:rPr>
                <w:b/>
                <w:sz w:val="20"/>
                <w:szCs w:val="20"/>
              </w:rPr>
              <w:t>2024 год</w:t>
            </w:r>
          </w:p>
        </w:tc>
        <w:tc>
          <w:tcPr>
            <w:tcW w:w="850" w:type="dxa"/>
          </w:tcPr>
          <w:p w:rsidR="00692E27" w:rsidRPr="00692E27" w:rsidRDefault="00692E27" w:rsidP="00692E27">
            <w:pPr>
              <w:jc w:val="center"/>
              <w:rPr>
                <w:b/>
                <w:sz w:val="20"/>
                <w:szCs w:val="20"/>
              </w:rPr>
            </w:pPr>
            <w:r w:rsidRPr="00692E27">
              <w:rPr>
                <w:b/>
                <w:sz w:val="20"/>
                <w:szCs w:val="20"/>
              </w:rPr>
              <w:t>2025</w:t>
            </w:r>
          </w:p>
          <w:p w:rsidR="00692E27" w:rsidRPr="00692E27" w:rsidRDefault="00692E27" w:rsidP="00692E27">
            <w:pPr>
              <w:jc w:val="center"/>
              <w:rPr>
                <w:b/>
                <w:sz w:val="20"/>
                <w:szCs w:val="20"/>
              </w:rPr>
            </w:pPr>
            <w:r w:rsidRPr="00692E27">
              <w:rPr>
                <w:b/>
                <w:sz w:val="20"/>
                <w:szCs w:val="20"/>
              </w:rPr>
              <w:t>год</w:t>
            </w:r>
          </w:p>
        </w:tc>
        <w:tc>
          <w:tcPr>
            <w:tcW w:w="2552" w:type="dxa"/>
          </w:tcPr>
          <w:p w:rsidR="00692E27" w:rsidRPr="00692E27" w:rsidRDefault="00692E27" w:rsidP="00692E27">
            <w:pPr>
              <w:jc w:val="center"/>
              <w:rPr>
                <w:b/>
                <w:sz w:val="20"/>
                <w:szCs w:val="20"/>
              </w:rPr>
            </w:pPr>
            <w:r w:rsidRPr="00692E27">
              <w:rPr>
                <w:b/>
                <w:sz w:val="20"/>
                <w:szCs w:val="20"/>
              </w:rPr>
              <w:t>Наименование направлений расходования средств субвенций</w:t>
            </w:r>
          </w:p>
        </w:tc>
        <w:tc>
          <w:tcPr>
            <w:tcW w:w="794" w:type="dxa"/>
          </w:tcPr>
          <w:p w:rsidR="00692E27" w:rsidRPr="00692E27" w:rsidRDefault="00692E27" w:rsidP="00692E27">
            <w:pPr>
              <w:jc w:val="center"/>
              <w:rPr>
                <w:b/>
                <w:sz w:val="20"/>
                <w:szCs w:val="20"/>
              </w:rPr>
            </w:pPr>
            <w:r w:rsidRPr="00692E27">
              <w:rPr>
                <w:b/>
                <w:sz w:val="20"/>
                <w:szCs w:val="20"/>
              </w:rPr>
              <w:t>РЗ ПР</w:t>
            </w:r>
          </w:p>
        </w:tc>
        <w:tc>
          <w:tcPr>
            <w:tcW w:w="1417" w:type="dxa"/>
          </w:tcPr>
          <w:p w:rsidR="00692E27" w:rsidRPr="00692E27" w:rsidRDefault="00692E27" w:rsidP="00692E27">
            <w:pPr>
              <w:jc w:val="center"/>
              <w:rPr>
                <w:b/>
                <w:sz w:val="20"/>
                <w:szCs w:val="20"/>
              </w:rPr>
            </w:pPr>
            <w:r w:rsidRPr="00692E27">
              <w:rPr>
                <w:b/>
                <w:sz w:val="20"/>
                <w:szCs w:val="20"/>
              </w:rPr>
              <w:t>ЦСР</w:t>
            </w:r>
          </w:p>
        </w:tc>
        <w:tc>
          <w:tcPr>
            <w:tcW w:w="567" w:type="dxa"/>
          </w:tcPr>
          <w:p w:rsidR="00692E27" w:rsidRPr="00692E27" w:rsidRDefault="00692E27" w:rsidP="00692E27">
            <w:pPr>
              <w:jc w:val="center"/>
              <w:rPr>
                <w:b/>
                <w:sz w:val="20"/>
                <w:szCs w:val="20"/>
              </w:rPr>
            </w:pPr>
            <w:r w:rsidRPr="00692E27">
              <w:rPr>
                <w:b/>
                <w:sz w:val="20"/>
                <w:szCs w:val="20"/>
              </w:rPr>
              <w:t>ВР</w:t>
            </w:r>
          </w:p>
        </w:tc>
        <w:tc>
          <w:tcPr>
            <w:tcW w:w="851" w:type="dxa"/>
          </w:tcPr>
          <w:p w:rsidR="00692E27" w:rsidRPr="00692E27" w:rsidRDefault="00692E27" w:rsidP="00692E27">
            <w:pPr>
              <w:jc w:val="center"/>
              <w:rPr>
                <w:b/>
                <w:sz w:val="20"/>
                <w:szCs w:val="20"/>
              </w:rPr>
            </w:pPr>
            <w:r w:rsidRPr="00692E27">
              <w:rPr>
                <w:b/>
                <w:sz w:val="20"/>
                <w:szCs w:val="20"/>
              </w:rPr>
              <w:t>2023 год</w:t>
            </w:r>
          </w:p>
        </w:tc>
        <w:tc>
          <w:tcPr>
            <w:tcW w:w="851" w:type="dxa"/>
          </w:tcPr>
          <w:p w:rsidR="00692E27" w:rsidRPr="00692E27" w:rsidRDefault="00692E27" w:rsidP="00692E27">
            <w:pPr>
              <w:jc w:val="center"/>
              <w:rPr>
                <w:b/>
                <w:sz w:val="20"/>
                <w:szCs w:val="20"/>
              </w:rPr>
            </w:pPr>
            <w:r w:rsidRPr="00692E27">
              <w:rPr>
                <w:b/>
                <w:sz w:val="20"/>
                <w:szCs w:val="20"/>
              </w:rPr>
              <w:t>2024 год</w:t>
            </w:r>
          </w:p>
        </w:tc>
        <w:tc>
          <w:tcPr>
            <w:tcW w:w="851" w:type="dxa"/>
          </w:tcPr>
          <w:p w:rsidR="00692E27" w:rsidRPr="00692E27" w:rsidRDefault="00692E27" w:rsidP="00692E27">
            <w:pPr>
              <w:jc w:val="center"/>
              <w:rPr>
                <w:b/>
                <w:sz w:val="20"/>
                <w:szCs w:val="20"/>
              </w:rPr>
            </w:pPr>
            <w:r w:rsidRPr="00692E27">
              <w:rPr>
                <w:b/>
                <w:sz w:val="20"/>
                <w:szCs w:val="20"/>
              </w:rPr>
              <w:t>2025 год</w:t>
            </w:r>
          </w:p>
        </w:tc>
      </w:tr>
    </w:tbl>
    <w:p w:rsidR="00692E27" w:rsidRPr="00692E27" w:rsidRDefault="00692E27" w:rsidP="00692E27">
      <w:pPr>
        <w:rPr>
          <w:sz w:val="2"/>
          <w:szCs w:val="2"/>
        </w:rPr>
      </w:pPr>
    </w:p>
    <w:tbl>
      <w:tblPr>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2211"/>
        <w:gridCol w:w="850"/>
        <w:gridCol w:w="851"/>
        <w:gridCol w:w="850"/>
        <w:gridCol w:w="2552"/>
        <w:gridCol w:w="794"/>
        <w:gridCol w:w="1417"/>
        <w:gridCol w:w="567"/>
        <w:gridCol w:w="851"/>
        <w:gridCol w:w="851"/>
        <w:gridCol w:w="851"/>
      </w:tblGrid>
      <w:tr w:rsidR="00692E27" w:rsidRPr="00692E27" w:rsidTr="000101BC">
        <w:trPr>
          <w:trHeight w:val="20"/>
          <w:tblHeader/>
        </w:trPr>
        <w:tc>
          <w:tcPr>
            <w:tcW w:w="534" w:type="dxa"/>
          </w:tcPr>
          <w:p w:rsidR="00692E27" w:rsidRPr="00692E27" w:rsidRDefault="00692E27" w:rsidP="00692E27">
            <w:pPr>
              <w:jc w:val="center"/>
              <w:rPr>
                <w:sz w:val="22"/>
                <w:szCs w:val="22"/>
              </w:rPr>
            </w:pPr>
            <w:r w:rsidRPr="00692E27">
              <w:rPr>
                <w:sz w:val="22"/>
                <w:szCs w:val="22"/>
              </w:rPr>
              <w:t>1</w:t>
            </w:r>
          </w:p>
        </w:tc>
        <w:tc>
          <w:tcPr>
            <w:tcW w:w="2268" w:type="dxa"/>
          </w:tcPr>
          <w:p w:rsidR="00692E27" w:rsidRPr="00692E27" w:rsidRDefault="00692E27" w:rsidP="00692E27">
            <w:pPr>
              <w:jc w:val="center"/>
              <w:rPr>
                <w:sz w:val="22"/>
                <w:szCs w:val="22"/>
              </w:rPr>
            </w:pPr>
            <w:r w:rsidRPr="00692E27">
              <w:rPr>
                <w:sz w:val="22"/>
                <w:szCs w:val="22"/>
              </w:rPr>
              <w:t>2</w:t>
            </w:r>
          </w:p>
        </w:tc>
        <w:tc>
          <w:tcPr>
            <w:tcW w:w="2211" w:type="dxa"/>
          </w:tcPr>
          <w:p w:rsidR="00692E27" w:rsidRPr="00692E27" w:rsidRDefault="00692E27" w:rsidP="00692E27">
            <w:pPr>
              <w:jc w:val="center"/>
              <w:rPr>
                <w:sz w:val="22"/>
                <w:szCs w:val="22"/>
              </w:rPr>
            </w:pPr>
            <w:r w:rsidRPr="00692E27">
              <w:rPr>
                <w:sz w:val="22"/>
                <w:szCs w:val="22"/>
              </w:rPr>
              <w:t>3</w:t>
            </w:r>
          </w:p>
        </w:tc>
        <w:tc>
          <w:tcPr>
            <w:tcW w:w="850" w:type="dxa"/>
          </w:tcPr>
          <w:p w:rsidR="00692E27" w:rsidRPr="00692E27" w:rsidRDefault="00692E27" w:rsidP="00692E27">
            <w:pPr>
              <w:jc w:val="center"/>
              <w:rPr>
                <w:sz w:val="22"/>
                <w:szCs w:val="22"/>
              </w:rPr>
            </w:pPr>
            <w:r w:rsidRPr="00692E27">
              <w:rPr>
                <w:sz w:val="22"/>
                <w:szCs w:val="22"/>
              </w:rPr>
              <w:t>4</w:t>
            </w:r>
          </w:p>
        </w:tc>
        <w:tc>
          <w:tcPr>
            <w:tcW w:w="851" w:type="dxa"/>
          </w:tcPr>
          <w:p w:rsidR="00692E27" w:rsidRPr="00692E27" w:rsidRDefault="00692E27" w:rsidP="00692E27">
            <w:pPr>
              <w:jc w:val="center"/>
              <w:rPr>
                <w:sz w:val="22"/>
                <w:szCs w:val="22"/>
              </w:rPr>
            </w:pPr>
            <w:r w:rsidRPr="00692E27">
              <w:rPr>
                <w:sz w:val="22"/>
                <w:szCs w:val="22"/>
              </w:rPr>
              <w:t>5</w:t>
            </w:r>
          </w:p>
        </w:tc>
        <w:tc>
          <w:tcPr>
            <w:tcW w:w="850" w:type="dxa"/>
          </w:tcPr>
          <w:p w:rsidR="00692E27" w:rsidRPr="00692E27" w:rsidRDefault="00692E27" w:rsidP="00692E27">
            <w:pPr>
              <w:jc w:val="center"/>
              <w:rPr>
                <w:sz w:val="22"/>
                <w:szCs w:val="22"/>
              </w:rPr>
            </w:pPr>
            <w:r w:rsidRPr="00692E27">
              <w:rPr>
                <w:sz w:val="22"/>
                <w:szCs w:val="22"/>
              </w:rPr>
              <w:t>6</w:t>
            </w:r>
          </w:p>
        </w:tc>
        <w:tc>
          <w:tcPr>
            <w:tcW w:w="2552" w:type="dxa"/>
          </w:tcPr>
          <w:p w:rsidR="00692E27" w:rsidRPr="00692E27" w:rsidRDefault="00692E27" w:rsidP="00692E27">
            <w:pPr>
              <w:jc w:val="center"/>
              <w:rPr>
                <w:sz w:val="22"/>
                <w:szCs w:val="22"/>
              </w:rPr>
            </w:pPr>
            <w:r w:rsidRPr="00692E27">
              <w:rPr>
                <w:sz w:val="22"/>
                <w:szCs w:val="22"/>
              </w:rPr>
              <w:t>7</w:t>
            </w:r>
          </w:p>
        </w:tc>
        <w:tc>
          <w:tcPr>
            <w:tcW w:w="794" w:type="dxa"/>
          </w:tcPr>
          <w:p w:rsidR="00692E27" w:rsidRPr="00692E27" w:rsidRDefault="00692E27" w:rsidP="00692E27">
            <w:pPr>
              <w:jc w:val="center"/>
              <w:rPr>
                <w:sz w:val="22"/>
                <w:szCs w:val="22"/>
              </w:rPr>
            </w:pPr>
            <w:r w:rsidRPr="00692E27">
              <w:rPr>
                <w:sz w:val="22"/>
                <w:szCs w:val="22"/>
              </w:rPr>
              <w:t>8</w:t>
            </w:r>
          </w:p>
        </w:tc>
        <w:tc>
          <w:tcPr>
            <w:tcW w:w="1417" w:type="dxa"/>
          </w:tcPr>
          <w:p w:rsidR="00692E27" w:rsidRPr="00692E27" w:rsidRDefault="00692E27" w:rsidP="00692E27">
            <w:pPr>
              <w:jc w:val="center"/>
              <w:rPr>
                <w:sz w:val="22"/>
                <w:szCs w:val="22"/>
              </w:rPr>
            </w:pPr>
            <w:r w:rsidRPr="00692E27">
              <w:rPr>
                <w:sz w:val="22"/>
                <w:szCs w:val="22"/>
              </w:rPr>
              <w:t>9</w:t>
            </w:r>
          </w:p>
        </w:tc>
        <w:tc>
          <w:tcPr>
            <w:tcW w:w="567" w:type="dxa"/>
          </w:tcPr>
          <w:p w:rsidR="00692E27" w:rsidRPr="00692E27" w:rsidRDefault="00692E27" w:rsidP="00692E27">
            <w:pPr>
              <w:jc w:val="center"/>
              <w:rPr>
                <w:sz w:val="22"/>
                <w:szCs w:val="22"/>
              </w:rPr>
            </w:pPr>
            <w:r w:rsidRPr="00692E27">
              <w:rPr>
                <w:sz w:val="22"/>
                <w:szCs w:val="22"/>
              </w:rPr>
              <w:t>10</w:t>
            </w:r>
          </w:p>
        </w:tc>
        <w:tc>
          <w:tcPr>
            <w:tcW w:w="851" w:type="dxa"/>
          </w:tcPr>
          <w:p w:rsidR="00692E27" w:rsidRPr="00692E27" w:rsidRDefault="00692E27" w:rsidP="00692E27">
            <w:pPr>
              <w:jc w:val="center"/>
              <w:rPr>
                <w:sz w:val="22"/>
                <w:szCs w:val="22"/>
              </w:rPr>
            </w:pPr>
            <w:r w:rsidRPr="00692E27">
              <w:rPr>
                <w:sz w:val="22"/>
                <w:szCs w:val="22"/>
              </w:rPr>
              <w:t>11</w:t>
            </w:r>
          </w:p>
        </w:tc>
        <w:tc>
          <w:tcPr>
            <w:tcW w:w="851" w:type="dxa"/>
          </w:tcPr>
          <w:p w:rsidR="00692E27" w:rsidRPr="00692E27" w:rsidRDefault="00692E27" w:rsidP="00692E27">
            <w:pPr>
              <w:jc w:val="center"/>
              <w:rPr>
                <w:sz w:val="22"/>
                <w:szCs w:val="22"/>
              </w:rPr>
            </w:pPr>
            <w:r w:rsidRPr="00692E27">
              <w:rPr>
                <w:sz w:val="22"/>
                <w:szCs w:val="22"/>
              </w:rPr>
              <w:t>12</w:t>
            </w:r>
          </w:p>
        </w:tc>
        <w:tc>
          <w:tcPr>
            <w:tcW w:w="851" w:type="dxa"/>
          </w:tcPr>
          <w:p w:rsidR="00692E27" w:rsidRPr="00692E27" w:rsidRDefault="00692E27" w:rsidP="00692E27">
            <w:pPr>
              <w:jc w:val="center"/>
              <w:rPr>
                <w:sz w:val="22"/>
                <w:szCs w:val="22"/>
              </w:rPr>
            </w:pPr>
            <w:r w:rsidRPr="00692E27">
              <w:rPr>
                <w:sz w:val="22"/>
                <w:szCs w:val="22"/>
              </w:rPr>
              <w:t>13</w:t>
            </w:r>
          </w:p>
        </w:tc>
      </w:tr>
      <w:tr w:rsidR="00692E27" w:rsidRPr="00692E27" w:rsidTr="000101BC">
        <w:trPr>
          <w:trHeight w:val="3986"/>
        </w:trPr>
        <w:tc>
          <w:tcPr>
            <w:tcW w:w="534" w:type="dxa"/>
          </w:tcPr>
          <w:p w:rsidR="00692E27" w:rsidRPr="00692E27" w:rsidRDefault="00692E27" w:rsidP="00692E27">
            <w:pPr>
              <w:rPr>
                <w:sz w:val="22"/>
                <w:szCs w:val="22"/>
              </w:rPr>
            </w:pPr>
            <w:r w:rsidRPr="00692E27">
              <w:rPr>
                <w:sz w:val="22"/>
                <w:szCs w:val="22"/>
              </w:rPr>
              <w:lastRenderedPageBreak/>
              <w:t>1.</w:t>
            </w:r>
          </w:p>
        </w:tc>
        <w:tc>
          <w:tcPr>
            <w:tcW w:w="2268" w:type="dxa"/>
          </w:tcPr>
          <w:p w:rsidR="00692E27" w:rsidRPr="00692E27" w:rsidRDefault="00692E27" w:rsidP="00692E27">
            <w:pPr>
              <w:jc w:val="both"/>
              <w:rPr>
                <w:sz w:val="22"/>
                <w:szCs w:val="22"/>
              </w:rPr>
            </w:pPr>
            <w:r w:rsidRPr="00692E27">
              <w:rPr>
                <w:sz w:val="22"/>
                <w:szCs w:val="22"/>
              </w:rPr>
              <w:t>Субвенции бюджетам поселений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2211" w:type="dxa"/>
          </w:tcPr>
          <w:p w:rsidR="00692E27" w:rsidRPr="00692E27" w:rsidRDefault="00692E27" w:rsidP="00692E27">
            <w:pPr>
              <w:rPr>
                <w:sz w:val="20"/>
                <w:szCs w:val="20"/>
              </w:rPr>
            </w:pPr>
            <w:r w:rsidRPr="00692E27">
              <w:rPr>
                <w:sz w:val="20"/>
                <w:szCs w:val="20"/>
              </w:rPr>
              <w:t>2 02 30024 10 0000 150</w:t>
            </w:r>
          </w:p>
        </w:tc>
        <w:tc>
          <w:tcPr>
            <w:tcW w:w="850" w:type="dxa"/>
          </w:tcPr>
          <w:p w:rsidR="00692E27" w:rsidRPr="00692E27" w:rsidRDefault="00692E27" w:rsidP="00692E27">
            <w:pPr>
              <w:rPr>
                <w:sz w:val="20"/>
                <w:szCs w:val="20"/>
              </w:rPr>
            </w:pPr>
            <w:r w:rsidRPr="00692E27">
              <w:rPr>
                <w:sz w:val="20"/>
                <w:szCs w:val="20"/>
              </w:rPr>
              <w:t>0,2</w:t>
            </w:r>
          </w:p>
        </w:tc>
        <w:tc>
          <w:tcPr>
            <w:tcW w:w="851" w:type="dxa"/>
          </w:tcPr>
          <w:p w:rsidR="00692E27" w:rsidRPr="00692E27" w:rsidRDefault="00692E27" w:rsidP="00692E27">
            <w:pPr>
              <w:rPr>
                <w:sz w:val="20"/>
                <w:szCs w:val="20"/>
              </w:rPr>
            </w:pPr>
            <w:r w:rsidRPr="00692E27">
              <w:rPr>
                <w:sz w:val="20"/>
                <w:szCs w:val="20"/>
              </w:rPr>
              <w:t>0,2</w:t>
            </w:r>
          </w:p>
        </w:tc>
        <w:tc>
          <w:tcPr>
            <w:tcW w:w="850" w:type="dxa"/>
          </w:tcPr>
          <w:p w:rsidR="00692E27" w:rsidRPr="00692E27" w:rsidRDefault="00692E27" w:rsidP="00692E27">
            <w:pPr>
              <w:rPr>
                <w:sz w:val="20"/>
                <w:szCs w:val="20"/>
              </w:rPr>
            </w:pPr>
            <w:r w:rsidRPr="00692E27">
              <w:rPr>
                <w:sz w:val="20"/>
                <w:szCs w:val="20"/>
              </w:rPr>
              <w:t>0,2</w:t>
            </w:r>
          </w:p>
        </w:tc>
        <w:tc>
          <w:tcPr>
            <w:tcW w:w="2552" w:type="dxa"/>
          </w:tcPr>
          <w:p w:rsidR="00692E27" w:rsidRPr="00692E27" w:rsidRDefault="00692E27" w:rsidP="00692E27">
            <w:pPr>
              <w:jc w:val="both"/>
              <w:rPr>
                <w:sz w:val="22"/>
                <w:szCs w:val="22"/>
              </w:rPr>
            </w:pPr>
            <w:r w:rsidRPr="00692E27">
              <w:rPr>
                <w:sz w:val="22"/>
                <w:szCs w:val="22"/>
              </w:rPr>
              <w:t>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94" w:type="dxa"/>
          </w:tcPr>
          <w:p w:rsidR="00692E27" w:rsidRPr="00692E27" w:rsidRDefault="00692E27" w:rsidP="00692E27">
            <w:pPr>
              <w:rPr>
                <w:sz w:val="20"/>
                <w:szCs w:val="20"/>
              </w:rPr>
            </w:pPr>
            <w:r w:rsidRPr="00692E27">
              <w:rPr>
                <w:sz w:val="20"/>
                <w:szCs w:val="20"/>
              </w:rPr>
              <w:t>0104</w:t>
            </w:r>
          </w:p>
        </w:tc>
        <w:tc>
          <w:tcPr>
            <w:tcW w:w="1417" w:type="dxa"/>
          </w:tcPr>
          <w:p w:rsidR="00692E27" w:rsidRPr="00692E27" w:rsidRDefault="00692E27" w:rsidP="00692E27">
            <w:pPr>
              <w:rPr>
                <w:sz w:val="20"/>
                <w:szCs w:val="20"/>
              </w:rPr>
            </w:pPr>
            <w:r w:rsidRPr="00692E27">
              <w:rPr>
                <w:sz w:val="20"/>
                <w:szCs w:val="20"/>
              </w:rPr>
              <w:t>01 2 00 72390</w:t>
            </w:r>
          </w:p>
        </w:tc>
        <w:tc>
          <w:tcPr>
            <w:tcW w:w="567" w:type="dxa"/>
          </w:tcPr>
          <w:p w:rsidR="00692E27" w:rsidRPr="00692E27" w:rsidRDefault="00692E27" w:rsidP="00692E27">
            <w:pPr>
              <w:rPr>
                <w:sz w:val="20"/>
                <w:szCs w:val="20"/>
              </w:rPr>
            </w:pPr>
            <w:r w:rsidRPr="00692E27">
              <w:rPr>
                <w:sz w:val="20"/>
                <w:szCs w:val="20"/>
              </w:rPr>
              <w:t>244</w:t>
            </w:r>
          </w:p>
        </w:tc>
        <w:tc>
          <w:tcPr>
            <w:tcW w:w="851" w:type="dxa"/>
          </w:tcPr>
          <w:p w:rsidR="00692E27" w:rsidRPr="00692E27" w:rsidRDefault="00692E27" w:rsidP="00692E27">
            <w:pPr>
              <w:rPr>
                <w:sz w:val="20"/>
                <w:szCs w:val="20"/>
              </w:rPr>
            </w:pPr>
            <w:r w:rsidRPr="00692E27">
              <w:rPr>
                <w:sz w:val="20"/>
                <w:szCs w:val="20"/>
              </w:rPr>
              <w:t>0,2</w:t>
            </w:r>
          </w:p>
        </w:tc>
        <w:tc>
          <w:tcPr>
            <w:tcW w:w="851" w:type="dxa"/>
          </w:tcPr>
          <w:p w:rsidR="00692E27" w:rsidRPr="00692E27" w:rsidRDefault="00692E27" w:rsidP="00692E27">
            <w:pPr>
              <w:rPr>
                <w:sz w:val="20"/>
                <w:szCs w:val="20"/>
              </w:rPr>
            </w:pPr>
            <w:r w:rsidRPr="00692E27">
              <w:rPr>
                <w:sz w:val="20"/>
                <w:szCs w:val="20"/>
              </w:rPr>
              <w:t>0,2</w:t>
            </w:r>
          </w:p>
        </w:tc>
        <w:tc>
          <w:tcPr>
            <w:tcW w:w="851" w:type="dxa"/>
          </w:tcPr>
          <w:p w:rsidR="00692E27" w:rsidRPr="00692E27" w:rsidRDefault="00692E27" w:rsidP="00692E27">
            <w:pPr>
              <w:rPr>
                <w:sz w:val="20"/>
                <w:szCs w:val="20"/>
              </w:rPr>
            </w:pPr>
            <w:r w:rsidRPr="00692E27">
              <w:rPr>
                <w:sz w:val="20"/>
                <w:szCs w:val="20"/>
              </w:rPr>
              <w:t>0,2</w:t>
            </w:r>
          </w:p>
        </w:tc>
      </w:tr>
      <w:tr w:rsidR="00692E27" w:rsidRPr="00692E27" w:rsidTr="000101BC">
        <w:trPr>
          <w:trHeight w:val="510"/>
        </w:trPr>
        <w:tc>
          <w:tcPr>
            <w:tcW w:w="534" w:type="dxa"/>
            <w:vMerge w:val="restart"/>
          </w:tcPr>
          <w:p w:rsidR="00692E27" w:rsidRPr="00692E27" w:rsidRDefault="00692E27" w:rsidP="00692E27">
            <w:pPr>
              <w:rPr>
                <w:sz w:val="22"/>
                <w:szCs w:val="22"/>
              </w:rPr>
            </w:pPr>
            <w:r w:rsidRPr="00692E27">
              <w:rPr>
                <w:sz w:val="22"/>
                <w:szCs w:val="22"/>
              </w:rPr>
              <w:t>2.</w:t>
            </w:r>
          </w:p>
        </w:tc>
        <w:tc>
          <w:tcPr>
            <w:tcW w:w="2268" w:type="dxa"/>
            <w:vMerge w:val="restart"/>
          </w:tcPr>
          <w:p w:rsidR="00692E27" w:rsidRPr="00692E27" w:rsidRDefault="00692E27" w:rsidP="00692E27">
            <w:pPr>
              <w:jc w:val="both"/>
              <w:rPr>
                <w:sz w:val="22"/>
                <w:szCs w:val="22"/>
              </w:rPr>
            </w:pPr>
            <w:r w:rsidRPr="00692E27">
              <w:rPr>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11" w:type="dxa"/>
            <w:vMerge w:val="restart"/>
          </w:tcPr>
          <w:p w:rsidR="00692E27" w:rsidRPr="00692E27" w:rsidRDefault="00692E27" w:rsidP="00692E27">
            <w:pPr>
              <w:rPr>
                <w:sz w:val="20"/>
                <w:szCs w:val="20"/>
              </w:rPr>
            </w:pPr>
            <w:r w:rsidRPr="00692E27">
              <w:rPr>
                <w:sz w:val="20"/>
                <w:szCs w:val="20"/>
              </w:rPr>
              <w:t>2 02 35118 10 0000 150</w:t>
            </w:r>
          </w:p>
        </w:tc>
        <w:tc>
          <w:tcPr>
            <w:tcW w:w="850" w:type="dxa"/>
            <w:vMerge w:val="restart"/>
          </w:tcPr>
          <w:p w:rsidR="00692E27" w:rsidRPr="00692E27" w:rsidRDefault="00692E27" w:rsidP="00692E27">
            <w:pPr>
              <w:rPr>
                <w:sz w:val="20"/>
                <w:szCs w:val="20"/>
              </w:rPr>
            </w:pPr>
            <w:r w:rsidRPr="00692E27">
              <w:rPr>
                <w:sz w:val="20"/>
                <w:szCs w:val="20"/>
              </w:rPr>
              <w:t>294,0</w:t>
            </w:r>
          </w:p>
        </w:tc>
        <w:tc>
          <w:tcPr>
            <w:tcW w:w="851" w:type="dxa"/>
            <w:vMerge w:val="restart"/>
          </w:tcPr>
          <w:p w:rsidR="00692E27" w:rsidRPr="00692E27" w:rsidRDefault="00692E27" w:rsidP="00692E27">
            <w:pPr>
              <w:rPr>
                <w:sz w:val="20"/>
                <w:szCs w:val="20"/>
              </w:rPr>
            </w:pPr>
            <w:r w:rsidRPr="00692E27">
              <w:rPr>
                <w:sz w:val="20"/>
                <w:szCs w:val="20"/>
              </w:rPr>
              <w:t>307,0</w:t>
            </w:r>
          </w:p>
          <w:p w:rsidR="00692E27" w:rsidRPr="00692E27" w:rsidRDefault="00692E27" w:rsidP="00692E27">
            <w:pPr>
              <w:rPr>
                <w:sz w:val="20"/>
                <w:szCs w:val="20"/>
              </w:rPr>
            </w:pPr>
          </w:p>
        </w:tc>
        <w:tc>
          <w:tcPr>
            <w:tcW w:w="850" w:type="dxa"/>
            <w:vMerge w:val="restart"/>
          </w:tcPr>
          <w:p w:rsidR="00692E27" w:rsidRPr="00692E27" w:rsidRDefault="00692E27" w:rsidP="00692E27">
            <w:pPr>
              <w:rPr>
                <w:sz w:val="20"/>
                <w:szCs w:val="20"/>
              </w:rPr>
            </w:pPr>
            <w:r w:rsidRPr="00692E27">
              <w:rPr>
                <w:sz w:val="20"/>
                <w:szCs w:val="20"/>
              </w:rPr>
              <w:t>317,6</w:t>
            </w:r>
          </w:p>
        </w:tc>
        <w:tc>
          <w:tcPr>
            <w:tcW w:w="2552" w:type="dxa"/>
            <w:vMerge w:val="restart"/>
          </w:tcPr>
          <w:p w:rsidR="00692E27" w:rsidRPr="00692E27" w:rsidRDefault="00692E27" w:rsidP="00692E27">
            <w:pPr>
              <w:jc w:val="both"/>
              <w:rPr>
                <w:sz w:val="22"/>
                <w:szCs w:val="22"/>
              </w:rPr>
            </w:pPr>
            <w:r w:rsidRPr="00692E27">
              <w:rPr>
                <w:sz w:val="22"/>
                <w:szCs w:val="22"/>
              </w:rPr>
              <w:t>Осуществление первичного воинского учета на территориях, где отсутствуют военные комиссариаты</w:t>
            </w:r>
          </w:p>
        </w:tc>
        <w:tc>
          <w:tcPr>
            <w:tcW w:w="794" w:type="dxa"/>
          </w:tcPr>
          <w:p w:rsidR="00692E27" w:rsidRPr="00692E27" w:rsidRDefault="00692E27" w:rsidP="00692E27">
            <w:pPr>
              <w:rPr>
                <w:sz w:val="20"/>
                <w:szCs w:val="20"/>
              </w:rPr>
            </w:pPr>
            <w:r w:rsidRPr="00692E27">
              <w:rPr>
                <w:sz w:val="20"/>
                <w:szCs w:val="20"/>
              </w:rPr>
              <w:t>0203</w:t>
            </w:r>
          </w:p>
        </w:tc>
        <w:tc>
          <w:tcPr>
            <w:tcW w:w="1417" w:type="dxa"/>
          </w:tcPr>
          <w:p w:rsidR="00692E27" w:rsidRPr="00692E27" w:rsidRDefault="00692E27" w:rsidP="00692E27">
            <w:pPr>
              <w:rPr>
                <w:sz w:val="20"/>
                <w:szCs w:val="20"/>
              </w:rPr>
            </w:pPr>
            <w:r w:rsidRPr="00692E27">
              <w:rPr>
                <w:sz w:val="20"/>
                <w:szCs w:val="20"/>
              </w:rPr>
              <w:t>99 9 00 51180</w:t>
            </w:r>
          </w:p>
        </w:tc>
        <w:tc>
          <w:tcPr>
            <w:tcW w:w="567" w:type="dxa"/>
          </w:tcPr>
          <w:p w:rsidR="00692E27" w:rsidRPr="00692E27" w:rsidRDefault="00692E27" w:rsidP="00692E27">
            <w:pPr>
              <w:rPr>
                <w:sz w:val="20"/>
                <w:szCs w:val="20"/>
              </w:rPr>
            </w:pPr>
          </w:p>
        </w:tc>
        <w:tc>
          <w:tcPr>
            <w:tcW w:w="851" w:type="dxa"/>
          </w:tcPr>
          <w:p w:rsidR="00692E27" w:rsidRPr="00692E27" w:rsidRDefault="00692E27" w:rsidP="00692E27">
            <w:pPr>
              <w:rPr>
                <w:sz w:val="20"/>
                <w:szCs w:val="20"/>
              </w:rPr>
            </w:pPr>
            <w:r w:rsidRPr="00692E27">
              <w:rPr>
                <w:sz w:val="20"/>
                <w:szCs w:val="20"/>
              </w:rPr>
              <w:t>294,0</w:t>
            </w:r>
          </w:p>
        </w:tc>
        <w:tc>
          <w:tcPr>
            <w:tcW w:w="851" w:type="dxa"/>
          </w:tcPr>
          <w:p w:rsidR="00692E27" w:rsidRPr="00692E27" w:rsidRDefault="00692E27" w:rsidP="00692E27">
            <w:pPr>
              <w:rPr>
                <w:sz w:val="20"/>
                <w:szCs w:val="20"/>
              </w:rPr>
            </w:pPr>
            <w:r w:rsidRPr="00692E27">
              <w:rPr>
                <w:sz w:val="20"/>
                <w:szCs w:val="20"/>
              </w:rPr>
              <w:t>307,0</w:t>
            </w:r>
          </w:p>
        </w:tc>
        <w:tc>
          <w:tcPr>
            <w:tcW w:w="851" w:type="dxa"/>
          </w:tcPr>
          <w:p w:rsidR="00692E27" w:rsidRPr="00692E27" w:rsidRDefault="00692E27" w:rsidP="00692E27">
            <w:pPr>
              <w:rPr>
                <w:sz w:val="20"/>
                <w:szCs w:val="20"/>
              </w:rPr>
            </w:pPr>
            <w:r w:rsidRPr="00692E27">
              <w:rPr>
                <w:sz w:val="20"/>
                <w:szCs w:val="20"/>
              </w:rPr>
              <w:t>317,6</w:t>
            </w:r>
          </w:p>
        </w:tc>
      </w:tr>
      <w:tr w:rsidR="00692E27" w:rsidRPr="00692E27" w:rsidTr="000101BC">
        <w:trPr>
          <w:trHeight w:val="510"/>
        </w:trPr>
        <w:tc>
          <w:tcPr>
            <w:tcW w:w="534" w:type="dxa"/>
            <w:vMerge/>
          </w:tcPr>
          <w:p w:rsidR="00692E27" w:rsidRPr="00692E27" w:rsidRDefault="00692E27" w:rsidP="00692E27">
            <w:pPr>
              <w:rPr>
                <w:sz w:val="22"/>
                <w:szCs w:val="22"/>
              </w:rPr>
            </w:pPr>
          </w:p>
        </w:tc>
        <w:tc>
          <w:tcPr>
            <w:tcW w:w="2268" w:type="dxa"/>
            <w:vMerge/>
          </w:tcPr>
          <w:p w:rsidR="00692E27" w:rsidRPr="00692E27" w:rsidRDefault="00692E27" w:rsidP="00692E27">
            <w:pPr>
              <w:rPr>
                <w:sz w:val="22"/>
                <w:szCs w:val="22"/>
              </w:rPr>
            </w:pPr>
          </w:p>
        </w:tc>
        <w:tc>
          <w:tcPr>
            <w:tcW w:w="2211" w:type="dxa"/>
            <w:vMerge/>
          </w:tcPr>
          <w:p w:rsidR="00692E27" w:rsidRPr="00692E27" w:rsidRDefault="00692E27" w:rsidP="00692E27">
            <w:pPr>
              <w:rPr>
                <w:sz w:val="22"/>
                <w:szCs w:val="22"/>
              </w:rPr>
            </w:pPr>
          </w:p>
        </w:tc>
        <w:tc>
          <w:tcPr>
            <w:tcW w:w="850" w:type="dxa"/>
            <w:vMerge/>
          </w:tcPr>
          <w:p w:rsidR="00692E27" w:rsidRPr="00692E27" w:rsidRDefault="00692E27" w:rsidP="00692E27">
            <w:pPr>
              <w:rPr>
                <w:sz w:val="22"/>
                <w:szCs w:val="22"/>
              </w:rPr>
            </w:pPr>
          </w:p>
        </w:tc>
        <w:tc>
          <w:tcPr>
            <w:tcW w:w="851" w:type="dxa"/>
            <w:vMerge/>
          </w:tcPr>
          <w:p w:rsidR="00692E27" w:rsidRPr="00692E27" w:rsidRDefault="00692E27" w:rsidP="00692E27">
            <w:pPr>
              <w:rPr>
                <w:sz w:val="22"/>
                <w:szCs w:val="22"/>
              </w:rPr>
            </w:pPr>
          </w:p>
        </w:tc>
        <w:tc>
          <w:tcPr>
            <w:tcW w:w="850" w:type="dxa"/>
            <w:vMerge/>
          </w:tcPr>
          <w:p w:rsidR="00692E27" w:rsidRPr="00692E27" w:rsidRDefault="00692E27" w:rsidP="00692E27">
            <w:pPr>
              <w:rPr>
                <w:sz w:val="22"/>
                <w:szCs w:val="22"/>
              </w:rPr>
            </w:pPr>
          </w:p>
        </w:tc>
        <w:tc>
          <w:tcPr>
            <w:tcW w:w="2552" w:type="dxa"/>
            <w:vMerge/>
          </w:tcPr>
          <w:p w:rsidR="00692E27" w:rsidRPr="00692E27" w:rsidRDefault="00692E27" w:rsidP="00692E27">
            <w:pPr>
              <w:rPr>
                <w:sz w:val="22"/>
                <w:szCs w:val="22"/>
              </w:rPr>
            </w:pPr>
          </w:p>
        </w:tc>
        <w:tc>
          <w:tcPr>
            <w:tcW w:w="794" w:type="dxa"/>
          </w:tcPr>
          <w:p w:rsidR="00692E27" w:rsidRPr="00692E27" w:rsidRDefault="00692E27" w:rsidP="00692E27">
            <w:pPr>
              <w:rPr>
                <w:sz w:val="20"/>
                <w:szCs w:val="20"/>
              </w:rPr>
            </w:pPr>
            <w:r w:rsidRPr="00692E27">
              <w:rPr>
                <w:sz w:val="20"/>
                <w:szCs w:val="20"/>
              </w:rPr>
              <w:t>0203</w:t>
            </w:r>
          </w:p>
        </w:tc>
        <w:tc>
          <w:tcPr>
            <w:tcW w:w="1417" w:type="dxa"/>
          </w:tcPr>
          <w:p w:rsidR="00692E27" w:rsidRPr="00692E27" w:rsidRDefault="00692E27" w:rsidP="00692E27">
            <w:pPr>
              <w:rPr>
                <w:sz w:val="20"/>
                <w:szCs w:val="20"/>
              </w:rPr>
            </w:pPr>
            <w:r w:rsidRPr="00692E27">
              <w:rPr>
                <w:sz w:val="20"/>
                <w:szCs w:val="20"/>
              </w:rPr>
              <w:t>99 9 00 51180</w:t>
            </w:r>
          </w:p>
        </w:tc>
        <w:tc>
          <w:tcPr>
            <w:tcW w:w="567" w:type="dxa"/>
          </w:tcPr>
          <w:p w:rsidR="00692E27" w:rsidRPr="00692E27" w:rsidRDefault="00692E27" w:rsidP="00692E27">
            <w:pPr>
              <w:rPr>
                <w:sz w:val="20"/>
                <w:szCs w:val="20"/>
              </w:rPr>
            </w:pPr>
            <w:r w:rsidRPr="00692E27">
              <w:rPr>
                <w:sz w:val="20"/>
                <w:szCs w:val="20"/>
              </w:rPr>
              <w:t>121</w:t>
            </w:r>
          </w:p>
        </w:tc>
        <w:tc>
          <w:tcPr>
            <w:tcW w:w="851" w:type="dxa"/>
          </w:tcPr>
          <w:p w:rsidR="00692E27" w:rsidRPr="00692E27" w:rsidRDefault="00692E27" w:rsidP="00692E27">
            <w:pPr>
              <w:rPr>
                <w:color w:val="000000"/>
                <w:sz w:val="20"/>
                <w:szCs w:val="20"/>
              </w:rPr>
            </w:pPr>
            <w:r w:rsidRPr="00692E27">
              <w:rPr>
                <w:color w:val="000000"/>
                <w:sz w:val="20"/>
                <w:szCs w:val="20"/>
              </w:rPr>
              <w:t>150,7</w:t>
            </w:r>
          </w:p>
        </w:tc>
        <w:tc>
          <w:tcPr>
            <w:tcW w:w="851" w:type="dxa"/>
          </w:tcPr>
          <w:p w:rsidR="00692E27" w:rsidRPr="00692E27" w:rsidRDefault="00692E27" w:rsidP="00692E27">
            <w:pPr>
              <w:rPr>
                <w:color w:val="000000"/>
                <w:sz w:val="20"/>
                <w:szCs w:val="20"/>
              </w:rPr>
            </w:pPr>
            <w:r w:rsidRPr="00692E27">
              <w:rPr>
                <w:color w:val="000000"/>
                <w:sz w:val="20"/>
                <w:szCs w:val="20"/>
              </w:rPr>
              <w:t>207,3</w:t>
            </w:r>
          </w:p>
        </w:tc>
        <w:tc>
          <w:tcPr>
            <w:tcW w:w="851" w:type="dxa"/>
          </w:tcPr>
          <w:p w:rsidR="00692E27" w:rsidRPr="00692E27" w:rsidRDefault="00692E27" w:rsidP="00692E27">
            <w:pPr>
              <w:rPr>
                <w:sz w:val="20"/>
                <w:szCs w:val="20"/>
              </w:rPr>
            </w:pPr>
            <w:r w:rsidRPr="00692E27">
              <w:rPr>
                <w:sz w:val="20"/>
                <w:szCs w:val="20"/>
              </w:rPr>
              <w:t>207,7</w:t>
            </w:r>
          </w:p>
        </w:tc>
      </w:tr>
      <w:tr w:rsidR="00692E27" w:rsidRPr="00692E27" w:rsidTr="000101BC">
        <w:trPr>
          <w:trHeight w:val="510"/>
        </w:trPr>
        <w:tc>
          <w:tcPr>
            <w:tcW w:w="534" w:type="dxa"/>
            <w:vMerge/>
          </w:tcPr>
          <w:p w:rsidR="00692E27" w:rsidRPr="00692E27" w:rsidRDefault="00692E27" w:rsidP="00692E27">
            <w:pPr>
              <w:rPr>
                <w:sz w:val="22"/>
                <w:szCs w:val="22"/>
              </w:rPr>
            </w:pPr>
          </w:p>
        </w:tc>
        <w:tc>
          <w:tcPr>
            <w:tcW w:w="2268" w:type="dxa"/>
            <w:vMerge/>
          </w:tcPr>
          <w:p w:rsidR="00692E27" w:rsidRPr="00692E27" w:rsidRDefault="00692E27" w:rsidP="00692E27">
            <w:pPr>
              <w:rPr>
                <w:sz w:val="22"/>
                <w:szCs w:val="22"/>
              </w:rPr>
            </w:pPr>
          </w:p>
        </w:tc>
        <w:tc>
          <w:tcPr>
            <w:tcW w:w="2211" w:type="dxa"/>
            <w:vMerge/>
          </w:tcPr>
          <w:p w:rsidR="00692E27" w:rsidRPr="00692E27" w:rsidRDefault="00692E27" w:rsidP="00692E27">
            <w:pPr>
              <w:rPr>
                <w:sz w:val="22"/>
                <w:szCs w:val="22"/>
              </w:rPr>
            </w:pPr>
          </w:p>
        </w:tc>
        <w:tc>
          <w:tcPr>
            <w:tcW w:w="850" w:type="dxa"/>
            <w:vMerge/>
          </w:tcPr>
          <w:p w:rsidR="00692E27" w:rsidRPr="00692E27" w:rsidRDefault="00692E27" w:rsidP="00692E27">
            <w:pPr>
              <w:rPr>
                <w:sz w:val="22"/>
                <w:szCs w:val="22"/>
              </w:rPr>
            </w:pPr>
          </w:p>
        </w:tc>
        <w:tc>
          <w:tcPr>
            <w:tcW w:w="851" w:type="dxa"/>
            <w:vMerge/>
          </w:tcPr>
          <w:p w:rsidR="00692E27" w:rsidRPr="00692E27" w:rsidRDefault="00692E27" w:rsidP="00692E27">
            <w:pPr>
              <w:rPr>
                <w:sz w:val="22"/>
                <w:szCs w:val="22"/>
              </w:rPr>
            </w:pPr>
          </w:p>
        </w:tc>
        <w:tc>
          <w:tcPr>
            <w:tcW w:w="850" w:type="dxa"/>
            <w:vMerge/>
          </w:tcPr>
          <w:p w:rsidR="00692E27" w:rsidRPr="00692E27" w:rsidRDefault="00692E27" w:rsidP="00692E27">
            <w:pPr>
              <w:rPr>
                <w:sz w:val="22"/>
                <w:szCs w:val="22"/>
              </w:rPr>
            </w:pPr>
          </w:p>
        </w:tc>
        <w:tc>
          <w:tcPr>
            <w:tcW w:w="2552" w:type="dxa"/>
            <w:vMerge/>
          </w:tcPr>
          <w:p w:rsidR="00692E27" w:rsidRPr="00692E27" w:rsidRDefault="00692E27" w:rsidP="00692E27">
            <w:pPr>
              <w:rPr>
                <w:sz w:val="22"/>
                <w:szCs w:val="22"/>
              </w:rPr>
            </w:pPr>
          </w:p>
        </w:tc>
        <w:tc>
          <w:tcPr>
            <w:tcW w:w="794" w:type="dxa"/>
          </w:tcPr>
          <w:p w:rsidR="00692E27" w:rsidRPr="00692E27" w:rsidRDefault="00692E27" w:rsidP="00692E27">
            <w:pPr>
              <w:rPr>
                <w:sz w:val="20"/>
                <w:szCs w:val="20"/>
              </w:rPr>
            </w:pPr>
            <w:r w:rsidRPr="00692E27">
              <w:rPr>
                <w:sz w:val="20"/>
                <w:szCs w:val="20"/>
              </w:rPr>
              <w:t>0203</w:t>
            </w:r>
          </w:p>
        </w:tc>
        <w:tc>
          <w:tcPr>
            <w:tcW w:w="1417" w:type="dxa"/>
          </w:tcPr>
          <w:p w:rsidR="00692E27" w:rsidRPr="00692E27" w:rsidRDefault="00692E27" w:rsidP="00692E27">
            <w:pPr>
              <w:rPr>
                <w:sz w:val="20"/>
                <w:szCs w:val="20"/>
              </w:rPr>
            </w:pPr>
            <w:r w:rsidRPr="00692E27">
              <w:rPr>
                <w:sz w:val="20"/>
                <w:szCs w:val="20"/>
              </w:rPr>
              <w:t>99 9 00 51180</w:t>
            </w:r>
          </w:p>
        </w:tc>
        <w:tc>
          <w:tcPr>
            <w:tcW w:w="567" w:type="dxa"/>
          </w:tcPr>
          <w:p w:rsidR="00692E27" w:rsidRPr="00692E27" w:rsidRDefault="00692E27" w:rsidP="00692E27">
            <w:pPr>
              <w:rPr>
                <w:sz w:val="20"/>
                <w:szCs w:val="20"/>
              </w:rPr>
            </w:pPr>
            <w:r w:rsidRPr="00692E27">
              <w:rPr>
                <w:sz w:val="20"/>
                <w:szCs w:val="20"/>
              </w:rPr>
              <w:t>129</w:t>
            </w:r>
          </w:p>
        </w:tc>
        <w:tc>
          <w:tcPr>
            <w:tcW w:w="851" w:type="dxa"/>
          </w:tcPr>
          <w:p w:rsidR="00692E27" w:rsidRPr="00692E27" w:rsidRDefault="00692E27" w:rsidP="00692E27">
            <w:pPr>
              <w:rPr>
                <w:color w:val="000000"/>
                <w:sz w:val="20"/>
                <w:szCs w:val="20"/>
              </w:rPr>
            </w:pPr>
            <w:r w:rsidRPr="00692E27">
              <w:rPr>
                <w:color w:val="000000"/>
                <w:sz w:val="20"/>
                <w:szCs w:val="20"/>
              </w:rPr>
              <w:t>44,4</w:t>
            </w:r>
          </w:p>
        </w:tc>
        <w:tc>
          <w:tcPr>
            <w:tcW w:w="851" w:type="dxa"/>
          </w:tcPr>
          <w:p w:rsidR="00692E27" w:rsidRPr="00692E27" w:rsidRDefault="00692E27" w:rsidP="00692E27">
            <w:pPr>
              <w:rPr>
                <w:color w:val="000000"/>
                <w:sz w:val="20"/>
                <w:szCs w:val="20"/>
              </w:rPr>
            </w:pPr>
            <w:r w:rsidRPr="00692E27">
              <w:rPr>
                <w:color w:val="000000"/>
                <w:sz w:val="20"/>
                <w:szCs w:val="20"/>
              </w:rPr>
              <w:t>62,6</w:t>
            </w:r>
          </w:p>
        </w:tc>
        <w:tc>
          <w:tcPr>
            <w:tcW w:w="851" w:type="dxa"/>
          </w:tcPr>
          <w:p w:rsidR="00692E27" w:rsidRPr="00692E27" w:rsidRDefault="00692E27" w:rsidP="00692E27">
            <w:pPr>
              <w:rPr>
                <w:sz w:val="20"/>
                <w:szCs w:val="20"/>
              </w:rPr>
            </w:pPr>
            <w:r w:rsidRPr="00692E27">
              <w:rPr>
                <w:sz w:val="20"/>
                <w:szCs w:val="20"/>
              </w:rPr>
              <w:t>62,7</w:t>
            </w:r>
          </w:p>
        </w:tc>
      </w:tr>
      <w:tr w:rsidR="00692E27" w:rsidRPr="00692E27" w:rsidTr="000101BC">
        <w:trPr>
          <w:trHeight w:val="510"/>
        </w:trPr>
        <w:tc>
          <w:tcPr>
            <w:tcW w:w="534" w:type="dxa"/>
            <w:vMerge/>
          </w:tcPr>
          <w:p w:rsidR="00692E27" w:rsidRPr="00692E27" w:rsidRDefault="00692E27" w:rsidP="00692E27">
            <w:pPr>
              <w:rPr>
                <w:sz w:val="22"/>
                <w:szCs w:val="22"/>
              </w:rPr>
            </w:pPr>
          </w:p>
        </w:tc>
        <w:tc>
          <w:tcPr>
            <w:tcW w:w="2268" w:type="dxa"/>
            <w:vMerge/>
          </w:tcPr>
          <w:p w:rsidR="00692E27" w:rsidRPr="00692E27" w:rsidRDefault="00692E27" w:rsidP="00692E27">
            <w:pPr>
              <w:rPr>
                <w:sz w:val="22"/>
                <w:szCs w:val="22"/>
              </w:rPr>
            </w:pPr>
          </w:p>
        </w:tc>
        <w:tc>
          <w:tcPr>
            <w:tcW w:w="2211" w:type="dxa"/>
            <w:vMerge/>
          </w:tcPr>
          <w:p w:rsidR="00692E27" w:rsidRPr="00692E27" w:rsidRDefault="00692E27" w:rsidP="00692E27">
            <w:pPr>
              <w:rPr>
                <w:sz w:val="22"/>
                <w:szCs w:val="22"/>
              </w:rPr>
            </w:pPr>
          </w:p>
        </w:tc>
        <w:tc>
          <w:tcPr>
            <w:tcW w:w="850" w:type="dxa"/>
            <w:vMerge/>
          </w:tcPr>
          <w:p w:rsidR="00692E27" w:rsidRPr="00692E27" w:rsidRDefault="00692E27" w:rsidP="00692E27">
            <w:pPr>
              <w:rPr>
                <w:sz w:val="22"/>
                <w:szCs w:val="22"/>
              </w:rPr>
            </w:pPr>
          </w:p>
        </w:tc>
        <w:tc>
          <w:tcPr>
            <w:tcW w:w="851" w:type="dxa"/>
            <w:vMerge/>
          </w:tcPr>
          <w:p w:rsidR="00692E27" w:rsidRPr="00692E27" w:rsidRDefault="00692E27" w:rsidP="00692E27">
            <w:pPr>
              <w:rPr>
                <w:sz w:val="22"/>
                <w:szCs w:val="22"/>
              </w:rPr>
            </w:pPr>
          </w:p>
        </w:tc>
        <w:tc>
          <w:tcPr>
            <w:tcW w:w="850" w:type="dxa"/>
            <w:vMerge/>
          </w:tcPr>
          <w:p w:rsidR="00692E27" w:rsidRPr="00692E27" w:rsidRDefault="00692E27" w:rsidP="00692E27">
            <w:pPr>
              <w:rPr>
                <w:sz w:val="22"/>
                <w:szCs w:val="22"/>
              </w:rPr>
            </w:pPr>
          </w:p>
        </w:tc>
        <w:tc>
          <w:tcPr>
            <w:tcW w:w="2552" w:type="dxa"/>
            <w:vMerge/>
          </w:tcPr>
          <w:p w:rsidR="00692E27" w:rsidRPr="00692E27" w:rsidRDefault="00692E27" w:rsidP="00692E27">
            <w:pPr>
              <w:rPr>
                <w:sz w:val="22"/>
                <w:szCs w:val="22"/>
              </w:rPr>
            </w:pPr>
          </w:p>
        </w:tc>
        <w:tc>
          <w:tcPr>
            <w:tcW w:w="794" w:type="dxa"/>
          </w:tcPr>
          <w:p w:rsidR="00692E27" w:rsidRPr="00692E27" w:rsidRDefault="00692E27" w:rsidP="00692E27">
            <w:pPr>
              <w:rPr>
                <w:sz w:val="20"/>
                <w:szCs w:val="20"/>
              </w:rPr>
            </w:pPr>
            <w:r w:rsidRPr="00692E27">
              <w:rPr>
                <w:sz w:val="20"/>
                <w:szCs w:val="20"/>
              </w:rPr>
              <w:t>0203</w:t>
            </w:r>
          </w:p>
        </w:tc>
        <w:tc>
          <w:tcPr>
            <w:tcW w:w="1417" w:type="dxa"/>
          </w:tcPr>
          <w:p w:rsidR="00692E27" w:rsidRPr="00692E27" w:rsidRDefault="00692E27" w:rsidP="00692E27">
            <w:pPr>
              <w:rPr>
                <w:sz w:val="20"/>
                <w:szCs w:val="20"/>
              </w:rPr>
            </w:pPr>
            <w:r w:rsidRPr="00692E27">
              <w:rPr>
                <w:sz w:val="20"/>
                <w:szCs w:val="20"/>
              </w:rPr>
              <w:t>99 9 00 51180</w:t>
            </w:r>
          </w:p>
        </w:tc>
        <w:tc>
          <w:tcPr>
            <w:tcW w:w="567" w:type="dxa"/>
          </w:tcPr>
          <w:p w:rsidR="00692E27" w:rsidRPr="00692E27" w:rsidRDefault="00692E27" w:rsidP="00692E27">
            <w:pPr>
              <w:rPr>
                <w:sz w:val="20"/>
                <w:szCs w:val="20"/>
              </w:rPr>
            </w:pPr>
            <w:r w:rsidRPr="00692E27">
              <w:rPr>
                <w:sz w:val="20"/>
                <w:szCs w:val="20"/>
              </w:rPr>
              <w:t>244</w:t>
            </w:r>
          </w:p>
        </w:tc>
        <w:tc>
          <w:tcPr>
            <w:tcW w:w="851" w:type="dxa"/>
          </w:tcPr>
          <w:p w:rsidR="00692E27" w:rsidRPr="00692E27" w:rsidRDefault="00692E27" w:rsidP="00692E27">
            <w:pPr>
              <w:rPr>
                <w:sz w:val="20"/>
                <w:szCs w:val="20"/>
              </w:rPr>
            </w:pPr>
            <w:r w:rsidRPr="00692E27">
              <w:rPr>
                <w:sz w:val="20"/>
                <w:szCs w:val="20"/>
              </w:rPr>
              <w:t>98,9</w:t>
            </w:r>
          </w:p>
        </w:tc>
        <w:tc>
          <w:tcPr>
            <w:tcW w:w="851" w:type="dxa"/>
          </w:tcPr>
          <w:p w:rsidR="00692E27" w:rsidRPr="00692E27" w:rsidRDefault="00692E27" w:rsidP="00692E27">
            <w:pPr>
              <w:rPr>
                <w:sz w:val="20"/>
                <w:szCs w:val="20"/>
              </w:rPr>
            </w:pPr>
            <w:r w:rsidRPr="00692E27">
              <w:rPr>
                <w:sz w:val="20"/>
                <w:szCs w:val="20"/>
              </w:rPr>
              <w:t>37,1</w:t>
            </w:r>
          </w:p>
        </w:tc>
        <w:tc>
          <w:tcPr>
            <w:tcW w:w="851" w:type="dxa"/>
          </w:tcPr>
          <w:p w:rsidR="00692E27" w:rsidRPr="00692E27" w:rsidRDefault="00692E27" w:rsidP="00692E27">
            <w:pPr>
              <w:rPr>
                <w:sz w:val="20"/>
                <w:szCs w:val="20"/>
              </w:rPr>
            </w:pPr>
            <w:r w:rsidRPr="00692E27">
              <w:rPr>
                <w:sz w:val="20"/>
                <w:szCs w:val="20"/>
              </w:rPr>
              <w:t>47,2</w:t>
            </w:r>
          </w:p>
        </w:tc>
      </w:tr>
      <w:tr w:rsidR="00692E27" w:rsidRPr="00692E27" w:rsidTr="000101BC">
        <w:tc>
          <w:tcPr>
            <w:tcW w:w="534" w:type="dxa"/>
          </w:tcPr>
          <w:p w:rsidR="00692E27" w:rsidRPr="00692E27" w:rsidRDefault="00692E27" w:rsidP="00692E27">
            <w:pPr>
              <w:rPr>
                <w:b/>
                <w:sz w:val="22"/>
                <w:szCs w:val="22"/>
              </w:rPr>
            </w:pPr>
          </w:p>
        </w:tc>
        <w:tc>
          <w:tcPr>
            <w:tcW w:w="2268" w:type="dxa"/>
          </w:tcPr>
          <w:p w:rsidR="00692E27" w:rsidRPr="00692E27" w:rsidRDefault="00692E27" w:rsidP="00692E27">
            <w:pPr>
              <w:rPr>
                <w:b/>
                <w:sz w:val="22"/>
                <w:szCs w:val="22"/>
              </w:rPr>
            </w:pPr>
            <w:r w:rsidRPr="00692E27">
              <w:rPr>
                <w:b/>
                <w:sz w:val="22"/>
                <w:szCs w:val="22"/>
              </w:rPr>
              <w:t>Итого</w:t>
            </w:r>
          </w:p>
        </w:tc>
        <w:tc>
          <w:tcPr>
            <w:tcW w:w="2211" w:type="dxa"/>
          </w:tcPr>
          <w:p w:rsidR="00692E27" w:rsidRPr="00692E27" w:rsidRDefault="00692E27" w:rsidP="00692E27">
            <w:pPr>
              <w:rPr>
                <w:b/>
                <w:sz w:val="22"/>
                <w:szCs w:val="22"/>
              </w:rPr>
            </w:pPr>
          </w:p>
        </w:tc>
        <w:tc>
          <w:tcPr>
            <w:tcW w:w="850" w:type="dxa"/>
          </w:tcPr>
          <w:p w:rsidR="00692E27" w:rsidRPr="00692E27" w:rsidRDefault="00692E27" w:rsidP="00692E27">
            <w:pPr>
              <w:rPr>
                <w:b/>
                <w:sz w:val="22"/>
                <w:szCs w:val="22"/>
              </w:rPr>
            </w:pPr>
            <w:r w:rsidRPr="00692E27">
              <w:rPr>
                <w:b/>
                <w:sz w:val="22"/>
                <w:szCs w:val="22"/>
              </w:rPr>
              <w:t>294,2</w:t>
            </w:r>
          </w:p>
        </w:tc>
        <w:tc>
          <w:tcPr>
            <w:tcW w:w="851" w:type="dxa"/>
          </w:tcPr>
          <w:p w:rsidR="00692E27" w:rsidRPr="00692E27" w:rsidRDefault="00692E27" w:rsidP="00692E27">
            <w:pPr>
              <w:rPr>
                <w:b/>
                <w:sz w:val="22"/>
                <w:szCs w:val="22"/>
              </w:rPr>
            </w:pPr>
            <w:r w:rsidRPr="00692E27">
              <w:rPr>
                <w:b/>
                <w:sz w:val="22"/>
                <w:szCs w:val="22"/>
              </w:rPr>
              <w:t>307,2</w:t>
            </w:r>
          </w:p>
        </w:tc>
        <w:tc>
          <w:tcPr>
            <w:tcW w:w="850" w:type="dxa"/>
          </w:tcPr>
          <w:p w:rsidR="00692E27" w:rsidRPr="00692E27" w:rsidRDefault="00692E27" w:rsidP="00692E27">
            <w:pPr>
              <w:rPr>
                <w:b/>
                <w:sz w:val="22"/>
                <w:szCs w:val="22"/>
              </w:rPr>
            </w:pPr>
            <w:r w:rsidRPr="00692E27">
              <w:rPr>
                <w:b/>
                <w:sz w:val="22"/>
                <w:szCs w:val="22"/>
              </w:rPr>
              <w:t>317,8</w:t>
            </w:r>
          </w:p>
        </w:tc>
        <w:tc>
          <w:tcPr>
            <w:tcW w:w="2552" w:type="dxa"/>
          </w:tcPr>
          <w:p w:rsidR="00692E27" w:rsidRPr="00692E27" w:rsidRDefault="00692E27" w:rsidP="00692E27">
            <w:pPr>
              <w:rPr>
                <w:b/>
                <w:sz w:val="22"/>
                <w:szCs w:val="22"/>
              </w:rPr>
            </w:pPr>
          </w:p>
        </w:tc>
        <w:tc>
          <w:tcPr>
            <w:tcW w:w="794" w:type="dxa"/>
          </w:tcPr>
          <w:p w:rsidR="00692E27" w:rsidRPr="00692E27" w:rsidRDefault="00692E27" w:rsidP="00692E27">
            <w:pPr>
              <w:rPr>
                <w:b/>
                <w:sz w:val="22"/>
                <w:szCs w:val="22"/>
              </w:rPr>
            </w:pPr>
          </w:p>
        </w:tc>
        <w:tc>
          <w:tcPr>
            <w:tcW w:w="1417" w:type="dxa"/>
          </w:tcPr>
          <w:p w:rsidR="00692E27" w:rsidRPr="00692E27" w:rsidRDefault="00692E27" w:rsidP="00692E27">
            <w:pPr>
              <w:rPr>
                <w:b/>
                <w:sz w:val="22"/>
                <w:szCs w:val="22"/>
              </w:rPr>
            </w:pPr>
          </w:p>
        </w:tc>
        <w:tc>
          <w:tcPr>
            <w:tcW w:w="567" w:type="dxa"/>
          </w:tcPr>
          <w:p w:rsidR="00692E27" w:rsidRPr="00692E27" w:rsidRDefault="00692E27" w:rsidP="00692E27">
            <w:pPr>
              <w:rPr>
                <w:b/>
                <w:sz w:val="22"/>
                <w:szCs w:val="22"/>
              </w:rPr>
            </w:pPr>
          </w:p>
        </w:tc>
        <w:tc>
          <w:tcPr>
            <w:tcW w:w="851" w:type="dxa"/>
          </w:tcPr>
          <w:p w:rsidR="00692E27" w:rsidRPr="00692E27" w:rsidRDefault="00692E27" w:rsidP="00692E27">
            <w:pPr>
              <w:rPr>
                <w:b/>
                <w:sz w:val="22"/>
                <w:szCs w:val="22"/>
              </w:rPr>
            </w:pPr>
            <w:r w:rsidRPr="00692E27">
              <w:rPr>
                <w:b/>
                <w:sz w:val="22"/>
                <w:szCs w:val="22"/>
              </w:rPr>
              <w:t>294,2</w:t>
            </w:r>
          </w:p>
        </w:tc>
        <w:tc>
          <w:tcPr>
            <w:tcW w:w="851" w:type="dxa"/>
          </w:tcPr>
          <w:p w:rsidR="00692E27" w:rsidRPr="00692E27" w:rsidRDefault="00692E27" w:rsidP="00692E27">
            <w:pPr>
              <w:rPr>
                <w:b/>
                <w:sz w:val="22"/>
                <w:szCs w:val="22"/>
              </w:rPr>
            </w:pPr>
            <w:r w:rsidRPr="00692E27">
              <w:rPr>
                <w:b/>
                <w:sz w:val="22"/>
                <w:szCs w:val="22"/>
              </w:rPr>
              <w:t>307,2</w:t>
            </w:r>
          </w:p>
        </w:tc>
        <w:tc>
          <w:tcPr>
            <w:tcW w:w="851" w:type="dxa"/>
          </w:tcPr>
          <w:p w:rsidR="00692E27" w:rsidRPr="00692E27" w:rsidRDefault="00692E27" w:rsidP="00692E27">
            <w:pPr>
              <w:rPr>
                <w:b/>
                <w:sz w:val="22"/>
                <w:szCs w:val="22"/>
              </w:rPr>
            </w:pPr>
            <w:r w:rsidRPr="00692E27">
              <w:rPr>
                <w:b/>
                <w:sz w:val="22"/>
                <w:szCs w:val="22"/>
              </w:rPr>
              <w:t>317,8</w:t>
            </w:r>
          </w:p>
        </w:tc>
      </w:tr>
    </w:tbl>
    <w:p w:rsidR="00692E27" w:rsidRPr="00692E27" w:rsidRDefault="00692E27" w:rsidP="00692E27">
      <w:pPr>
        <w:rPr>
          <w:sz w:val="22"/>
          <w:szCs w:val="22"/>
        </w:rPr>
      </w:pPr>
    </w:p>
    <w:p w:rsidR="00692E27" w:rsidRDefault="00692E27" w:rsidP="00692E27">
      <w:pPr>
        <w:spacing w:line="360" w:lineRule="auto"/>
        <w:rPr>
          <w:b/>
          <w:sz w:val="28"/>
          <w:szCs w:val="28"/>
        </w:rPr>
      </w:pPr>
    </w:p>
    <w:p w:rsidR="00692E27" w:rsidRDefault="00692E27" w:rsidP="00692E27">
      <w:pPr>
        <w:spacing w:line="360" w:lineRule="auto"/>
        <w:rPr>
          <w:b/>
          <w:sz w:val="28"/>
          <w:szCs w:val="28"/>
        </w:rPr>
      </w:pPr>
    </w:p>
    <w:p w:rsidR="00692E27" w:rsidRDefault="00692E27" w:rsidP="00692E27">
      <w:pPr>
        <w:spacing w:line="360" w:lineRule="auto"/>
        <w:rPr>
          <w:b/>
          <w:sz w:val="28"/>
          <w:szCs w:val="28"/>
        </w:rPr>
      </w:pPr>
    </w:p>
    <w:p w:rsidR="00692E27" w:rsidRDefault="00692E27" w:rsidP="00692E27">
      <w:pPr>
        <w:spacing w:line="360" w:lineRule="auto"/>
        <w:rPr>
          <w:b/>
          <w:sz w:val="28"/>
          <w:szCs w:val="28"/>
        </w:rPr>
      </w:pPr>
    </w:p>
    <w:p w:rsidR="00692E27" w:rsidRDefault="00692E27" w:rsidP="00692E27">
      <w:pPr>
        <w:spacing w:line="360" w:lineRule="auto"/>
        <w:rPr>
          <w:sz w:val="28"/>
          <w:szCs w:val="28"/>
        </w:rPr>
        <w:sectPr w:rsidR="00692E27" w:rsidSect="00BB1933">
          <w:pgSz w:w="16838" w:h="11906" w:orient="landscape"/>
          <w:pgMar w:top="1276" w:right="1134" w:bottom="851" w:left="1134" w:header="709" w:footer="709" w:gutter="0"/>
          <w:cols w:space="708"/>
          <w:docGrid w:linePitch="360"/>
        </w:sectPr>
      </w:pPr>
    </w:p>
    <w:p w:rsidR="00692E27" w:rsidRPr="00692E27" w:rsidRDefault="00692E27" w:rsidP="00692E27">
      <w:pPr>
        <w:jc w:val="center"/>
        <w:rPr>
          <w:b/>
        </w:rPr>
      </w:pPr>
      <w:r w:rsidRPr="00692E27">
        <w:rPr>
          <w:b/>
        </w:rPr>
        <w:lastRenderedPageBreak/>
        <w:t>ПОЯСНИТЕЛЬНАЯ ЗАПИСКА</w:t>
      </w:r>
    </w:p>
    <w:p w:rsidR="00692E27" w:rsidRPr="00692E27" w:rsidRDefault="00692E27" w:rsidP="00692E27">
      <w:pPr>
        <w:ind w:left="-284"/>
        <w:jc w:val="center"/>
      </w:pPr>
      <w:r w:rsidRPr="00692E27">
        <w:t xml:space="preserve">к проекту решения Собрания депутатов Дегтевского сельского поселения </w:t>
      </w:r>
    </w:p>
    <w:p w:rsidR="00692E27" w:rsidRPr="00692E27" w:rsidRDefault="00692E27" w:rsidP="00692E27">
      <w:pPr>
        <w:ind w:left="-284"/>
        <w:jc w:val="center"/>
      </w:pPr>
      <w:r w:rsidRPr="00692E27">
        <w:t>от ________ № ___ «О внесении изменений в решение Собрания депутатов Дегтевского сельского поселения  от 28.12.2022 года  № 50 «О бюджете Дегтевского сельского поселения Миллеровского района на 2023 год и на плановый период 2024 и 2025 годов»</w:t>
      </w:r>
    </w:p>
    <w:p w:rsidR="00692E27" w:rsidRPr="00692E27" w:rsidRDefault="00692E27" w:rsidP="00692E27">
      <w:pPr>
        <w:ind w:left="-284"/>
        <w:jc w:val="center"/>
      </w:pPr>
    </w:p>
    <w:p w:rsidR="00692E27" w:rsidRPr="00692E27" w:rsidRDefault="00692E27" w:rsidP="00692E27">
      <w:pPr>
        <w:tabs>
          <w:tab w:val="left" w:pos="-851"/>
        </w:tabs>
        <w:jc w:val="center"/>
        <w:rPr>
          <w:b/>
          <w:bCs/>
          <w:color w:val="000000"/>
        </w:rPr>
      </w:pPr>
      <w:r w:rsidRPr="00692E27">
        <w:rPr>
          <w:b/>
          <w:bCs/>
          <w:color w:val="000000"/>
        </w:rPr>
        <w:t>1. Расходы</w:t>
      </w:r>
    </w:p>
    <w:p w:rsidR="00692E27" w:rsidRPr="00692E27" w:rsidRDefault="00692E27" w:rsidP="00692E27">
      <w:pPr>
        <w:keepNext/>
        <w:ind w:left="2880" w:hanging="2880"/>
        <w:jc w:val="both"/>
        <w:outlineLvl w:val="1"/>
        <w:rPr>
          <w:b/>
          <w:lang w:val="x-none" w:eastAsia="x-none"/>
        </w:rPr>
      </w:pPr>
      <w:r w:rsidRPr="00692E27">
        <w:rPr>
          <w:b/>
          <w:lang w:val="x-none" w:eastAsia="x-none"/>
        </w:rPr>
        <w:t>В разрезе главных разделов классификации операций сектора государственного</w:t>
      </w:r>
      <w:r w:rsidRPr="00692E27">
        <w:rPr>
          <w:b/>
          <w:lang w:eastAsia="x-none"/>
        </w:rPr>
        <w:t xml:space="preserve"> </w:t>
      </w:r>
      <w:r w:rsidRPr="00692E27">
        <w:rPr>
          <w:b/>
          <w:lang w:val="x-none" w:eastAsia="x-none"/>
        </w:rPr>
        <w:t>управления вносятся</w:t>
      </w:r>
      <w:r w:rsidRPr="00692E27">
        <w:rPr>
          <w:b/>
          <w:lang w:eastAsia="x-none"/>
        </w:rPr>
        <w:t xml:space="preserve"> </w:t>
      </w:r>
      <w:r w:rsidRPr="00692E27">
        <w:rPr>
          <w:b/>
          <w:lang w:val="x-none" w:eastAsia="x-none"/>
        </w:rPr>
        <w:t>следующие изменения:</w:t>
      </w:r>
    </w:p>
    <w:p w:rsidR="00692E27" w:rsidRPr="00692E27" w:rsidRDefault="00692E27" w:rsidP="00692E27">
      <w:pPr>
        <w:keepNext/>
        <w:jc w:val="both"/>
        <w:outlineLvl w:val="1"/>
        <w:rPr>
          <w:b/>
          <w:color w:val="000000"/>
          <w:lang w:val="x-none" w:eastAsia="x-none"/>
        </w:rPr>
      </w:pPr>
      <w:r w:rsidRPr="00692E27">
        <w:rPr>
          <w:b/>
          <w:lang w:val="x-none" w:eastAsia="x-none"/>
        </w:rPr>
        <w:tab/>
      </w:r>
    </w:p>
    <w:p w:rsidR="00692E27" w:rsidRPr="00692E27" w:rsidRDefault="00692E27" w:rsidP="00692E27">
      <w:pPr>
        <w:tabs>
          <w:tab w:val="left" w:pos="0"/>
        </w:tabs>
        <w:ind w:firstLine="567"/>
        <w:jc w:val="both"/>
        <w:rPr>
          <w:color w:val="000000"/>
        </w:rPr>
      </w:pPr>
      <w:r w:rsidRPr="00692E27">
        <w:rPr>
          <w:color w:val="000000"/>
        </w:rPr>
        <w:t xml:space="preserve">1.1. Внесение изменений </w:t>
      </w:r>
      <w:r w:rsidRPr="00692E27">
        <w:rPr>
          <w:b/>
          <w:color w:val="000000"/>
        </w:rPr>
        <w:t>в расходную часть бюджета</w:t>
      </w:r>
      <w:r w:rsidRPr="00692E27">
        <w:rPr>
          <w:color w:val="000000"/>
        </w:rPr>
        <w:t xml:space="preserve">  </w:t>
      </w:r>
      <w:r w:rsidRPr="00692E27">
        <w:rPr>
          <w:b/>
          <w:color w:val="000000"/>
        </w:rPr>
        <w:t>на 2023 год и на плановый период 2024 и 2025 годов</w:t>
      </w:r>
      <w:r w:rsidRPr="00692E27">
        <w:rPr>
          <w:color w:val="000000"/>
        </w:rPr>
        <w:t xml:space="preserve"> обусловлено следующими факторами:</w:t>
      </w:r>
    </w:p>
    <w:p w:rsidR="00692E27" w:rsidRPr="00692E27" w:rsidRDefault="00692E27" w:rsidP="00692E27">
      <w:pPr>
        <w:tabs>
          <w:tab w:val="left" w:pos="0"/>
        </w:tabs>
        <w:ind w:firstLine="567"/>
        <w:jc w:val="both"/>
        <w:rPr>
          <w:color w:val="000000"/>
        </w:rPr>
      </w:pPr>
      <w:r w:rsidRPr="00692E27">
        <w:rPr>
          <w:color w:val="000000"/>
        </w:rPr>
        <w:t xml:space="preserve"> </w:t>
      </w:r>
    </w:p>
    <w:p w:rsidR="00692E27" w:rsidRPr="00692E27" w:rsidRDefault="00692E27" w:rsidP="00692E27">
      <w:pPr>
        <w:tabs>
          <w:tab w:val="left" w:pos="0"/>
        </w:tabs>
        <w:ind w:firstLine="567"/>
        <w:jc w:val="both"/>
        <w:rPr>
          <w:color w:val="00000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1417"/>
        <w:gridCol w:w="992"/>
        <w:gridCol w:w="1004"/>
        <w:gridCol w:w="840"/>
        <w:gridCol w:w="11"/>
        <w:gridCol w:w="1264"/>
        <w:gridCol w:w="1418"/>
        <w:gridCol w:w="1134"/>
        <w:gridCol w:w="1276"/>
      </w:tblGrid>
      <w:tr w:rsidR="00692E27" w:rsidRPr="00692E27" w:rsidTr="000101BC">
        <w:trPr>
          <w:trHeight w:val="283"/>
        </w:trPr>
        <w:tc>
          <w:tcPr>
            <w:tcW w:w="851" w:type="dxa"/>
            <w:vMerge w:val="restart"/>
          </w:tcPr>
          <w:p w:rsidR="00692E27" w:rsidRPr="00692E27" w:rsidRDefault="00692E27" w:rsidP="00692E27">
            <w:pPr>
              <w:numPr>
                <w:ilvl w:val="0"/>
                <w:numId w:val="5"/>
              </w:numPr>
              <w:ind w:right="-124"/>
              <w:jc w:val="center"/>
            </w:pPr>
          </w:p>
          <w:p w:rsidR="00692E27" w:rsidRPr="00692E27" w:rsidRDefault="00692E27" w:rsidP="00692E27">
            <w:pPr>
              <w:numPr>
                <w:ilvl w:val="0"/>
                <w:numId w:val="5"/>
              </w:numPr>
              <w:ind w:right="-124"/>
              <w:jc w:val="center"/>
            </w:pPr>
            <w:r w:rsidRPr="00692E27">
              <w:t>Глава</w:t>
            </w:r>
          </w:p>
        </w:tc>
        <w:tc>
          <w:tcPr>
            <w:tcW w:w="709" w:type="dxa"/>
            <w:vMerge w:val="restart"/>
          </w:tcPr>
          <w:p w:rsidR="00692E27" w:rsidRPr="00692E27" w:rsidRDefault="00692E27" w:rsidP="00692E27">
            <w:pPr>
              <w:ind w:left="-341" w:right="-129" w:firstLine="141"/>
              <w:jc w:val="center"/>
            </w:pPr>
            <w:r w:rsidRPr="00692E27">
              <w:t>Рз Пр</w:t>
            </w:r>
          </w:p>
        </w:tc>
        <w:tc>
          <w:tcPr>
            <w:tcW w:w="1417" w:type="dxa"/>
            <w:vMerge w:val="restart"/>
          </w:tcPr>
          <w:p w:rsidR="00692E27" w:rsidRPr="00692E27" w:rsidRDefault="00692E27" w:rsidP="00692E27">
            <w:pPr>
              <w:ind w:left="-87"/>
              <w:jc w:val="center"/>
            </w:pPr>
            <w:r w:rsidRPr="00692E27">
              <w:t>Целевая</w:t>
            </w:r>
          </w:p>
          <w:p w:rsidR="00692E27" w:rsidRPr="00692E27" w:rsidRDefault="00692E27" w:rsidP="00692E27">
            <w:pPr>
              <w:ind w:left="-87"/>
              <w:jc w:val="center"/>
            </w:pPr>
            <w:r w:rsidRPr="00692E27">
              <w:t>Статья</w:t>
            </w:r>
          </w:p>
        </w:tc>
        <w:tc>
          <w:tcPr>
            <w:tcW w:w="992" w:type="dxa"/>
            <w:vMerge w:val="restart"/>
          </w:tcPr>
          <w:p w:rsidR="00692E27" w:rsidRPr="00692E27" w:rsidRDefault="00692E27" w:rsidP="00692E27">
            <w:pPr>
              <w:ind w:left="-169" w:right="-108" w:firstLine="21"/>
              <w:jc w:val="center"/>
            </w:pPr>
            <w:r w:rsidRPr="00692E27">
              <w:t>Вид расходов</w:t>
            </w:r>
          </w:p>
        </w:tc>
        <w:tc>
          <w:tcPr>
            <w:tcW w:w="1004" w:type="dxa"/>
            <w:vMerge w:val="restart"/>
          </w:tcPr>
          <w:p w:rsidR="00692E27" w:rsidRPr="00692E27" w:rsidRDefault="00692E27" w:rsidP="00692E27">
            <w:pPr>
              <w:ind w:left="-17"/>
              <w:jc w:val="center"/>
            </w:pPr>
            <w:r w:rsidRPr="00692E27">
              <w:t>КОСГУ</w:t>
            </w:r>
          </w:p>
        </w:tc>
        <w:tc>
          <w:tcPr>
            <w:tcW w:w="840" w:type="dxa"/>
            <w:vMerge w:val="restart"/>
          </w:tcPr>
          <w:p w:rsidR="00692E27" w:rsidRPr="00692E27" w:rsidRDefault="00692E27" w:rsidP="00692E27">
            <w:pPr>
              <w:ind w:left="-186"/>
              <w:jc w:val="center"/>
              <w:rPr>
                <w:vertAlign w:val="superscript"/>
              </w:rPr>
            </w:pPr>
            <w:r w:rsidRPr="00692E27">
              <w:t>Фонд</w:t>
            </w:r>
            <w:r w:rsidRPr="00692E27">
              <w:rPr>
                <w:vertAlign w:val="superscript"/>
              </w:rPr>
              <w:t>2</w:t>
            </w:r>
          </w:p>
          <w:p w:rsidR="00692E27" w:rsidRPr="00692E27" w:rsidRDefault="00692E27" w:rsidP="00692E27">
            <w:pPr>
              <w:ind w:left="-44" w:right="-166"/>
              <w:jc w:val="center"/>
            </w:pPr>
          </w:p>
        </w:tc>
        <w:tc>
          <w:tcPr>
            <w:tcW w:w="1275" w:type="dxa"/>
            <w:gridSpan w:val="2"/>
            <w:vMerge w:val="restart"/>
          </w:tcPr>
          <w:p w:rsidR="00692E27" w:rsidRPr="00692E27" w:rsidRDefault="00692E27" w:rsidP="00692E27">
            <w:pPr>
              <w:ind w:left="-256"/>
              <w:jc w:val="center"/>
            </w:pPr>
            <w:r w:rsidRPr="00692E27">
              <w:t>Код</w:t>
            </w:r>
          </w:p>
          <w:p w:rsidR="00692E27" w:rsidRPr="00692E27" w:rsidRDefault="00692E27" w:rsidP="00692E27">
            <w:pPr>
              <w:ind w:left="-192" w:right="-94"/>
              <w:jc w:val="center"/>
            </w:pPr>
            <w:r w:rsidRPr="00692E27">
              <w:t xml:space="preserve"> цели</w:t>
            </w:r>
            <w:r w:rsidRPr="00692E27">
              <w:rPr>
                <w:vertAlign w:val="superscript"/>
              </w:rPr>
              <w:t>3</w:t>
            </w:r>
          </w:p>
        </w:tc>
        <w:tc>
          <w:tcPr>
            <w:tcW w:w="3828" w:type="dxa"/>
            <w:gridSpan w:val="3"/>
          </w:tcPr>
          <w:p w:rsidR="00692E27" w:rsidRPr="00692E27" w:rsidRDefault="00692E27" w:rsidP="00692E27">
            <w:pPr>
              <w:ind w:left="-426"/>
              <w:jc w:val="center"/>
            </w:pPr>
            <w:r w:rsidRPr="00692E27">
              <w:t>Сумма изменений (+,-)</w:t>
            </w:r>
          </w:p>
          <w:p w:rsidR="00692E27" w:rsidRPr="00692E27" w:rsidRDefault="00692E27" w:rsidP="00692E27">
            <w:pPr>
              <w:tabs>
                <w:tab w:val="left" w:pos="754"/>
              </w:tabs>
              <w:ind w:left="-426"/>
              <w:jc w:val="center"/>
            </w:pPr>
            <w:r w:rsidRPr="00692E27">
              <w:t>(тыс.рублей)</w:t>
            </w:r>
          </w:p>
        </w:tc>
      </w:tr>
      <w:tr w:rsidR="00692E27" w:rsidRPr="00692E27" w:rsidTr="000101BC">
        <w:tc>
          <w:tcPr>
            <w:tcW w:w="851" w:type="dxa"/>
            <w:vMerge/>
          </w:tcPr>
          <w:p w:rsidR="00692E27" w:rsidRPr="00692E27" w:rsidRDefault="00692E27" w:rsidP="00692E27">
            <w:pPr>
              <w:ind w:left="-426"/>
              <w:jc w:val="center"/>
            </w:pPr>
          </w:p>
        </w:tc>
        <w:tc>
          <w:tcPr>
            <w:tcW w:w="709" w:type="dxa"/>
            <w:vMerge/>
          </w:tcPr>
          <w:p w:rsidR="00692E27" w:rsidRPr="00692E27" w:rsidRDefault="00692E27" w:rsidP="00692E27">
            <w:pPr>
              <w:ind w:left="-426"/>
              <w:jc w:val="center"/>
            </w:pPr>
          </w:p>
        </w:tc>
        <w:tc>
          <w:tcPr>
            <w:tcW w:w="1417" w:type="dxa"/>
            <w:vMerge/>
          </w:tcPr>
          <w:p w:rsidR="00692E27" w:rsidRPr="00692E27" w:rsidRDefault="00692E27" w:rsidP="00692E27">
            <w:pPr>
              <w:ind w:left="-426"/>
              <w:jc w:val="center"/>
            </w:pPr>
          </w:p>
        </w:tc>
        <w:tc>
          <w:tcPr>
            <w:tcW w:w="992" w:type="dxa"/>
            <w:vMerge/>
          </w:tcPr>
          <w:p w:rsidR="00692E27" w:rsidRPr="00692E27" w:rsidRDefault="00692E27" w:rsidP="00692E27">
            <w:pPr>
              <w:ind w:left="-426"/>
              <w:jc w:val="center"/>
            </w:pPr>
          </w:p>
        </w:tc>
        <w:tc>
          <w:tcPr>
            <w:tcW w:w="1004" w:type="dxa"/>
            <w:vMerge/>
          </w:tcPr>
          <w:p w:rsidR="00692E27" w:rsidRPr="00692E27" w:rsidRDefault="00692E27" w:rsidP="00692E27">
            <w:pPr>
              <w:ind w:left="-426"/>
              <w:jc w:val="center"/>
            </w:pPr>
          </w:p>
        </w:tc>
        <w:tc>
          <w:tcPr>
            <w:tcW w:w="840" w:type="dxa"/>
            <w:vMerge/>
          </w:tcPr>
          <w:p w:rsidR="00692E27" w:rsidRPr="00692E27" w:rsidRDefault="00692E27" w:rsidP="00692E27">
            <w:pPr>
              <w:ind w:left="-426"/>
              <w:jc w:val="center"/>
            </w:pPr>
          </w:p>
        </w:tc>
        <w:tc>
          <w:tcPr>
            <w:tcW w:w="1275" w:type="dxa"/>
            <w:gridSpan w:val="2"/>
            <w:vMerge/>
          </w:tcPr>
          <w:p w:rsidR="00692E27" w:rsidRPr="00692E27" w:rsidRDefault="00692E27" w:rsidP="00692E27">
            <w:pPr>
              <w:ind w:left="-426"/>
              <w:jc w:val="center"/>
            </w:pPr>
          </w:p>
        </w:tc>
        <w:tc>
          <w:tcPr>
            <w:tcW w:w="1418" w:type="dxa"/>
          </w:tcPr>
          <w:p w:rsidR="00692E27" w:rsidRPr="00692E27" w:rsidRDefault="00692E27" w:rsidP="00692E27">
            <w:pPr>
              <w:ind w:left="-122"/>
              <w:jc w:val="center"/>
            </w:pPr>
            <w:r w:rsidRPr="00692E27">
              <w:t>Текущий финансовый год</w:t>
            </w:r>
          </w:p>
        </w:tc>
        <w:tc>
          <w:tcPr>
            <w:tcW w:w="1134" w:type="dxa"/>
          </w:tcPr>
          <w:p w:rsidR="00692E27" w:rsidRPr="00692E27" w:rsidRDefault="00692E27" w:rsidP="00692E27">
            <w:pPr>
              <w:ind w:left="-74"/>
              <w:jc w:val="center"/>
            </w:pPr>
            <w:r w:rsidRPr="00692E27">
              <w:t>1-й год планового периода</w:t>
            </w:r>
          </w:p>
        </w:tc>
        <w:tc>
          <w:tcPr>
            <w:tcW w:w="1276" w:type="dxa"/>
          </w:tcPr>
          <w:p w:rsidR="00692E27" w:rsidRPr="00692E27" w:rsidRDefault="00692E27" w:rsidP="00692E27">
            <w:pPr>
              <w:ind w:left="-51" w:right="-108"/>
              <w:jc w:val="center"/>
            </w:pPr>
            <w:r w:rsidRPr="00692E27">
              <w:t>2-й год планового периода</w:t>
            </w:r>
          </w:p>
        </w:tc>
      </w:tr>
      <w:tr w:rsidR="00692E27" w:rsidRPr="00692E27" w:rsidTr="000101BC">
        <w:trPr>
          <w:trHeight w:val="183"/>
        </w:trPr>
        <w:tc>
          <w:tcPr>
            <w:tcW w:w="851" w:type="dxa"/>
          </w:tcPr>
          <w:p w:rsidR="00692E27" w:rsidRPr="00692E27" w:rsidRDefault="00692E27" w:rsidP="00692E27">
            <w:pPr>
              <w:jc w:val="center"/>
              <w:rPr>
                <w:b/>
                <w:color w:val="000000"/>
              </w:rPr>
            </w:pPr>
            <w:r w:rsidRPr="00692E27">
              <w:rPr>
                <w:b/>
                <w:color w:val="000000"/>
              </w:rPr>
              <w:t>951</w:t>
            </w:r>
          </w:p>
        </w:tc>
        <w:tc>
          <w:tcPr>
            <w:tcW w:w="709" w:type="dxa"/>
          </w:tcPr>
          <w:p w:rsidR="00692E27" w:rsidRPr="00692E27" w:rsidRDefault="00692E27" w:rsidP="00692E27">
            <w:pPr>
              <w:jc w:val="center"/>
              <w:rPr>
                <w:b/>
                <w:color w:val="000000"/>
              </w:rPr>
            </w:pPr>
            <w:r w:rsidRPr="00692E27">
              <w:rPr>
                <w:b/>
                <w:color w:val="000000"/>
              </w:rPr>
              <w:t>0203</w:t>
            </w:r>
          </w:p>
        </w:tc>
        <w:tc>
          <w:tcPr>
            <w:tcW w:w="1417" w:type="dxa"/>
          </w:tcPr>
          <w:p w:rsidR="00692E27" w:rsidRPr="00692E27" w:rsidRDefault="00692E27" w:rsidP="00692E27">
            <w:pPr>
              <w:jc w:val="center"/>
              <w:rPr>
                <w:b/>
              </w:rPr>
            </w:pPr>
            <w:r w:rsidRPr="00692E27">
              <w:rPr>
                <w:b/>
              </w:rPr>
              <w:t>9990051180</w:t>
            </w:r>
          </w:p>
        </w:tc>
        <w:tc>
          <w:tcPr>
            <w:tcW w:w="992" w:type="dxa"/>
          </w:tcPr>
          <w:p w:rsidR="00692E27" w:rsidRPr="00692E27" w:rsidRDefault="00692E27" w:rsidP="00692E27">
            <w:pPr>
              <w:jc w:val="center"/>
              <w:rPr>
                <w:b/>
                <w:color w:val="000000"/>
              </w:rPr>
            </w:pPr>
            <w:r w:rsidRPr="00692E27">
              <w:rPr>
                <w:b/>
                <w:color w:val="000000"/>
              </w:rPr>
              <w:t>121</w:t>
            </w:r>
          </w:p>
        </w:tc>
        <w:tc>
          <w:tcPr>
            <w:tcW w:w="1004" w:type="dxa"/>
          </w:tcPr>
          <w:p w:rsidR="00692E27" w:rsidRPr="00692E27" w:rsidRDefault="00692E27" w:rsidP="00692E27">
            <w:pPr>
              <w:jc w:val="center"/>
              <w:rPr>
                <w:b/>
                <w:color w:val="000000"/>
              </w:rPr>
            </w:pPr>
          </w:p>
        </w:tc>
        <w:tc>
          <w:tcPr>
            <w:tcW w:w="851" w:type="dxa"/>
            <w:gridSpan w:val="2"/>
          </w:tcPr>
          <w:p w:rsidR="00692E27" w:rsidRPr="00692E27" w:rsidRDefault="00692E27" w:rsidP="00692E27">
            <w:pPr>
              <w:jc w:val="center"/>
              <w:rPr>
                <w:b/>
                <w:color w:val="000000"/>
              </w:rPr>
            </w:pPr>
          </w:p>
        </w:tc>
        <w:tc>
          <w:tcPr>
            <w:tcW w:w="1264" w:type="dxa"/>
          </w:tcPr>
          <w:p w:rsidR="00692E27" w:rsidRPr="00692E27" w:rsidRDefault="00692E27" w:rsidP="00692E27">
            <w:pPr>
              <w:rPr>
                <w:b/>
                <w:color w:val="000000"/>
              </w:rPr>
            </w:pPr>
          </w:p>
        </w:tc>
        <w:tc>
          <w:tcPr>
            <w:tcW w:w="1418" w:type="dxa"/>
          </w:tcPr>
          <w:p w:rsidR="00692E27" w:rsidRPr="00692E27" w:rsidRDefault="00692E27" w:rsidP="00692E27">
            <w:pPr>
              <w:ind w:left="-30"/>
              <w:jc w:val="right"/>
              <w:rPr>
                <w:b/>
                <w:color w:val="000000"/>
              </w:rPr>
            </w:pPr>
            <w:r w:rsidRPr="00692E27">
              <w:rPr>
                <w:b/>
                <w:color w:val="000000"/>
              </w:rPr>
              <w:t>-56,0</w:t>
            </w:r>
          </w:p>
        </w:tc>
        <w:tc>
          <w:tcPr>
            <w:tcW w:w="1134" w:type="dxa"/>
          </w:tcPr>
          <w:p w:rsidR="00692E27" w:rsidRPr="00692E27" w:rsidRDefault="00692E27" w:rsidP="00692E27">
            <w:pPr>
              <w:ind w:left="-426"/>
              <w:jc w:val="right"/>
              <w:rPr>
                <w:b/>
                <w:color w:val="000000"/>
              </w:rPr>
            </w:pPr>
            <w:r w:rsidRPr="00692E27">
              <w:rPr>
                <w:b/>
                <w:color w:val="000000"/>
              </w:rPr>
              <w:t>0,0</w:t>
            </w:r>
          </w:p>
        </w:tc>
        <w:tc>
          <w:tcPr>
            <w:tcW w:w="1276" w:type="dxa"/>
          </w:tcPr>
          <w:p w:rsidR="00692E27" w:rsidRPr="00692E27" w:rsidRDefault="00692E27" w:rsidP="00692E27">
            <w:pPr>
              <w:ind w:left="-426"/>
              <w:jc w:val="right"/>
              <w:rPr>
                <w:b/>
              </w:rPr>
            </w:pPr>
            <w:r w:rsidRPr="00692E27">
              <w:rPr>
                <w:b/>
              </w:rPr>
              <w:t>0,0</w:t>
            </w:r>
          </w:p>
        </w:tc>
      </w:tr>
      <w:tr w:rsidR="00692E27" w:rsidRPr="00692E27" w:rsidTr="000101BC">
        <w:trPr>
          <w:trHeight w:val="183"/>
        </w:trPr>
        <w:tc>
          <w:tcPr>
            <w:tcW w:w="7088" w:type="dxa"/>
            <w:gridSpan w:val="8"/>
          </w:tcPr>
          <w:p w:rsidR="00692E27" w:rsidRPr="00692E27" w:rsidRDefault="00692E27" w:rsidP="00692E27">
            <w:pPr>
              <w:rPr>
                <w:b/>
                <w:color w:val="000000"/>
              </w:rPr>
            </w:pPr>
            <w:r w:rsidRPr="00692E27">
              <w:rPr>
                <w:color w:val="000000"/>
              </w:rPr>
              <w:t>-  заработная плата (технические исполнители (211));</w:t>
            </w:r>
          </w:p>
        </w:tc>
        <w:tc>
          <w:tcPr>
            <w:tcW w:w="1418" w:type="dxa"/>
          </w:tcPr>
          <w:p w:rsidR="00692E27" w:rsidRPr="00692E27" w:rsidRDefault="00692E27" w:rsidP="00692E27">
            <w:pPr>
              <w:ind w:left="-30"/>
              <w:jc w:val="right"/>
              <w:rPr>
                <w:color w:val="000000"/>
              </w:rPr>
            </w:pPr>
            <w:r w:rsidRPr="00692E27">
              <w:rPr>
                <w:color w:val="000000"/>
              </w:rPr>
              <w:t>-56,0</w:t>
            </w:r>
          </w:p>
        </w:tc>
        <w:tc>
          <w:tcPr>
            <w:tcW w:w="1134" w:type="dxa"/>
          </w:tcPr>
          <w:p w:rsidR="00692E27" w:rsidRPr="00692E27" w:rsidRDefault="00692E27" w:rsidP="00692E27">
            <w:pPr>
              <w:ind w:left="-426"/>
              <w:jc w:val="right"/>
              <w:rPr>
                <w:color w:val="000000"/>
              </w:rPr>
            </w:pPr>
            <w:r w:rsidRPr="00692E27">
              <w:rPr>
                <w:color w:val="000000"/>
              </w:rPr>
              <w:t>0,0</w:t>
            </w:r>
          </w:p>
        </w:tc>
        <w:tc>
          <w:tcPr>
            <w:tcW w:w="1276" w:type="dxa"/>
          </w:tcPr>
          <w:p w:rsidR="00692E27" w:rsidRPr="00692E27" w:rsidRDefault="00692E27" w:rsidP="00692E27">
            <w:pPr>
              <w:ind w:left="-426"/>
              <w:jc w:val="right"/>
            </w:pPr>
            <w:r w:rsidRPr="00692E27">
              <w:t>0,0</w:t>
            </w:r>
          </w:p>
        </w:tc>
      </w:tr>
      <w:tr w:rsidR="00692E27" w:rsidRPr="00692E27" w:rsidTr="000101BC">
        <w:trPr>
          <w:trHeight w:val="183"/>
        </w:trPr>
        <w:tc>
          <w:tcPr>
            <w:tcW w:w="851" w:type="dxa"/>
          </w:tcPr>
          <w:p w:rsidR="00692E27" w:rsidRPr="00692E27" w:rsidRDefault="00692E27" w:rsidP="00692E27">
            <w:pPr>
              <w:jc w:val="center"/>
              <w:rPr>
                <w:b/>
                <w:color w:val="000000"/>
              </w:rPr>
            </w:pPr>
            <w:r w:rsidRPr="00692E27">
              <w:rPr>
                <w:b/>
                <w:color w:val="000000"/>
              </w:rPr>
              <w:t>951</w:t>
            </w:r>
          </w:p>
        </w:tc>
        <w:tc>
          <w:tcPr>
            <w:tcW w:w="709" w:type="dxa"/>
          </w:tcPr>
          <w:p w:rsidR="00692E27" w:rsidRPr="00692E27" w:rsidRDefault="00692E27" w:rsidP="00692E27">
            <w:pPr>
              <w:jc w:val="center"/>
              <w:rPr>
                <w:b/>
                <w:color w:val="000000"/>
              </w:rPr>
            </w:pPr>
            <w:r w:rsidRPr="00692E27">
              <w:rPr>
                <w:b/>
                <w:color w:val="000000"/>
              </w:rPr>
              <w:t>0203</w:t>
            </w:r>
          </w:p>
        </w:tc>
        <w:tc>
          <w:tcPr>
            <w:tcW w:w="1417" w:type="dxa"/>
          </w:tcPr>
          <w:p w:rsidR="00692E27" w:rsidRPr="00692E27" w:rsidRDefault="00692E27" w:rsidP="00692E27">
            <w:pPr>
              <w:jc w:val="center"/>
              <w:rPr>
                <w:b/>
              </w:rPr>
            </w:pPr>
            <w:r w:rsidRPr="00692E27">
              <w:rPr>
                <w:b/>
              </w:rPr>
              <w:t>9990051180</w:t>
            </w:r>
          </w:p>
        </w:tc>
        <w:tc>
          <w:tcPr>
            <w:tcW w:w="992" w:type="dxa"/>
          </w:tcPr>
          <w:p w:rsidR="00692E27" w:rsidRPr="00692E27" w:rsidRDefault="00692E27" w:rsidP="00692E27">
            <w:pPr>
              <w:jc w:val="center"/>
              <w:rPr>
                <w:b/>
                <w:color w:val="000000"/>
              </w:rPr>
            </w:pPr>
            <w:r w:rsidRPr="00692E27">
              <w:rPr>
                <w:b/>
                <w:color w:val="000000"/>
              </w:rPr>
              <w:t>129</w:t>
            </w:r>
          </w:p>
        </w:tc>
        <w:tc>
          <w:tcPr>
            <w:tcW w:w="1004" w:type="dxa"/>
          </w:tcPr>
          <w:p w:rsidR="00692E27" w:rsidRPr="00692E27" w:rsidRDefault="00692E27" w:rsidP="00692E27">
            <w:pPr>
              <w:jc w:val="center"/>
              <w:rPr>
                <w:b/>
                <w:color w:val="000000"/>
              </w:rPr>
            </w:pPr>
          </w:p>
        </w:tc>
        <w:tc>
          <w:tcPr>
            <w:tcW w:w="851" w:type="dxa"/>
            <w:gridSpan w:val="2"/>
          </w:tcPr>
          <w:p w:rsidR="00692E27" w:rsidRPr="00692E27" w:rsidRDefault="00692E27" w:rsidP="00692E27">
            <w:pPr>
              <w:jc w:val="center"/>
              <w:rPr>
                <w:b/>
                <w:color w:val="000000"/>
              </w:rPr>
            </w:pPr>
          </w:p>
        </w:tc>
        <w:tc>
          <w:tcPr>
            <w:tcW w:w="1264" w:type="dxa"/>
          </w:tcPr>
          <w:p w:rsidR="00692E27" w:rsidRPr="00692E27" w:rsidRDefault="00692E27" w:rsidP="00692E27">
            <w:pPr>
              <w:rPr>
                <w:b/>
                <w:color w:val="000000"/>
              </w:rPr>
            </w:pPr>
          </w:p>
        </w:tc>
        <w:tc>
          <w:tcPr>
            <w:tcW w:w="1418" w:type="dxa"/>
          </w:tcPr>
          <w:p w:rsidR="00692E27" w:rsidRPr="00692E27" w:rsidRDefault="00692E27" w:rsidP="00692E27">
            <w:pPr>
              <w:ind w:left="-30"/>
              <w:jc w:val="right"/>
              <w:rPr>
                <w:b/>
                <w:color w:val="000000"/>
              </w:rPr>
            </w:pPr>
            <w:r w:rsidRPr="00692E27">
              <w:rPr>
                <w:b/>
                <w:color w:val="000000"/>
              </w:rPr>
              <w:t>-18,0</w:t>
            </w:r>
          </w:p>
        </w:tc>
        <w:tc>
          <w:tcPr>
            <w:tcW w:w="1134" w:type="dxa"/>
          </w:tcPr>
          <w:p w:rsidR="00692E27" w:rsidRPr="00692E27" w:rsidRDefault="00692E27" w:rsidP="00692E27">
            <w:pPr>
              <w:ind w:left="-426"/>
              <w:jc w:val="right"/>
              <w:rPr>
                <w:b/>
                <w:color w:val="000000"/>
              </w:rPr>
            </w:pPr>
            <w:r w:rsidRPr="00692E27">
              <w:rPr>
                <w:b/>
                <w:color w:val="000000"/>
              </w:rPr>
              <w:t>0,0</w:t>
            </w:r>
          </w:p>
        </w:tc>
        <w:tc>
          <w:tcPr>
            <w:tcW w:w="1276" w:type="dxa"/>
          </w:tcPr>
          <w:p w:rsidR="00692E27" w:rsidRPr="00692E27" w:rsidRDefault="00692E27" w:rsidP="00692E27">
            <w:pPr>
              <w:ind w:left="-426"/>
              <w:jc w:val="right"/>
              <w:rPr>
                <w:b/>
              </w:rPr>
            </w:pPr>
            <w:r w:rsidRPr="00692E27">
              <w:rPr>
                <w:b/>
              </w:rPr>
              <w:t>0,0</w:t>
            </w:r>
          </w:p>
        </w:tc>
      </w:tr>
      <w:tr w:rsidR="00692E27" w:rsidRPr="00692E27" w:rsidTr="000101BC">
        <w:trPr>
          <w:trHeight w:val="183"/>
        </w:trPr>
        <w:tc>
          <w:tcPr>
            <w:tcW w:w="7088" w:type="dxa"/>
            <w:gridSpan w:val="8"/>
          </w:tcPr>
          <w:p w:rsidR="00692E27" w:rsidRPr="00692E27" w:rsidRDefault="00692E27" w:rsidP="00692E27">
            <w:pPr>
              <w:rPr>
                <w:b/>
                <w:color w:val="000000"/>
              </w:rPr>
            </w:pPr>
            <w:r w:rsidRPr="00692E27">
              <w:rPr>
                <w:color w:val="000000"/>
              </w:rPr>
              <w:t>- начисления (технические исполнители (213));</w:t>
            </w:r>
          </w:p>
        </w:tc>
        <w:tc>
          <w:tcPr>
            <w:tcW w:w="1418" w:type="dxa"/>
          </w:tcPr>
          <w:p w:rsidR="00692E27" w:rsidRPr="00692E27" w:rsidRDefault="00692E27" w:rsidP="00692E27">
            <w:pPr>
              <w:ind w:left="-30"/>
              <w:jc w:val="right"/>
              <w:rPr>
                <w:color w:val="000000"/>
              </w:rPr>
            </w:pPr>
            <w:r w:rsidRPr="00692E27">
              <w:rPr>
                <w:color w:val="000000"/>
              </w:rPr>
              <w:t>-18,0</w:t>
            </w:r>
          </w:p>
        </w:tc>
        <w:tc>
          <w:tcPr>
            <w:tcW w:w="1134" w:type="dxa"/>
          </w:tcPr>
          <w:p w:rsidR="00692E27" w:rsidRPr="00692E27" w:rsidRDefault="00692E27" w:rsidP="00692E27">
            <w:pPr>
              <w:ind w:left="-426"/>
              <w:jc w:val="right"/>
              <w:rPr>
                <w:color w:val="000000"/>
              </w:rPr>
            </w:pPr>
            <w:r w:rsidRPr="00692E27">
              <w:rPr>
                <w:color w:val="000000"/>
              </w:rPr>
              <w:t>0,0</w:t>
            </w:r>
          </w:p>
        </w:tc>
        <w:tc>
          <w:tcPr>
            <w:tcW w:w="1276" w:type="dxa"/>
          </w:tcPr>
          <w:p w:rsidR="00692E27" w:rsidRPr="00692E27" w:rsidRDefault="00692E27" w:rsidP="00692E27">
            <w:pPr>
              <w:ind w:left="-426"/>
              <w:jc w:val="right"/>
            </w:pPr>
            <w:r w:rsidRPr="00692E27">
              <w:t>0,0</w:t>
            </w:r>
          </w:p>
        </w:tc>
      </w:tr>
      <w:tr w:rsidR="00692E27" w:rsidRPr="00692E27" w:rsidTr="000101BC">
        <w:trPr>
          <w:trHeight w:val="183"/>
        </w:trPr>
        <w:tc>
          <w:tcPr>
            <w:tcW w:w="851" w:type="dxa"/>
          </w:tcPr>
          <w:p w:rsidR="00692E27" w:rsidRPr="00692E27" w:rsidRDefault="00692E27" w:rsidP="00692E27">
            <w:pPr>
              <w:jc w:val="center"/>
              <w:rPr>
                <w:b/>
                <w:color w:val="000000"/>
              </w:rPr>
            </w:pPr>
            <w:r w:rsidRPr="00692E27">
              <w:rPr>
                <w:b/>
                <w:color w:val="000000"/>
              </w:rPr>
              <w:t>951</w:t>
            </w:r>
          </w:p>
        </w:tc>
        <w:tc>
          <w:tcPr>
            <w:tcW w:w="709" w:type="dxa"/>
          </w:tcPr>
          <w:p w:rsidR="00692E27" w:rsidRPr="00692E27" w:rsidRDefault="00692E27" w:rsidP="00692E27">
            <w:pPr>
              <w:jc w:val="center"/>
              <w:rPr>
                <w:b/>
                <w:color w:val="000000"/>
              </w:rPr>
            </w:pPr>
            <w:r w:rsidRPr="00692E27">
              <w:rPr>
                <w:b/>
                <w:color w:val="000000"/>
              </w:rPr>
              <w:t>0203</w:t>
            </w:r>
          </w:p>
        </w:tc>
        <w:tc>
          <w:tcPr>
            <w:tcW w:w="1417" w:type="dxa"/>
          </w:tcPr>
          <w:p w:rsidR="00692E27" w:rsidRPr="00692E27" w:rsidRDefault="00692E27" w:rsidP="00692E27">
            <w:pPr>
              <w:jc w:val="center"/>
              <w:rPr>
                <w:b/>
              </w:rPr>
            </w:pPr>
            <w:r w:rsidRPr="00692E27">
              <w:rPr>
                <w:b/>
              </w:rPr>
              <w:t>9990051180</w:t>
            </w:r>
          </w:p>
        </w:tc>
        <w:tc>
          <w:tcPr>
            <w:tcW w:w="992" w:type="dxa"/>
          </w:tcPr>
          <w:p w:rsidR="00692E27" w:rsidRPr="00692E27" w:rsidRDefault="00692E27" w:rsidP="00692E27">
            <w:pPr>
              <w:jc w:val="center"/>
              <w:rPr>
                <w:b/>
                <w:color w:val="000000"/>
              </w:rPr>
            </w:pPr>
            <w:r w:rsidRPr="00692E27">
              <w:rPr>
                <w:b/>
                <w:color w:val="000000"/>
              </w:rPr>
              <w:t>244</w:t>
            </w:r>
          </w:p>
        </w:tc>
        <w:tc>
          <w:tcPr>
            <w:tcW w:w="1004" w:type="dxa"/>
          </w:tcPr>
          <w:p w:rsidR="00692E27" w:rsidRPr="00692E27" w:rsidRDefault="00692E27" w:rsidP="00692E27">
            <w:pPr>
              <w:jc w:val="center"/>
              <w:rPr>
                <w:b/>
                <w:color w:val="000000"/>
              </w:rPr>
            </w:pPr>
          </w:p>
        </w:tc>
        <w:tc>
          <w:tcPr>
            <w:tcW w:w="851" w:type="dxa"/>
            <w:gridSpan w:val="2"/>
          </w:tcPr>
          <w:p w:rsidR="00692E27" w:rsidRPr="00692E27" w:rsidRDefault="00692E27" w:rsidP="00692E27">
            <w:pPr>
              <w:jc w:val="center"/>
              <w:rPr>
                <w:b/>
                <w:color w:val="000000"/>
              </w:rPr>
            </w:pPr>
          </w:p>
        </w:tc>
        <w:tc>
          <w:tcPr>
            <w:tcW w:w="1264" w:type="dxa"/>
          </w:tcPr>
          <w:p w:rsidR="00692E27" w:rsidRPr="00692E27" w:rsidRDefault="00692E27" w:rsidP="00692E27">
            <w:pPr>
              <w:rPr>
                <w:b/>
                <w:color w:val="000000"/>
              </w:rPr>
            </w:pPr>
          </w:p>
        </w:tc>
        <w:tc>
          <w:tcPr>
            <w:tcW w:w="1418" w:type="dxa"/>
          </w:tcPr>
          <w:p w:rsidR="00692E27" w:rsidRPr="00692E27" w:rsidRDefault="00692E27" w:rsidP="00692E27">
            <w:pPr>
              <w:ind w:left="-30"/>
              <w:jc w:val="right"/>
              <w:rPr>
                <w:b/>
                <w:color w:val="000000"/>
              </w:rPr>
            </w:pPr>
            <w:r w:rsidRPr="00692E27">
              <w:rPr>
                <w:b/>
                <w:color w:val="000000"/>
              </w:rPr>
              <w:t>+74,0</w:t>
            </w:r>
          </w:p>
        </w:tc>
        <w:tc>
          <w:tcPr>
            <w:tcW w:w="1134" w:type="dxa"/>
          </w:tcPr>
          <w:p w:rsidR="00692E27" w:rsidRPr="00692E27" w:rsidRDefault="00692E27" w:rsidP="00692E27">
            <w:pPr>
              <w:ind w:left="-426"/>
              <w:jc w:val="right"/>
              <w:rPr>
                <w:b/>
                <w:color w:val="000000"/>
              </w:rPr>
            </w:pPr>
            <w:r w:rsidRPr="00692E27">
              <w:rPr>
                <w:b/>
                <w:color w:val="000000"/>
              </w:rPr>
              <w:t>0,0</w:t>
            </w:r>
          </w:p>
        </w:tc>
        <w:tc>
          <w:tcPr>
            <w:tcW w:w="1276" w:type="dxa"/>
          </w:tcPr>
          <w:p w:rsidR="00692E27" w:rsidRPr="00692E27" w:rsidRDefault="00692E27" w:rsidP="00692E27">
            <w:pPr>
              <w:ind w:left="-426"/>
              <w:jc w:val="right"/>
              <w:rPr>
                <w:b/>
              </w:rPr>
            </w:pPr>
            <w:r w:rsidRPr="00692E27">
              <w:rPr>
                <w:b/>
              </w:rPr>
              <w:t>0,0</w:t>
            </w:r>
          </w:p>
        </w:tc>
      </w:tr>
      <w:tr w:rsidR="00692E27" w:rsidRPr="00692E27" w:rsidTr="000101BC">
        <w:trPr>
          <w:trHeight w:val="183"/>
        </w:trPr>
        <w:tc>
          <w:tcPr>
            <w:tcW w:w="7088" w:type="dxa"/>
            <w:gridSpan w:val="8"/>
          </w:tcPr>
          <w:p w:rsidR="00692E27" w:rsidRPr="00692E27" w:rsidRDefault="00692E27" w:rsidP="00692E27">
            <w:pPr>
              <w:rPr>
                <w:color w:val="000000"/>
              </w:rPr>
            </w:pPr>
            <w:r w:rsidRPr="00692E27">
              <w:rPr>
                <w:color w:val="000000"/>
              </w:rPr>
              <w:t>- оплата договоров на приобретение машин и оборудования (электронно-вычислительной техники) (310);</w:t>
            </w:r>
          </w:p>
          <w:p w:rsidR="00692E27" w:rsidRPr="00692E27" w:rsidRDefault="00692E27" w:rsidP="00692E27">
            <w:pPr>
              <w:rPr>
                <w:color w:val="000000"/>
              </w:rPr>
            </w:pPr>
            <w:r w:rsidRPr="00692E27">
              <w:rPr>
                <w:color w:val="000000"/>
              </w:rPr>
              <w:t>- оплата договоров на приобретение расходных материалов к орг. технике  (346);</w:t>
            </w:r>
          </w:p>
          <w:p w:rsidR="00692E27" w:rsidRPr="00692E27" w:rsidRDefault="00692E27" w:rsidP="00692E27">
            <w:pPr>
              <w:rPr>
                <w:b/>
                <w:color w:val="000000"/>
              </w:rPr>
            </w:pPr>
            <w:r w:rsidRPr="00692E27">
              <w:rPr>
                <w:color w:val="000000"/>
              </w:rPr>
              <w:t>- оплата договоров на приобретение канцелярских товаров (346);</w:t>
            </w:r>
          </w:p>
        </w:tc>
        <w:tc>
          <w:tcPr>
            <w:tcW w:w="1418" w:type="dxa"/>
          </w:tcPr>
          <w:p w:rsidR="00692E27" w:rsidRPr="00692E27" w:rsidRDefault="00692E27" w:rsidP="00692E27">
            <w:pPr>
              <w:ind w:left="-30"/>
              <w:jc w:val="right"/>
              <w:rPr>
                <w:color w:val="000000"/>
              </w:rPr>
            </w:pPr>
          </w:p>
          <w:p w:rsidR="00692E27" w:rsidRPr="00692E27" w:rsidRDefault="00692E27" w:rsidP="00692E27">
            <w:pPr>
              <w:ind w:left="-30"/>
              <w:jc w:val="right"/>
              <w:rPr>
                <w:color w:val="000000"/>
              </w:rPr>
            </w:pPr>
            <w:r w:rsidRPr="00692E27">
              <w:rPr>
                <w:color w:val="000000"/>
              </w:rPr>
              <w:t>+52,1</w:t>
            </w:r>
          </w:p>
          <w:p w:rsidR="00692E27" w:rsidRPr="00692E27" w:rsidRDefault="00692E27" w:rsidP="00692E27">
            <w:pPr>
              <w:ind w:left="-30"/>
              <w:jc w:val="right"/>
              <w:rPr>
                <w:color w:val="000000"/>
              </w:rPr>
            </w:pPr>
            <w:r w:rsidRPr="00692E27">
              <w:rPr>
                <w:color w:val="000000"/>
              </w:rPr>
              <w:t>+1,3</w:t>
            </w:r>
          </w:p>
          <w:p w:rsidR="00692E27" w:rsidRPr="00692E27" w:rsidRDefault="00692E27" w:rsidP="00692E27">
            <w:pPr>
              <w:ind w:left="-30"/>
              <w:jc w:val="right"/>
              <w:rPr>
                <w:color w:val="000000"/>
              </w:rPr>
            </w:pPr>
          </w:p>
          <w:p w:rsidR="00692E27" w:rsidRPr="00692E27" w:rsidRDefault="00692E27" w:rsidP="00692E27">
            <w:pPr>
              <w:ind w:left="-30"/>
              <w:jc w:val="right"/>
              <w:rPr>
                <w:color w:val="000000"/>
              </w:rPr>
            </w:pPr>
            <w:r w:rsidRPr="00692E27">
              <w:rPr>
                <w:color w:val="000000"/>
              </w:rPr>
              <w:t>+20,6</w:t>
            </w:r>
          </w:p>
        </w:tc>
        <w:tc>
          <w:tcPr>
            <w:tcW w:w="1134" w:type="dxa"/>
          </w:tcPr>
          <w:p w:rsidR="00692E27" w:rsidRPr="00692E27" w:rsidRDefault="00692E27" w:rsidP="00692E27">
            <w:pPr>
              <w:ind w:left="-426"/>
              <w:jc w:val="right"/>
              <w:rPr>
                <w:color w:val="000000"/>
              </w:rPr>
            </w:pPr>
          </w:p>
          <w:p w:rsidR="00692E27" w:rsidRPr="00692E27" w:rsidRDefault="00692E27" w:rsidP="00692E27">
            <w:pPr>
              <w:ind w:left="-426"/>
              <w:jc w:val="right"/>
              <w:rPr>
                <w:color w:val="000000"/>
              </w:rPr>
            </w:pPr>
            <w:r w:rsidRPr="00692E27">
              <w:rPr>
                <w:color w:val="000000"/>
              </w:rPr>
              <w:t>0,0</w:t>
            </w:r>
          </w:p>
          <w:p w:rsidR="00692E27" w:rsidRPr="00692E27" w:rsidRDefault="00692E27" w:rsidP="00692E27">
            <w:pPr>
              <w:ind w:left="-426"/>
              <w:jc w:val="right"/>
              <w:rPr>
                <w:color w:val="000000"/>
              </w:rPr>
            </w:pPr>
            <w:r w:rsidRPr="00692E27">
              <w:rPr>
                <w:color w:val="000000"/>
              </w:rPr>
              <w:t>0,0</w:t>
            </w:r>
          </w:p>
          <w:p w:rsidR="00692E27" w:rsidRPr="00692E27" w:rsidRDefault="00692E27" w:rsidP="00692E27">
            <w:pPr>
              <w:ind w:left="-426"/>
              <w:jc w:val="right"/>
              <w:rPr>
                <w:color w:val="000000"/>
              </w:rPr>
            </w:pPr>
          </w:p>
          <w:p w:rsidR="00692E27" w:rsidRPr="00692E27" w:rsidRDefault="00692E27" w:rsidP="00692E27">
            <w:pPr>
              <w:ind w:left="-426"/>
              <w:jc w:val="right"/>
              <w:rPr>
                <w:color w:val="000000"/>
              </w:rPr>
            </w:pPr>
            <w:r w:rsidRPr="00692E27">
              <w:rPr>
                <w:color w:val="000000"/>
              </w:rPr>
              <w:t>0,0</w:t>
            </w:r>
          </w:p>
        </w:tc>
        <w:tc>
          <w:tcPr>
            <w:tcW w:w="1276" w:type="dxa"/>
          </w:tcPr>
          <w:p w:rsidR="00692E27" w:rsidRPr="00692E27" w:rsidRDefault="00692E27" w:rsidP="00692E27">
            <w:pPr>
              <w:ind w:left="-426"/>
              <w:jc w:val="right"/>
            </w:pPr>
          </w:p>
          <w:p w:rsidR="00692E27" w:rsidRPr="00692E27" w:rsidRDefault="00692E27" w:rsidP="00692E27">
            <w:pPr>
              <w:ind w:left="-426"/>
              <w:jc w:val="right"/>
            </w:pPr>
            <w:r w:rsidRPr="00692E27">
              <w:t>0,0</w:t>
            </w:r>
          </w:p>
          <w:p w:rsidR="00692E27" w:rsidRPr="00692E27" w:rsidRDefault="00692E27" w:rsidP="00692E27">
            <w:pPr>
              <w:ind w:left="-426"/>
              <w:jc w:val="right"/>
            </w:pPr>
            <w:r w:rsidRPr="00692E27">
              <w:t>0,0</w:t>
            </w:r>
          </w:p>
          <w:p w:rsidR="00692E27" w:rsidRPr="00692E27" w:rsidRDefault="00692E27" w:rsidP="00692E27">
            <w:pPr>
              <w:ind w:left="-426"/>
              <w:jc w:val="right"/>
            </w:pPr>
          </w:p>
          <w:p w:rsidR="00692E27" w:rsidRPr="00692E27" w:rsidRDefault="00692E27" w:rsidP="00692E27">
            <w:pPr>
              <w:ind w:left="-426"/>
              <w:jc w:val="right"/>
            </w:pPr>
            <w:r w:rsidRPr="00692E27">
              <w:t>0,0</w:t>
            </w:r>
          </w:p>
        </w:tc>
      </w:tr>
      <w:tr w:rsidR="00692E27" w:rsidRPr="00692E27" w:rsidTr="000101BC">
        <w:trPr>
          <w:trHeight w:val="183"/>
        </w:trPr>
        <w:tc>
          <w:tcPr>
            <w:tcW w:w="7088" w:type="dxa"/>
            <w:gridSpan w:val="8"/>
          </w:tcPr>
          <w:p w:rsidR="00692E27" w:rsidRPr="00692E27" w:rsidRDefault="00692E27" w:rsidP="00692E27">
            <w:pPr>
              <w:rPr>
                <w:color w:val="000000"/>
              </w:rPr>
            </w:pPr>
            <w:r w:rsidRPr="00692E27">
              <w:rPr>
                <w:color w:val="000000"/>
              </w:rPr>
              <w:t>Итого</w:t>
            </w:r>
          </w:p>
        </w:tc>
        <w:tc>
          <w:tcPr>
            <w:tcW w:w="1418" w:type="dxa"/>
          </w:tcPr>
          <w:p w:rsidR="00692E27" w:rsidRPr="00692E27" w:rsidRDefault="00692E27" w:rsidP="00692E27">
            <w:pPr>
              <w:ind w:left="-30"/>
              <w:jc w:val="right"/>
              <w:rPr>
                <w:color w:val="000000"/>
              </w:rPr>
            </w:pPr>
            <w:r w:rsidRPr="00692E27">
              <w:rPr>
                <w:color w:val="000000"/>
              </w:rPr>
              <w:t>0,0</w:t>
            </w:r>
          </w:p>
        </w:tc>
        <w:tc>
          <w:tcPr>
            <w:tcW w:w="1134" w:type="dxa"/>
          </w:tcPr>
          <w:p w:rsidR="00692E27" w:rsidRPr="00692E27" w:rsidRDefault="00692E27" w:rsidP="00692E27">
            <w:pPr>
              <w:ind w:left="-426"/>
              <w:jc w:val="right"/>
              <w:rPr>
                <w:color w:val="000000"/>
              </w:rPr>
            </w:pPr>
            <w:r w:rsidRPr="00692E27">
              <w:rPr>
                <w:color w:val="000000"/>
              </w:rPr>
              <w:t>0,0</w:t>
            </w:r>
          </w:p>
        </w:tc>
        <w:tc>
          <w:tcPr>
            <w:tcW w:w="1276" w:type="dxa"/>
          </w:tcPr>
          <w:p w:rsidR="00692E27" w:rsidRPr="00692E27" w:rsidRDefault="00692E27" w:rsidP="00692E27">
            <w:pPr>
              <w:ind w:left="-426"/>
              <w:jc w:val="right"/>
            </w:pPr>
            <w:r w:rsidRPr="00692E27">
              <w:t>0,0</w:t>
            </w:r>
          </w:p>
        </w:tc>
      </w:tr>
    </w:tbl>
    <w:p w:rsidR="00692E27" w:rsidRPr="00692E27" w:rsidRDefault="00692E27" w:rsidP="00692E27">
      <w:pPr>
        <w:tabs>
          <w:tab w:val="left" w:pos="0"/>
        </w:tabs>
        <w:rPr>
          <w:highlight w:val="yellow"/>
        </w:rPr>
      </w:pPr>
    </w:p>
    <w:p w:rsidR="00692E27" w:rsidRPr="00692E27" w:rsidRDefault="00692E27" w:rsidP="00692E27">
      <w:pPr>
        <w:tabs>
          <w:tab w:val="left" w:pos="0"/>
        </w:tabs>
        <w:rPr>
          <w:highlight w:val="yellow"/>
        </w:rPr>
      </w:pPr>
    </w:p>
    <w:p w:rsidR="00692E27" w:rsidRPr="00692E27" w:rsidRDefault="00692E27" w:rsidP="00692E27">
      <w:pPr>
        <w:tabs>
          <w:tab w:val="left" w:pos="0"/>
        </w:tabs>
      </w:pPr>
    </w:p>
    <w:p w:rsidR="00692E27" w:rsidRPr="00692E27" w:rsidRDefault="00692E27" w:rsidP="00692E27">
      <w:pPr>
        <w:tabs>
          <w:tab w:val="left" w:pos="0"/>
        </w:tabs>
      </w:pPr>
    </w:p>
    <w:p w:rsidR="00692E27" w:rsidRPr="00692E27" w:rsidRDefault="00692E27" w:rsidP="00692E27">
      <w:pPr>
        <w:tabs>
          <w:tab w:val="left" w:pos="0"/>
        </w:tabs>
      </w:pPr>
    </w:p>
    <w:p w:rsidR="00692E27" w:rsidRPr="00692E27" w:rsidRDefault="00692E27" w:rsidP="00692E27">
      <w:pPr>
        <w:tabs>
          <w:tab w:val="left" w:pos="0"/>
        </w:tabs>
      </w:pPr>
      <w:r w:rsidRPr="00692E27">
        <w:t xml:space="preserve">Заведующий сектором экономики и финансов                               </w:t>
      </w:r>
      <w:r>
        <w:t xml:space="preserve">                    </w:t>
      </w:r>
      <w:r w:rsidRPr="00692E27">
        <w:t>О.А.Шевцова</w:t>
      </w:r>
    </w:p>
    <w:p w:rsidR="00692E27" w:rsidRDefault="00692E27" w:rsidP="00692E27">
      <w:pPr>
        <w:spacing w:line="360" w:lineRule="auto"/>
        <w:rPr>
          <w:sz w:val="28"/>
          <w:szCs w:val="28"/>
        </w:rPr>
      </w:pPr>
    </w:p>
    <w:p w:rsidR="00692E27" w:rsidRDefault="00692E27" w:rsidP="00692E27">
      <w:pPr>
        <w:spacing w:line="360" w:lineRule="auto"/>
        <w:rPr>
          <w:sz w:val="28"/>
          <w:szCs w:val="28"/>
        </w:rPr>
      </w:pPr>
    </w:p>
    <w:p w:rsidR="00692E27" w:rsidRDefault="00692E27" w:rsidP="00692E27">
      <w:pPr>
        <w:spacing w:line="360" w:lineRule="auto"/>
        <w:rPr>
          <w:sz w:val="28"/>
          <w:szCs w:val="28"/>
        </w:rPr>
      </w:pPr>
    </w:p>
    <w:p w:rsidR="00692E27" w:rsidRDefault="00692E27" w:rsidP="00692E27">
      <w:pPr>
        <w:spacing w:line="360" w:lineRule="auto"/>
        <w:rPr>
          <w:sz w:val="28"/>
          <w:szCs w:val="28"/>
        </w:rPr>
      </w:pPr>
    </w:p>
    <w:p w:rsidR="00692E27" w:rsidRDefault="00692E27" w:rsidP="00692E27">
      <w:pPr>
        <w:spacing w:line="360" w:lineRule="auto"/>
        <w:rPr>
          <w:sz w:val="28"/>
          <w:szCs w:val="28"/>
        </w:rPr>
      </w:pPr>
    </w:p>
    <w:p w:rsidR="00692E27" w:rsidRDefault="00692E27" w:rsidP="00692E27">
      <w:pPr>
        <w:spacing w:line="360" w:lineRule="auto"/>
        <w:rPr>
          <w:sz w:val="28"/>
          <w:szCs w:val="28"/>
        </w:rPr>
      </w:pPr>
    </w:p>
    <w:p w:rsidR="00692E27" w:rsidRDefault="00692E27" w:rsidP="00692E27">
      <w:pPr>
        <w:spacing w:line="360" w:lineRule="auto"/>
        <w:rPr>
          <w:sz w:val="28"/>
          <w:szCs w:val="28"/>
        </w:rPr>
      </w:pPr>
    </w:p>
    <w:p w:rsidR="00692E27" w:rsidRDefault="00692E27" w:rsidP="00692E27">
      <w:pPr>
        <w:spacing w:line="360" w:lineRule="auto"/>
        <w:rPr>
          <w:sz w:val="28"/>
          <w:szCs w:val="28"/>
        </w:rPr>
      </w:pPr>
    </w:p>
    <w:p w:rsidR="00692E27" w:rsidRDefault="00692E27" w:rsidP="00692E27">
      <w:pPr>
        <w:spacing w:line="360" w:lineRule="auto"/>
        <w:rPr>
          <w:sz w:val="28"/>
          <w:szCs w:val="28"/>
        </w:rPr>
      </w:pPr>
    </w:p>
    <w:p w:rsidR="00692E27" w:rsidRDefault="00692E27" w:rsidP="00692E27">
      <w:pPr>
        <w:spacing w:line="360" w:lineRule="auto"/>
        <w:rPr>
          <w:sz w:val="28"/>
          <w:szCs w:val="28"/>
        </w:rPr>
      </w:pPr>
    </w:p>
    <w:p w:rsidR="00692E27" w:rsidRPr="00692E27" w:rsidRDefault="00692E27" w:rsidP="00692E27">
      <w:pPr>
        <w:keepNext/>
        <w:suppressAutoHyphens/>
        <w:jc w:val="center"/>
        <w:outlineLvl w:val="0"/>
        <w:rPr>
          <w:b/>
          <w:bCs/>
          <w:sz w:val="28"/>
          <w:szCs w:val="28"/>
          <w:lang w:eastAsia="zh-CN"/>
        </w:rPr>
      </w:pPr>
      <w:r w:rsidRPr="00692E27">
        <w:rPr>
          <w:b/>
          <w:bCs/>
          <w:sz w:val="28"/>
          <w:szCs w:val="28"/>
          <w:lang w:eastAsia="zh-CN"/>
        </w:rPr>
        <w:t>РОСТОВСКАЯ ОБЛАСТЬ</w:t>
      </w:r>
    </w:p>
    <w:p w:rsidR="00692E27" w:rsidRPr="00692E27" w:rsidRDefault="00692E27" w:rsidP="00692E27">
      <w:pPr>
        <w:suppressAutoHyphens/>
        <w:rPr>
          <w:b/>
          <w:lang w:eastAsia="zh-CN"/>
        </w:rPr>
      </w:pPr>
    </w:p>
    <w:p w:rsidR="00692E27" w:rsidRPr="00692E27" w:rsidRDefault="00692E27" w:rsidP="00692E27">
      <w:pPr>
        <w:suppressAutoHyphens/>
        <w:jc w:val="center"/>
        <w:rPr>
          <w:b/>
          <w:bCs/>
          <w:sz w:val="28"/>
          <w:szCs w:val="28"/>
          <w:lang w:eastAsia="zh-CN"/>
        </w:rPr>
      </w:pPr>
      <w:r w:rsidRPr="00692E27">
        <w:rPr>
          <w:b/>
          <w:bCs/>
          <w:sz w:val="28"/>
          <w:szCs w:val="28"/>
          <w:lang w:eastAsia="zh-CN"/>
        </w:rPr>
        <w:t xml:space="preserve">СОБРАНИЕ ДЕПУТАТОВ  </w:t>
      </w:r>
    </w:p>
    <w:p w:rsidR="00692E27" w:rsidRPr="00692E27" w:rsidRDefault="00692E27" w:rsidP="00692E27">
      <w:pPr>
        <w:suppressAutoHyphens/>
        <w:jc w:val="center"/>
        <w:rPr>
          <w:b/>
          <w:bCs/>
          <w:sz w:val="28"/>
          <w:szCs w:val="28"/>
          <w:lang w:eastAsia="zh-CN"/>
        </w:rPr>
      </w:pPr>
      <w:r w:rsidRPr="00692E27">
        <w:rPr>
          <w:b/>
          <w:bCs/>
          <w:sz w:val="28"/>
          <w:szCs w:val="28"/>
          <w:lang w:eastAsia="zh-CN"/>
        </w:rPr>
        <w:t>ДЕГТЕВСКОГО СЕЛЬСКОГО  ПОСЕЛЕНИЯ</w:t>
      </w:r>
    </w:p>
    <w:p w:rsidR="00692E27" w:rsidRPr="00692E27" w:rsidRDefault="00692E27" w:rsidP="00692E27">
      <w:pPr>
        <w:suppressAutoHyphens/>
        <w:jc w:val="center"/>
        <w:rPr>
          <w:b/>
          <w:bCs/>
          <w:sz w:val="28"/>
          <w:szCs w:val="28"/>
          <w:lang w:eastAsia="zh-CN"/>
        </w:rPr>
      </w:pPr>
    </w:p>
    <w:p w:rsidR="00692E27" w:rsidRPr="00692E27" w:rsidRDefault="00692E27" w:rsidP="00692E27">
      <w:pPr>
        <w:suppressAutoHyphens/>
        <w:jc w:val="center"/>
        <w:rPr>
          <w:b/>
          <w:sz w:val="14"/>
          <w:szCs w:val="14"/>
          <w:lang w:eastAsia="zh-CN"/>
        </w:rPr>
      </w:pPr>
      <w:r w:rsidRPr="00692E27">
        <w:rPr>
          <w:b/>
          <w:sz w:val="28"/>
          <w:szCs w:val="28"/>
          <w:lang w:eastAsia="zh-CN"/>
        </w:rPr>
        <w:t>РЕШЕНИЕ</w:t>
      </w:r>
    </w:p>
    <w:p w:rsidR="00692E27" w:rsidRPr="00692E27" w:rsidRDefault="00692E27" w:rsidP="00692E27">
      <w:pPr>
        <w:suppressAutoHyphens/>
        <w:jc w:val="center"/>
        <w:rPr>
          <w:b/>
          <w:sz w:val="14"/>
          <w:szCs w:val="14"/>
          <w:lang w:eastAsia="zh-CN"/>
        </w:rPr>
      </w:pPr>
    </w:p>
    <w:p w:rsidR="00692E27" w:rsidRPr="00692E27" w:rsidRDefault="00692E27" w:rsidP="00692E27">
      <w:pPr>
        <w:suppressAutoHyphens/>
        <w:jc w:val="center"/>
        <w:rPr>
          <w:b/>
          <w:sz w:val="20"/>
          <w:szCs w:val="20"/>
          <w:lang w:eastAsia="zh-CN"/>
        </w:rPr>
      </w:pPr>
    </w:p>
    <w:p w:rsidR="00692E27" w:rsidRPr="00692E27" w:rsidRDefault="00692E27" w:rsidP="00692E27">
      <w:pPr>
        <w:suppressAutoHyphens/>
        <w:autoSpaceDE w:val="0"/>
        <w:rPr>
          <w:b/>
          <w:sz w:val="28"/>
          <w:szCs w:val="28"/>
          <w:lang w:eastAsia="zh-CN"/>
        </w:rPr>
      </w:pPr>
      <w:r w:rsidRPr="00692E27">
        <w:rPr>
          <w:b/>
          <w:sz w:val="28"/>
          <w:szCs w:val="28"/>
          <w:lang w:eastAsia="zh-CN"/>
        </w:rPr>
        <w:t xml:space="preserve">О внесении изменения в решение </w:t>
      </w:r>
    </w:p>
    <w:p w:rsidR="00692E27" w:rsidRPr="00692E27" w:rsidRDefault="00692E27" w:rsidP="00692E27">
      <w:pPr>
        <w:suppressAutoHyphens/>
        <w:autoSpaceDE w:val="0"/>
        <w:rPr>
          <w:b/>
          <w:sz w:val="28"/>
          <w:szCs w:val="28"/>
          <w:lang w:eastAsia="zh-CN"/>
        </w:rPr>
      </w:pPr>
      <w:r w:rsidRPr="00692E27">
        <w:rPr>
          <w:b/>
          <w:sz w:val="28"/>
          <w:szCs w:val="28"/>
          <w:lang w:eastAsia="zh-CN"/>
        </w:rPr>
        <w:t>Собрания депутатов Дегтевского</w:t>
      </w:r>
    </w:p>
    <w:p w:rsidR="00692E27" w:rsidRPr="00692E27" w:rsidRDefault="00692E27" w:rsidP="00692E27">
      <w:pPr>
        <w:suppressAutoHyphens/>
        <w:autoSpaceDE w:val="0"/>
        <w:rPr>
          <w:b/>
          <w:sz w:val="28"/>
          <w:szCs w:val="28"/>
          <w:lang w:eastAsia="zh-CN"/>
        </w:rPr>
      </w:pPr>
      <w:r w:rsidRPr="00692E27">
        <w:rPr>
          <w:b/>
          <w:sz w:val="28"/>
          <w:szCs w:val="28"/>
          <w:lang w:eastAsia="zh-CN"/>
        </w:rPr>
        <w:t>сельского поселения от 27.10.2022 № 41</w:t>
      </w:r>
    </w:p>
    <w:p w:rsidR="00692E27" w:rsidRPr="00692E27" w:rsidRDefault="00692E27" w:rsidP="00692E27">
      <w:pPr>
        <w:suppressAutoHyphens/>
        <w:autoSpaceDE w:val="0"/>
        <w:rPr>
          <w:b/>
          <w:sz w:val="10"/>
          <w:szCs w:val="10"/>
          <w:lang w:eastAsia="zh-CN"/>
        </w:rPr>
      </w:pPr>
      <w:r w:rsidRPr="00692E27">
        <w:rPr>
          <w:b/>
          <w:sz w:val="28"/>
          <w:szCs w:val="28"/>
          <w:lang w:eastAsia="zh-CN"/>
        </w:rPr>
        <w:t>«О земельном налоге»</w:t>
      </w:r>
    </w:p>
    <w:p w:rsidR="00692E27" w:rsidRPr="00692E27" w:rsidRDefault="00692E27" w:rsidP="00692E27">
      <w:pPr>
        <w:suppressAutoHyphens/>
        <w:autoSpaceDE w:val="0"/>
        <w:rPr>
          <w:b/>
          <w:sz w:val="10"/>
          <w:szCs w:val="10"/>
          <w:lang w:eastAsia="zh-CN"/>
        </w:rPr>
      </w:pPr>
    </w:p>
    <w:p w:rsidR="00692E27" w:rsidRPr="00692E27" w:rsidRDefault="00692E27" w:rsidP="00692E27">
      <w:pPr>
        <w:suppressAutoHyphens/>
        <w:rPr>
          <w:b/>
          <w:sz w:val="20"/>
          <w:szCs w:val="20"/>
          <w:lang w:eastAsia="zh-CN"/>
        </w:rPr>
      </w:pPr>
    </w:p>
    <w:p w:rsidR="00692E27" w:rsidRPr="00692E27" w:rsidRDefault="00692E27" w:rsidP="00692E27">
      <w:pPr>
        <w:suppressAutoHyphens/>
        <w:rPr>
          <w:b/>
          <w:sz w:val="28"/>
          <w:szCs w:val="28"/>
          <w:lang w:eastAsia="zh-CN"/>
        </w:rPr>
      </w:pPr>
      <w:r w:rsidRPr="00692E27">
        <w:rPr>
          <w:b/>
          <w:sz w:val="28"/>
          <w:szCs w:val="28"/>
          <w:lang w:eastAsia="zh-CN"/>
        </w:rPr>
        <w:t xml:space="preserve">         Принято </w:t>
      </w:r>
    </w:p>
    <w:p w:rsidR="00692E27" w:rsidRPr="00692E27" w:rsidRDefault="00692E27" w:rsidP="00692E27">
      <w:pPr>
        <w:suppressAutoHyphens/>
        <w:rPr>
          <w:b/>
          <w:sz w:val="10"/>
          <w:szCs w:val="10"/>
          <w:lang w:eastAsia="zh-CN"/>
        </w:rPr>
      </w:pPr>
      <w:r w:rsidRPr="00692E27">
        <w:rPr>
          <w:b/>
          <w:sz w:val="28"/>
          <w:szCs w:val="28"/>
          <w:lang w:eastAsia="zh-CN"/>
        </w:rPr>
        <w:t>Собранием депутатов                                                          25 октября 2023 года</w:t>
      </w:r>
    </w:p>
    <w:p w:rsidR="00692E27" w:rsidRPr="00692E27" w:rsidRDefault="00692E27" w:rsidP="00692E27">
      <w:pPr>
        <w:suppressAutoHyphens/>
        <w:rPr>
          <w:b/>
          <w:sz w:val="10"/>
          <w:szCs w:val="10"/>
          <w:lang w:eastAsia="zh-CN"/>
        </w:rPr>
      </w:pPr>
    </w:p>
    <w:p w:rsidR="00692E27" w:rsidRPr="00692E27" w:rsidRDefault="00692E27" w:rsidP="00692E27">
      <w:pPr>
        <w:suppressAutoHyphens/>
        <w:rPr>
          <w:sz w:val="20"/>
          <w:szCs w:val="20"/>
          <w:lang w:eastAsia="zh-CN"/>
        </w:rPr>
      </w:pPr>
    </w:p>
    <w:p w:rsidR="00692E27" w:rsidRPr="00692E27" w:rsidRDefault="00692E27" w:rsidP="00692E27">
      <w:pPr>
        <w:suppressAutoHyphens/>
        <w:ind w:firstLine="570"/>
        <w:jc w:val="both"/>
        <w:rPr>
          <w:sz w:val="20"/>
          <w:szCs w:val="20"/>
          <w:lang w:eastAsia="zh-CN"/>
        </w:rPr>
      </w:pPr>
      <w:r w:rsidRPr="00692E27">
        <w:rPr>
          <w:sz w:val="28"/>
          <w:szCs w:val="28"/>
          <w:lang w:eastAsia="zh-CN"/>
        </w:rPr>
        <w:t xml:space="preserve">В соответствии с главой 31 Налогового кодекса Российской Федерации, Уставом муниципального образования «Дегтевское сельское поселение», Собрание депутатов Дегтевского сельского поселения </w:t>
      </w:r>
    </w:p>
    <w:p w:rsidR="00692E27" w:rsidRPr="00692E27" w:rsidRDefault="00692E27" w:rsidP="00692E27">
      <w:pPr>
        <w:suppressAutoHyphens/>
        <w:jc w:val="both"/>
        <w:rPr>
          <w:sz w:val="20"/>
          <w:szCs w:val="20"/>
          <w:lang w:eastAsia="zh-CN"/>
        </w:rPr>
      </w:pPr>
    </w:p>
    <w:p w:rsidR="00692E27" w:rsidRPr="00692E27" w:rsidRDefault="00692E27" w:rsidP="00692E27">
      <w:pPr>
        <w:suppressAutoHyphens/>
        <w:jc w:val="center"/>
        <w:rPr>
          <w:sz w:val="20"/>
          <w:szCs w:val="20"/>
          <w:lang w:eastAsia="zh-CN"/>
        </w:rPr>
      </w:pPr>
      <w:r w:rsidRPr="00692E27">
        <w:rPr>
          <w:sz w:val="28"/>
          <w:szCs w:val="28"/>
          <w:lang w:eastAsia="zh-CN"/>
        </w:rPr>
        <w:t>РЕШИЛО:</w:t>
      </w:r>
    </w:p>
    <w:p w:rsidR="00692E27" w:rsidRPr="00692E27" w:rsidRDefault="00692E27" w:rsidP="00692E27">
      <w:pPr>
        <w:suppressAutoHyphens/>
        <w:jc w:val="both"/>
        <w:rPr>
          <w:sz w:val="20"/>
          <w:szCs w:val="20"/>
          <w:lang w:eastAsia="zh-CN"/>
        </w:rPr>
      </w:pPr>
    </w:p>
    <w:p w:rsidR="00692E27" w:rsidRPr="00692E27" w:rsidRDefault="00692E27" w:rsidP="00692E27">
      <w:pPr>
        <w:suppressAutoHyphens/>
        <w:autoSpaceDE w:val="0"/>
        <w:ind w:firstLine="709"/>
        <w:jc w:val="both"/>
        <w:rPr>
          <w:rFonts w:ascii="Times New Roman CYR" w:hAnsi="Times New Roman CYR" w:cs="Times New Roman CYR"/>
          <w:sz w:val="28"/>
          <w:szCs w:val="28"/>
          <w:lang w:eastAsia="zh-CN"/>
        </w:rPr>
      </w:pPr>
      <w:r w:rsidRPr="00692E27">
        <w:rPr>
          <w:rFonts w:ascii="Times New Roman CYR" w:hAnsi="Times New Roman CYR" w:cs="Times New Roman CYR"/>
          <w:sz w:val="28"/>
          <w:szCs w:val="28"/>
          <w:lang w:eastAsia="zh-CN"/>
        </w:rPr>
        <w:t>1. Внести в решение Собрания депутатов Дегтевского сельского поселения от 27.10.2022 № 41 «О земельном налоге» следующее изменение:</w:t>
      </w:r>
    </w:p>
    <w:p w:rsidR="00692E27" w:rsidRPr="00692E27" w:rsidRDefault="00692E27" w:rsidP="00692E27">
      <w:pPr>
        <w:suppressAutoHyphens/>
        <w:autoSpaceDE w:val="0"/>
        <w:ind w:firstLine="709"/>
        <w:jc w:val="both"/>
        <w:rPr>
          <w:rFonts w:ascii="Times New Roman CYR" w:hAnsi="Times New Roman CYR" w:cs="Times New Roman CYR"/>
          <w:sz w:val="28"/>
          <w:szCs w:val="28"/>
          <w:lang w:eastAsia="zh-CN"/>
        </w:rPr>
      </w:pPr>
      <w:r w:rsidRPr="00692E27">
        <w:rPr>
          <w:rFonts w:ascii="Times New Roman CYR" w:hAnsi="Times New Roman CYR" w:cs="Times New Roman CYR"/>
          <w:sz w:val="28"/>
          <w:szCs w:val="28"/>
          <w:lang w:eastAsia="zh-CN"/>
        </w:rPr>
        <w:t>1.1.  Абзац второй подпункта 1 пункта 2 изложить в следующей редакции:</w:t>
      </w:r>
    </w:p>
    <w:p w:rsidR="00692E27" w:rsidRPr="00692E27" w:rsidRDefault="00692E27" w:rsidP="00692E27">
      <w:pPr>
        <w:suppressAutoHyphens/>
        <w:autoSpaceDE w:val="0"/>
        <w:ind w:firstLine="709"/>
        <w:jc w:val="both"/>
        <w:rPr>
          <w:rFonts w:ascii="Times New Roman CYR" w:hAnsi="Times New Roman CYR" w:cs="Times New Roman CYR"/>
          <w:sz w:val="28"/>
          <w:szCs w:val="28"/>
          <w:lang w:eastAsia="zh-CN"/>
        </w:rPr>
      </w:pPr>
      <w:r w:rsidRPr="00692E27">
        <w:rPr>
          <w:rFonts w:ascii="Times New Roman CYR" w:hAnsi="Times New Roman CYR" w:cs="Times New Roman CYR"/>
          <w:sz w:val="28"/>
          <w:szCs w:val="28"/>
          <w:lang w:eastAsia="zh-CN"/>
        </w:rPr>
        <w:t>«б)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692E27" w:rsidRPr="00692E27" w:rsidRDefault="00692E27" w:rsidP="00692E27">
      <w:pPr>
        <w:suppressAutoHyphens/>
        <w:autoSpaceDE w:val="0"/>
        <w:ind w:firstLine="709"/>
        <w:jc w:val="both"/>
        <w:rPr>
          <w:rFonts w:ascii="Times New Roman CYR" w:hAnsi="Times New Roman CYR" w:cs="Times New Roman CYR"/>
          <w:sz w:val="28"/>
          <w:szCs w:val="28"/>
          <w:lang w:eastAsia="zh-CN"/>
        </w:rPr>
      </w:pPr>
      <w:r w:rsidRPr="00692E27">
        <w:rPr>
          <w:rFonts w:ascii="Times New Roman CYR" w:hAnsi="Times New Roman CYR" w:cs="Times New Roman CYR"/>
          <w:sz w:val="28"/>
          <w:szCs w:val="28"/>
          <w:lang w:eastAsia="zh-CN"/>
        </w:rPr>
        <w:t>1.2. Подпункт 4 пункта 4 изложить в следующей редакции:</w:t>
      </w:r>
    </w:p>
    <w:p w:rsidR="00692E27" w:rsidRPr="00692E27" w:rsidRDefault="00692E27" w:rsidP="00692E27">
      <w:pPr>
        <w:suppressAutoHyphens/>
        <w:autoSpaceDE w:val="0"/>
        <w:ind w:firstLine="709"/>
        <w:jc w:val="both"/>
        <w:rPr>
          <w:rFonts w:ascii="Times New Roman CYR" w:hAnsi="Times New Roman CYR" w:cs="Times New Roman CYR"/>
          <w:sz w:val="28"/>
          <w:szCs w:val="28"/>
          <w:lang w:eastAsia="zh-CN"/>
        </w:rPr>
      </w:pPr>
      <w:r w:rsidRPr="00692E27">
        <w:rPr>
          <w:rFonts w:ascii="Times New Roman CYR" w:hAnsi="Times New Roman CYR" w:cs="Times New Roman CYR"/>
          <w:sz w:val="28"/>
          <w:szCs w:val="28"/>
          <w:lang w:eastAsia="zh-CN"/>
        </w:rPr>
        <w:t>«4) граждане, призванные на военную службу по мобилизации в Вооруженные Силы Российской Федерации, граждане,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а также их супруга (супруг), несовершеннолетние дети, родители (усыновители), опекун (попечитель).</w:t>
      </w:r>
    </w:p>
    <w:p w:rsidR="00692E27" w:rsidRPr="00692E27" w:rsidRDefault="00692E27" w:rsidP="00692E27">
      <w:pPr>
        <w:suppressAutoHyphens/>
        <w:autoSpaceDE w:val="0"/>
        <w:ind w:firstLine="709"/>
        <w:jc w:val="both"/>
        <w:rPr>
          <w:sz w:val="28"/>
          <w:szCs w:val="28"/>
          <w:lang w:eastAsia="zh-CN"/>
        </w:rPr>
      </w:pPr>
      <w:r w:rsidRPr="00692E27">
        <w:rPr>
          <w:rFonts w:ascii="Times New Roman CYR" w:hAnsi="Times New Roman CYR" w:cs="Times New Roman CYR"/>
          <w:sz w:val="28"/>
          <w:szCs w:val="28"/>
          <w:lang w:eastAsia="zh-CN"/>
        </w:rPr>
        <w:t xml:space="preserve">Основанием для предоставления льготы является - </w:t>
      </w:r>
      <w:r w:rsidRPr="00692E27">
        <w:rPr>
          <w:rFonts w:ascii="Times New Roman CYR" w:hAnsi="Times New Roman CYR" w:cs="Times New Roman CYR"/>
          <w:sz w:val="28"/>
          <w:szCs w:val="28"/>
        </w:rPr>
        <w:t xml:space="preserve">справка войсковой части, военного комиссариата или органа, выполняющего функции военного комиссариата, о призыве гражданина на военную службу по мобилизации в Вооруженные Силы Российской Федерации, о заключении контракта о </w:t>
      </w:r>
      <w:r w:rsidRPr="00692E27">
        <w:rPr>
          <w:rFonts w:ascii="Times New Roman CYR" w:hAnsi="Times New Roman CYR" w:cs="Times New Roman CYR"/>
          <w:sz w:val="28"/>
          <w:szCs w:val="28"/>
        </w:rPr>
        <w:lastRenderedPageBreak/>
        <w:t xml:space="preserve">прохождении военной службы или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 копия свидетельства о заключении брака (для супруги (супруга), копия свидетельства о рождении ребенка, при необходимости - также копия свидетельства об установлении отцовства (для несовершеннолетних детей), копия свидетельства о рождении гражданина, призванного на военную службу по мобилизации в Вооруженные Силы Российской Федерации, гражданина,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(для родителей (усыновителей), копия акта об усыновлении (для усыновителей), </w:t>
      </w:r>
      <w:r w:rsidRPr="00692E27">
        <w:rPr>
          <w:rFonts w:ascii="Times New Roman CYR" w:hAnsi="Times New Roman CYR" w:cs="Times New Roman CYR"/>
          <w:sz w:val="28"/>
          <w:szCs w:val="28"/>
          <w:lang w:eastAsia="zh-CN"/>
        </w:rPr>
        <w:t xml:space="preserve">копия </w:t>
      </w:r>
      <w:r w:rsidRPr="00692E27">
        <w:rPr>
          <w:sz w:val="28"/>
          <w:szCs w:val="28"/>
          <w:lang w:eastAsia="zh-CN"/>
        </w:rPr>
        <w:t>правового акта об установлении над ребенком опеки или попечительства.</w:t>
      </w:r>
    </w:p>
    <w:p w:rsidR="00692E27" w:rsidRPr="00692E27" w:rsidRDefault="00692E27" w:rsidP="00692E27">
      <w:pPr>
        <w:autoSpaceDE w:val="0"/>
        <w:autoSpaceDN w:val="0"/>
        <w:adjustRightInd w:val="0"/>
        <w:ind w:firstLine="709"/>
        <w:jc w:val="both"/>
        <w:rPr>
          <w:sz w:val="28"/>
          <w:szCs w:val="28"/>
          <w:lang w:eastAsia="zh-CN"/>
        </w:rPr>
      </w:pPr>
      <w:r w:rsidRPr="00692E27">
        <w:rPr>
          <w:sz w:val="28"/>
          <w:szCs w:val="28"/>
        </w:rPr>
        <w:t>Гражданам, призванным на военную службу по мобилизации в Вооруженные Силы Российской Федерации, льгота предоставляется в беззаявительном порядке.</w:t>
      </w:r>
      <w:r w:rsidRPr="00692E27">
        <w:rPr>
          <w:sz w:val="28"/>
          <w:szCs w:val="28"/>
          <w:lang w:eastAsia="zh-CN"/>
        </w:rPr>
        <w:t>».</w:t>
      </w:r>
    </w:p>
    <w:p w:rsidR="00692E27" w:rsidRPr="00692E27" w:rsidRDefault="00692E27" w:rsidP="00692E27">
      <w:pPr>
        <w:autoSpaceDE w:val="0"/>
        <w:autoSpaceDN w:val="0"/>
        <w:adjustRightInd w:val="0"/>
        <w:ind w:firstLine="709"/>
        <w:jc w:val="both"/>
        <w:rPr>
          <w:sz w:val="28"/>
          <w:szCs w:val="28"/>
          <w:lang w:eastAsia="zh-CN"/>
        </w:rPr>
      </w:pPr>
      <w:r w:rsidRPr="00692E27">
        <w:rPr>
          <w:sz w:val="28"/>
          <w:szCs w:val="28"/>
          <w:lang w:eastAsia="zh-CN"/>
        </w:rPr>
        <w:t>2. Признать утратившим силу решение Собрания депутатов Дегтевского сельского поселения от 29.08.2023 № 71 «О внесении изменения в решение Собрания депутатов Дегтевского сельского поселения от 27.10.2022 № 41 «О земельном налоге».</w:t>
      </w:r>
    </w:p>
    <w:p w:rsidR="00692E27" w:rsidRPr="00692E27" w:rsidRDefault="00692E27" w:rsidP="00692E27">
      <w:pPr>
        <w:widowControl w:val="0"/>
        <w:autoSpaceDE w:val="0"/>
        <w:autoSpaceDN w:val="0"/>
        <w:adjustRightInd w:val="0"/>
        <w:ind w:firstLine="709"/>
        <w:jc w:val="both"/>
        <w:rPr>
          <w:rFonts w:cs="Arial"/>
          <w:sz w:val="28"/>
          <w:szCs w:val="28"/>
        </w:rPr>
      </w:pPr>
      <w:r w:rsidRPr="00692E27">
        <w:rPr>
          <w:rFonts w:cs="Arial"/>
          <w:sz w:val="28"/>
          <w:szCs w:val="28"/>
        </w:rPr>
        <w:t xml:space="preserve">3.  </w:t>
      </w:r>
      <w:r w:rsidRPr="00692E27">
        <w:rPr>
          <w:sz w:val="28"/>
          <w:szCs w:val="28"/>
        </w:rPr>
        <w:t xml:space="preserve">Настоящее решение вступает в силу не ранее чем по истечении одного месяца со дня его </w:t>
      </w:r>
      <w:bookmarkStart w:id="3" w:name="_Hlk117068472"/>
      <w:r w:rsidRPr="00692E27">
        <w:rPr>
          <w:sz w:val="28"/>
          <w:szCs w:val="28"/>
        </w:rPr>
        <w:t xml:space="preserve">официального опубликования </w:t>
      </w:r>
      <w:bookmarkEnd w:id="3"/>
      <w:r w:rsidRPr="00692E27">
        <w:rPr>
          <w:sz w:val="28"/>
          <w:szCs w:val="28"/>
        </w:rPr>
        <w:t>и не ранее 1 января 2024 года.</w:t>
      </w:r>
    </w:p>
    <w:p w:rsidR="00692E27" w:rsidRPr="00692E27" w:rsidRDefault="00692E27" w:rsidP="00692E27">
      <w:pPr>
        <w:suppressAutoHyphens/>
        <w:autoSpaceDE w:val="0"/>
        <w:ind w:firstLine="709"/>
        <w:jc w:val="both"/>
        <w:rPr>
          <w:sz w:val="28"/>
          <w:szCs w:val="28"/>
          <w:lang w:eastAsia="zh-CN"/>
        </w:rPr>
      </w:pPr>
      <w:r w:rsidRPr="00692E27">
        <w:rPr>
          <w:sz w:val="28"/>
          <w:szCs w:val="28"/>
          <w:lang w:eastAsia="zh-CN"/>
        </w:rPr>
        <w:t xml:space="preserve">4. </w:t>
      </w:r>
      <w:r w:rsidRPr="00692E27">
        <w:rPr>
          <w:bCs/>
          <w:sz w:val="28"/>
          <w:szCs w:val="28"/>
        </w:rPr>
        <w:t xml:space="preserve">Положения </w:t>
      </w:r>
      <w:hyperlink r:id="rId6" w:history="1">
        <w:r w:rsidRPr="00692E27">
          <w:rPr>
            <w:sz w:val="28"/>
            <w:szCs w:val="28"/>
            <w:lang w:eastAsia="zh-CN"/>
          </w:rPr>
          <w:t>подпункта 1.2 пункта 1</w:t>
        </w:r>
        <w:r w:rsidRPr="00692E27">
          <w:rPr>
            <w:bCs/>
            <w:sz w:val="28"/>
            <w:szCs w:val="28"/>
          </w:rPr>
          <w:t xml:space="preserve"> настоящего </w:t>
        </w:r>
      </w:hyperlink>
      <w:r w:rsidRPr="00692E27">
        <w:rPr>
          <w:bCs/>
          <w:sz w:val="28"/>
          <w:szCs w:val="28"/>
        </w:rPr>
        <w:t xml:space="preserve">решения вступают в силу с момента </w:t>
      </w:r>
      <w:r w:rsidRPr="00692E27">
        <w:rPr>
          <w:sz w:val="28"/>
          <w:szCs w:val="28"/>
          <w:lang w:eastAsia="zh-CN"/>
        </w:rPr>
        <w:t>официального опубликования</w:t>
      </w:r>
      <w:r w:rsidRPr="00692E27">
        <w:rPr>
          <w:bCs/>
          <w:sz w:val="28"/>
          <w:szCs w:val="28"/>
        </w:rPr>
        <w:t xml:space="preserve"> и применяются к правоотношениям, связанным с уплатой земельного налога за налоговые периоды 2021, 2022 и 2023 годов.</w:t>
      </w:r>
    </w:p>
    <w:p w:rsidR="00692E27" w:rsidRPr="00692E27" w:rsidRDefault="00692E27" w:rsidP="00692E27">
      <w:pPr>
        <w:suppressAutoHyphens/>
        <w:autoSpaceDE w:val="0"/>
        <w:ind w:firstLine="709"/>
        <w:jc w:val="both"/>
        <w:rPr>
          <w:rFonts w:ascii="Times New Roman CYR" w:hAnsi="Times New Roman CYR" w:cs="Times New Roman CYR"/>
          <w:sz w:val="28"/>
          <w:szCs w:val="28"/>
          <w:lang w:eastAsia="zh-CN"/>
        </w:rPr>
      </w:pPr>
      <w:r w:rsidRPr="00692E27">
        <w:rPr>
          <w:rFonts w:cs="Arial"/>
          <w:sz w:val="28"/>
          <w:szCs w:val="28"/>
          <w:lang w:eastAsia="zh-CN"/>
        </w:rPr>
        <w:t xml:space="preserve">5. </w:t>
      </w:r>
      <w:r w:rsidRPr="00692E27">
        <w:rPr>
          <w:rFonts w:ascii="Times New Roman CYR" w:hAnsi="Times New Roman CYR" w:cs="Times New Roman CYR"/>
          <w:sz w:val="28"/>
          <w:szCs w:val="28"/>
          <w:lang w:eastAsia="zh-CN"/>
        </w:rPr>
        <w:t>Контроль за исполнением данного решения возложить на постоянную комиссию по экономической реформе, бюджету, налогам и собственности Собрания депутатов Дегтевского сельского поселения (председатель Мондик М.Н).</w:t>
      </w:r>
    </w:p>
    <w:p w:rsidR="00692E27" w:rsidRPr="00692E27" w:rsidRDefault="00692E27" w:rsidP="00692E27">
      <w:pPr>
        <w:suppressAutoHyphens/>
        <w:autoSpaceDE w:val="0"/>
        <w:ind w:firstLine="709"/>
        <w:jc w:val="both"/>
        <w:rPr>
          <w:rFonts w:ascii="Times New Roman CYR" w:hAnsi="Times New Roman CYR" w:cs="Times New Roman CYR"/>
          <w:sz w:val="28"/>
          <w:szCs w:val="28"/>
          <w:lang w:eastAsia="zh-CN"/>
        </w:rPr>
      </w:pPr>
    </w:p>
    <w:p w:rsidR="00692E27" w:rsidRPr="00692E27" w:rsidRDefault="00692E27" w:rsidP="00692E27">
      <w:pPr>
        <w:suppressAutoHyphens/>
        <w:autoSpaceDE w:val="0"/>
        <w:ind w:firstLine="709"/>
        <w:jc w:val="both"/>
        <w:rPr>
          <w:rFonts w:ascii="Times New Roman CYR" w:hAnsi="Times New Roman CYR" w:cs="Times New Roman CYR"/>
          <w:sz w:val="28"/>
          <w:szCs w:val="28"/>
          <w:lang w:eastAsia="zh-CN"/>
        </w:rPr>
      </w:pPr>
    </w:p>
    <w:p w:rsidR="00692E27" w:rsidRPr="00692E27" w:rsidRDefault="00692E27" w:rsidP="00692E27">
      <w:pPr>
        <w:suppressAutoHyphens/>
        <w:autoSpaceDE w:val="0"/>
        <w:ind w:firstLine="709"/>
        <w:jc w:val="both"/>
        <w:rPr>
          <w:rFonts w:ascii="Times New Roman CYR" w:hAnsi="Times New Roman CYR" w:cs="Times New Roman CYR"/>
          <w:sz w:val="28"/>
          <w:szCs w:val="28"/>
          <w:lang w:eastAsia="zh-CN"/>
        </w:rPr>
      </w:pPr>
    </w:p>
    <w:p w:rsidR="00692E27" w:rsidRPr="00692E27" w:rsidRDefault="00692E27" w:rsidP="00692E27">
      <w:pPr>
        <w:suppressAutoHyphens/>
        <w:autoSpaceDE w:val="0"/>
        <w:jc w:val="both"/>
        <w:rPr>
          <w:rFonts w:ascii="Times New Roman CYR" w:hAnsi="Times New Roman CYR" w:cs="Times New Roman CYR"/>
          <w:sz w:val="28"/>
          <w:szCs w:val="28"/>
          <w:lang w:eastAsia="zh-CN"/>
        </w:rPr>
      </w:pPr>
      <w:r w:rsidRPr="00692E27">
        <w:rPr>
          <w:rFonts w:ascii="Times New Roman CYR" w:hAnsi="Times New Roman CYR" w:cs="Times New Roman CYR"/>
          <w:sz w:val="28"/>
          <w:szCs w:val="28"/>
          <w:lang w:eastAsia="zh-CN"/>
        </w:rPr>
        <w:t xml:space="preserve">Председатель Собрания депутатов – глава </w:t>
      </w:r>
    </w:p>
    <w:p w:rsidR="00692E27" w:rsidRPr="00692E27" w:rsidRDefault="00692E27" w:rsidP="00692E27">
      <w:pPr>
        <w:suppressAutoHyphens/>
        <w:autoSpaceDE w:val="0"/>
        <w:jc w:val="both"/>
        <w:rPr>
          <w:rFonts w:ascii="Times New Roman CYR" w:hAnsi="Times New Roman CYR" w:cs="Times New Roman CYR"/>
          <w:sz w:val="28"/>
          <w:szCs w:val="28"/>
          <w:lang w:eastAsia="zh-CN"/>
        </w:rPr>
      </w:pPr>
      <w:r w:rsidRPr="00692E27">
        <w:rPr>
          <w:rFonts w:ascii="Times New Roman CYR" w:hAnsi="Times New Roman CYR" w:cs="Times New Roman CYR"/>
          <w:sz w:val="28"/>
          <w:szCs w:val="28"/>
          <w:lang w:eastAsia="zh-CN"/>
        </w:rPr>
        <w:t>Дегтевского сельского поселения                                                     В.Н. Быкадоров</w:t>
      </w:r>
    </w:p>
    <w:p w:rsidR="00692E27" w:rsidRPr="00692E27" w:rsidRDefault="00692E27" w:rsidP="00692E27">
      <w:pPr>
        <w:suppressAutoHyphens/>
        <w:autoSpaceDE w:val="0"/>
        <w:jc w:val="both"/>
        <w:rPr>
          <w:rFonts w:ascii="Times New Roman CYR" w:hAnsi="Times New Roman CYR" w:cs="Times New Roman CYR"/>
          <w:sz w:val="28"/>
          <w:szCs w:val="28"/>
          <w:lang w:eastAsia="zh-CN"/>
        </w:rPr>
      </w:pPr>
    </w:p>
    <w:p w:rsidR="00692E27" w:rsidRPr="00692E27" w:rsidRDefault="00692E27" w:rsidP="00692E27">
      <w:pPr>
        <w:suppressAutoHyphens/>
        <w:autoSpaceDE w:val="0"/>
        <w:jc w:val="both"/>
        <w:rPr>
          <w:rFonts w:ascii="Times New Roman CYR" w:hAnsi="Times New Roman CYR" w:cs="Times New Roman CYR"/>
          <w:sz w:val="28"/>
          <w:szCs w:val="28"/>
          <w:lang w:eastAsia="zh-CN"/>
        </w:rPr>
      </w:pPr>
    </w:p>
    <w:p w:rsidR="00692E27" w:rsidRPr="00692E27" w:rsidRDefault="00692E27" w:rsidP="00692E27">
      <w:pPr>
        <w:suppressAutoHyphens/>
        <w:autoSpaceDE w:val="0"/>
        <w:jc w:val="both"/>
        <w:rPr>
          <w:rFonts w:ascii="Times New Roman CYR" w:hAnsi="Times New Roman CYR" w:cs="Times New Roman CYR"/>
          <w:sz w:val="28"/>
          <w:szCs w:val="28"/>
          <w:lang w:eastAsia="zh-CN"/>
        </w:rPr>
      </w:pPr>
      <w:r w:rsidRPr="00692E27">
        <w:rPr>
          <w:rFonts w:ascii="Times New Roman CYR" w:hAnsi="Times New Roman CYR" w:cs="Times New Roman CYR"/>
          <w:sz w:val="28"/>
          <w:szCs w:val="28"/>
          <w:lang w:eastAsia="zh-CN"/>
        </w:rPr>
        <w:t>сл. Дегтево</w:t>
      </w:r>
    </w:p>
    <w:p w:rsidR="00692E27" w:rsidRPr="00692E27" w:rsidRDefault="00692E27" w:rsidP="00692E27">
      <w:pPr>
        <w:suppressAutoHyphens/>
        <w:autoSpaceDE w:val="0"/>
        <w:jc w:val="both"/>
        <w:rPr>
          <w:rFonts w:ascii="Times New Roman CYR" w:eastAsia="Times New Roman CYR" w:hAnsi="Times New Roman CYR" w:cs="Times New Roman CYR"/>
          <w:sz w:val="28"/>
          <w:szCs w:val="28"/>
          <w:lang w:eastAsia="zh-CN"/>
        </w:rPr>
      </w:pPr>
      <w:r w:rsidRPr="00692E27">
        <w:rPr>
          <w:rFonts w:ascii="Times New Roman CYR" w:hAnsi="Times New Roman CYR" w:cs="Times New Roman CYR"/>
          <w:sz w:val="28"/>
          <w:szCs w:val="28"/>
          <w:lang w:eastAsia="zh-CN"/>
        </w:rPr>
        <w:t>25 октября 2023 года</w:t>
      </w:r>
    </w:p>
    <w:p w:rsidR="00692E27" w:rsidRPr="00692E27" w:rsidRDefault="00692E27" w:rsidP="00692E27">
      <w:pPr>
        <w:suppressAutoHyphens/>
        <w:autoSpaceDE w:val="0"/>
        <w:jc w:val="both"/>
        <w:rPr>
          <w:lang w:eastAsia="zh-CN"/>
        </w:rPr>
      </w:pPr>
      <w:r w:rsidRPr="00692E27">
        <w:rPr>
          <w:rFonts w:ascii="Times New Roman CYR" w:eastAsia="Times New Roman CYR" w:hAnsi="Times New Roman CYR" w:cs="Times New Roman CYR"/>
          <w:sz w:val="28"/>
          <w:szCs w:val="28"/>
          <w:lang w:eastAsia="zh-CN"/>
        </w:rPr>
        <w:t>№ 82</w:t>
      </w:r>
    </w:p>
    <w:p w:rsidR="00692E27" w:rsidRPr="00692E27" w:rsidRDefault="00692E27" w:rsidP="00692E27">
      <w:pPr>
        <w:spacing w:line="360" w:lineRule="auto"/>
        <w:rPr>
          <w:sz w:val="28"/>
          <w:szCs w:val="28"/>
        </w:rPr>
      </w:pPr>
    </w:p>
    <w:sectPr w:rsidR="00692E27" w:rsidRPr="00692E27" w:rsidSect="00692E27">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636"/>
    <w:multiLevelType w:val="hybridMultilevel"/>
    <w:tmpl w:val="9A9A830A"/>
    <w:lvl w:ilvl="0" w:tplc="0419000F">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
    <w:nsid w:val="35F07119"/>
    <w:multiLevelType w:val="hybridMultilevel"/>
    <w:tmpl w:val="3E164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B115AC"/>
    <w:multiLevelType w:val="hybridMultilevel"/>
    <w:tmpl w:val="E4729B9C"/>
    <w:lvl w:ilvl="0" w:tplc="EB1C1BB2">
      <w:start w:val="1"/>
      <w:numFmt w:val="decimal"/>
      <w:lvlText w:val="%1."/>
      <w:lvlJc w:val="left"/>
      <w:pPr>
        <w:tabs>
          <w:tab w:val="num" w:pos="1401"/>
        </w:tabs>
        <w:ind w:left="1401" w:hanging="84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
    <w:nsid w:val="667F5196"/>
    <w:multiLevelType w:val="hybridMultilevel"/>
    <w:tmpl w:val="C31EFA34"/>
    <w:lvl w:ilvl="0" w:tplc="68BEA3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6C123C2"/>
    <w:multiLevelType w:val="hybridMultilevel"/>
    <w:tmpl w:val="5394C616"/>
    <w:lvl w:ilvl="0" w:tplc="0BF04A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C8"/>
    <w:rsid w:val="0014305D"/>
    <w:rsid w:val="00207AB5"/>
    <w:rsid w:val="00233ACD"/>
    <w:rsid w:val="00692E27"/>
    <w:rsid w:val="009727C8"/>
    <w:rsid w:val="00B12F3B"/>
    <w:rsid w:val="00B74C10"/>
    <w:rsid w:val="00BB1933"/>
    <w:rsid w:val="00F4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7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27C8"/>
    <w:rPr>
      <w:b/>
      <w:bCs/>
    </w:rPr>
  </w:style>
  <w:style w:type="paragraph" w:styleId="a4">
    <w:name w:val="No Spacing"/>
    <w:uiPriority w:val="1"/>
    <w:qFormat/>
    <w:rsid w:val="009727C8"/>
    <w:pPr>
      <w:spacing w:after="0" w:line="240" w:lineRule="auto"/>
    </w:pPr>
    <w:rPr>
      <w:rFonts w:eastAsiaTheme="minorEastAsia"/>
      <w:lang w:eastAsia="ru-RU"/>
    </w:rPr>
  </w:style>
  <w:style w:type="paragraph" w:styleId="a5">
    <w:name w:val="List Paragraph"/>
    <w:basedOn w:val="a"/>
    <w:uiPriority w:val="34"/>
    <w:qFormat/>
    <w:rsid w:val="009727C8"/>
    <w:pPr>
      <w:ind w:left="720"/>
      <w:contextualSpacing/>
    </w:pPr>
  </w:style>
  <w:style w:type="paragraph" w:styleId="a6">
    <w:name w:val="Normal (Web)"/>
    <w:basedOn w:val="a"/>
    <w:uiPriority w:val="99"/>
    <w:unhideWhenUsed/>
    <w:rsid w:val="0014305D"/>
    <w:pPr>
      <w:spacing w:before="100" w:beforeAutospacing="1" w:after="100" w:afterAutospacing="1"/>
    </w:pPr>
  </w:style>
  <w:style w:type="paragraph" w:customStyle="1" w:styleId="ConsPlusNormal">
    <w:name w:val="ConsPlusNormal"/>
    <w:rsid w:val="00BB193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rmal">
    <w:name w:val="ConsNormal"/>
    <w:link w:val="ConsNormal0"/>
    <w:rsid w:val="00BB1933"/>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PlusTitle">
    <w:name w:val="ConsPlusTitle"/>
    <w:rsid w:val="00BB1933"/>
    <w:pPr>
      <w:widowControl w:val="0"/>
      <w:spacing w:after="0" w:line="240" w:lineRule="auto"/>
    </w:pPr>
    <w:rPr>
      <w:rFonts w:ascii="Arial" w:eastAsia="Times New Roman" w:hAnsi="Arial" w:cs="Times New Roman"/>
      <w:b/>
      <w:snapToGrid w:val="0"/>
      <w:sz w:val="20"/>
      <w:szCs w:val="20"/>
      <w:lang w:eastAsia="ru-RU"/>
    </w:rPr>
  </w:style>
  <w:style w:type="character" w:customStyle="1" w:styleId="ConsNormal0">
    <w:name w:val="ConsNormal Знак"/>
    <w:link w:val="ConsNormal"/>
    <w:rsid w:val="00BB1933"/>
    <w:rPr>
      <w:rFonts w:ascii="Arial" w:eastAsia="Times New Roman" w:hAnsi="Arial" w:cs="Arial"/>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7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27C8"/>
    <w:rPr>
      <w:b/>
      <w:bCs/>
    </w:rPr>
  </w:style>
  <w:style w:type="paragraph" w:styleId="a4">
    <w:name w:val="No Spacing"/>
    <w:uiPriority w:val="1"/>
    <w:qFormat/>
    <w:rsid w:val="009727C8"/>
    <w:pPr>
      <w:spacing w:after="0" w:line="240" w:lineRule="auto"/>
    </w:pPr>
    <w:rPr>
      <w:rFonts w:eastAsiaTheme="minorEastAsia"/>
      <w:lang w:eastAsia="ru-RU"/>
    </w:rPr>
  </w:style>
  <w:style w:type="paragraph" w:styleId="a5">
    <w:name w:val="List Paragraph"/>
    <w:basedOn w:val="a"/>
    <w:uiPriority w:val="34"/>
    <w:qFormat/>
    <w:rsid w:val="009727C8"/>
    <w:pPr>
      <w:ind w:left="720"/>
      <w:contextualSpacing/>
    </w:pPr>
  </w:style>
  <w:style w:type="paragraph" w:styleId="a6">
    <w:name w:val="Normal (Web)"/>
    <w:basedOn w:val="a"/>
    <w:uiPriority w:val="99"/>
    <w:unhideWhenUsed/>
    <w:rsid w:val="0014305D"/>
    <w:pPr>
      <w:spacing w:before="100" w:beforeAutospacing="1" w:after="100" w:afterAutospacing="1"/>
    </w:pPr>
  </w:style>
  <w:style w:type="paragraph" w:customStyle="1" w:styleId="ConsPlusNormal">
    <w:name w:val="ConsPlusNormal"/>
    <w:rsid w:val="00BB193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rmal">
    <w:name w:val="ConsNormal"/>
    <w:link w:val="ConsNormal0"/>
    <w:rsid w:val="00BB1933"/>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PlusTitle">
    <w:name w:val="ConsPlusTitle"/>
    <w:rsid w:val="00BB1933"/>
    <w:pPr>
      <w:widowControl w:val="0"/>
      <w:spacing w:after="0" w:line="240" w:lineRule="auto"/>
    </w:pPr>
    <w:rPr>
      <w:rFonts w:ascii="Arial" w:eastAsia="Times New Roman" w:hAnsi="Arial" w:cs="Times New Roman"/>
      <w:b/>
      <w:snapToGrid w:val="0"/>
      <w:sz w:val="20"/>
      <w:szCs w:val="20"/>
      <w:lang w:eastAsia="ru-RU"/>
    </w:rPr>
  </w:style>
  <w:style w:type="character" w:customStyle="1" w:styleId="ConsNormal0">
    <w:name w:val="ConsNormal Знак"/>
    <w:link w:val="ConsNormal"/>
    <w:rsid w:val="00BB1933"/>
    <w:rPr>
      <w:rFonts w:ascii="Arial" w:eastAsia="Times New Roman" w:hAnsi="Arial" w:cs="Arial"/>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FD20CA60B082CC30F8295726F09CA880FB8444AF79D8AD26069CEFC8EAFFF673DDFD7F686EED1EDBC8A757C5EEDE5C9D3990704059A7C528799B37I8rB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16990</Words>
  <Characters>96846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2023-11-20T13:18:00Z</dcterms:created>
  <dcterms:modified xsi:type="dcterms:W3CDTF">2023-11-21T07:18:00Z</dcterms:modified>
</cp:coreProperties>
</file>