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МИЛЛЕРОВСКИЙ РАЙОН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B57F61" w:rsidRPr="001E070D" w:rsidRDefault="00B57F61" w:rsidP="00B57F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B57F61" w:rsidRPr="00227CC5" w:rsidRDefault="00B57F61" w:rsidP="00B57F61">
      <w:pPr>
        <w:jc w:val="center"/>
        <w:rPr>
          <w:b/>
          <w:spacing w:val="30"/>
          <w:sz w:val="28"/>
          <w:szCs w:val="28"/>
        </w:rPr>
      </w:pPr>
    </w:p>
    <w:p w:rsidR="00B57F61" w:rsidRDefault="00B57F61" w:rsidP="00B57F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B57F61" w:rsidRPr="007817E4" w:rsidRDefault="00B57F61" w:rsidP="00B5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B57F61" w:rsidRPr="007817E4" w:rsidRDefault="00B57F61" w:rsidP="00B57F61">
      <w:pPr>
        <w:pStyle w:val="Postan"/>
        <w:rPr>
          <w:szCs w:val="28"/>
        </w:rPr>
      </w:pPr>
    </w:p>
    <w:p w:rsidR="00B57F61" w:rsidRPr="007817E4" w:rsidRDefault="00B57F61" w:rsidP="00B57F6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B57F61" w:rsidRPr="00BC228D" w:rsidRDefault="00B57F61" w:rsidP="00B57F61">
      <w:pPr>
        <w:jc w:val="center"/>
        <w:rPr>
          <w:b/>
          <w:spacing w:val="38"/>
          <w:sz w:val="16"/>
          <w:szCs w:val="16"/>
        </w:rPr>
      </w:pP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A001BE">
        <w:rPr>
          <w:szCs w:val="28"/>
        </w:rPr>
        <w:t xml:space="preserve">от </w:t>
      </w:r>
      <w:r w:rsidR="00A001BE">
        <w:rPr>
          <w:szCs w:val="28"/>
        </w:rPr>
        <w:t>07</w:t>
      </w:r>
      <w:r w:rsidR="00306422" w:rsidRPr="00A001BE">
        <w:rPr>
          <w:szCs w:val="28"/>
        </w:rPr>
        <w:t>.1</w:t>
      </w:r>
      <w:r w:rsidR="00A001BE">
        <w:rPr>
          <w:szCs w:val="28"/>
        </w:rPr>
        <w:t>2</w:t>
      </w:r>
      <w:r w:rsidR="00306422" w:rsidRPr="00A001BE">
        <w:rPr>
          <w:szCs w:val="28"/>
        </w:rPr>
        <w:t>.2020</w:t>
      </w:r>
      <w:r w:rsidRPr="00A001BE">
        <w:rPr>
          <w:szCs w:val="28"/>
        </w:rPr>
        <w:t xml:space="preserve"> № </w:t>
      </w:r>
      <w:r w:rsidR="00A001BE" w:rsidRPr="00A001BE">
        <w:rPr>
          <w:szCs w:val="28"/>
        </w:rPr>
        <w:t>99</w:t>
      </w: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B57F61" w:rsidRPr="006B621E" w:rsidRDefault="00B57F61" w:rsidP="00B57F61">
      <w:pPr>
        <w:jc w:val="center"/>
        <w:rPr>
          <w:sz w:val="28"/>
          <w:szCs w:val="28"/>
        </w:rPr>
      </w:pPr>
    </w:p>
    <w:p w:rsidR="00B57F61" w:rsidRPr="006B621E" w:rsidRDefault="00B57F61" w:rsidP="00B57F61">
      <w:pPr>
        <w:jc w:val="both"/>
        <w:rPr>
          <w:spacing w:val="-6"/>
        </w:rPr>
      </w:pP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6B3203" w:rsidRPr="009D2B9F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100</w:t>
      </w:r>
    </w:p>
    <w:p w:rsidR="006B3203" w:rsidRPr="00963FAF" w:rsidRDefault="006B3203" w:rsidP="006B3203">
      <w:pPr>
        <w:pStyle w:val="22"/>
        <w:spacing w:line="240" w:lineRule="auto"/>
        <w:jc w:val="center"/>
        <w:rPr>
          <w:color w:val="000000"/>
        </w:rPr>
      </w:pPr>
    </w:p>
    <w:p w:rsidR="00B57F61" w:rsidRPr="006B3203" w:rsidRDefault="006B3203" w:rsidP="006B3203">
      <w:pPr>
        <w:pStyle w:val="a9"/>
        <w:ind w:firstLine="851"/>
        <w:rPr>
          <w:b/>
          <w:color w:val="000000"/>
          <w:szCs w:val="28"/>
        </w:rPr>
      </w:pPr>
      <w:r>
        <w:rPr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Cs w:val="28"/>
        </w:rPr>
        <w:t xml:space="preserve"> </w:t>
      </w:r>
      <w:r w:rsidRPr="00FA30D3">
        <w:rPr>
          <w:szCs w:val="28"/>
        </w:rPr>
        <w:t>«Обеспечение общественного порядка и противодействие преступности»</w:t>
      </w:r>
      <w:r>
        <w:rPr>
          <w:szCs w:val="28"/>
        </w:rPr>
        <w:t>, Администрация Дегтевского сельского поселения</w:t>
      </w:r>
      <w:r>
        <w:rPr>
          <w:spacing w:val="-6"/>
          <w:szCs w:val="28"/>
        </w:rPr>
        <w:t xml:space="preserve"> </w:t>
      </w:r>
      <w:r>
        <w:rPr>
          <w:b/>
          <w:spacing w:val="-6"/>
          <w:szCs w:val="28"/>
        </w:rPr>
        <w:t xml:space="preserve">п о с  т а н о в л я е т </w:t>
      </w:r>
      <w:r w:rsidRPr="00C30804">
        <w:rPr>
          <w:b/>
          <w:color w:val="000000"/>
          <w:szCs w:val="28"/>
        </w:rPr>
        <w:t>: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100</w:t>
      </w:r>
      <w:r w:rsidRPr="00214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4E5D">
        <w:rPr>
          <w:sz w:val="28"/>
          <w:szCs w:val="28"/>
        </w:rPr>
        <w:t xml:space="preserve">«Об утверждении муниципальной 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Pr="00B0779A" w:rsidRDefault="006B3203" w:rsidP="006B3203">
      <w:pPr>
        <w:pStyle w:val="ConsPlusNormal"/>
        <w:ind w:firstLine="540"/>
        <w:jc w:val="both"/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6B3203" w:rsidRDefault="006B3203" w:rsidP="006B3203">
      <w:pPr>
        <w:pStyle w:val="ConsPlusNormal"/>
        <w:rPr>
          <w:sz w:val="18"/>
          <w:szCs w:val="18"/>
        </w:rPr>
      </w:pP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Pr="0022677C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</w:t>
      </w:r>
      <w:r w:rsidRPr="0022677C">
        <w:rPr>
          <w:sz w:val="18"/>
          <w:szCs w:val="18"/>
        </w:rPr>
        <w:t xml:space="preserve">остановление </w:t>
      </w:r>
      <w:r>
        <w:rPr>
          <w:sz w:val="18"/>
          <w:szCs w:val="18"/>
        </w:rPr>
        <w:t xml:space="preserve"> </w:t>
      </w:r>
      <w:r w:rsidRPr="0022677C">
        <w:rPr>
          <w:sz w:val="18"/>
          <w:szCs w:val="18"/>
        </w:rPr>
        <w:t>вносит</w:t>
      </w:r>
    </w:p>
    <w:p w:rsidR="006B3203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6B3203" w:rsidRDefault="006B3203" w:rsidP="006B3203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57F61" w:rsidRPr="006B621E" w:rsidRDefault="006B3203" w:rsidP="00B57F61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к постановлению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6B3203">
        <w:rPr>
          <w:sz w:val="28"/>
          <w:szCs w:val="28"/>
        </w:rPr>
        <w:t xml:space="preserve">нистрации Дегтевского сельского </w:t>
      </w:r>
      <w:r>
        <w:rPr>
          <w:sz w:val="28"/>
          <w:szCs w:val="28"/>
        </w:rPr>
        <w:t xml:space="preserve">поселения </w:t>
      </w:r>
    </w:p>
    <w:p w:rsidR="00B57F61" w:rsidRPr="006B621E" w:rsidRDefault="00B57F61" w:rsidP="00B57F61">
      <w:pPr>
        <w:ind w:left="6237"/>
        <w:jc w:val="center"/>
        <w:rPr>
          <w:sz w:val="28"/>
        </w:rPr>
      </w:pPr>
      <w:r w:rsidRPr="00A001BE">
        <w:rPr>
          <w:sz w:val="28"/>
        </w:rPr>
        <w:t xml:space="preserve">от </w:t>
      </w:r>
      <w:r w:rsidR="00A001BE" w:rsidRPr="00A001BE">
        <w:rPr>
          <w:sz w:val="28"/>
        </w:rPr>
        <w:t>07.</w:t>
      </w:r>
      <w:r w:rsidR="00306422" w:rsidRPr="00A001BE">
        <w:rPr>
          <w:sz w:val="28"/>
        </w:rPr>
        <w:t>1</w:t>
      </w:r>
      <w:r w:rsidR="00A001BE" w:rsidRPr="00A001BE">
        <w:rPr>
          <w:sz w:val="28"/>
        </w:rPr>
        <w:t>2</w:t>
      </w:r>
      <w:r w:rsidR="00306422" w:rsidRPr="00A001BE">
        <w:rPr>
          <w:sz w:val="28"/>
        </w:rPr>
        <w:t>.2020</w:t>
      </w:r>
      <w:r w:rsidRPr="00A001BE">
        <w:rPr>
          <w:sz w:val="28"/>
        </w:rPr>
        <w:t xml:space="preserve"> № </w:t>
      </w:r>
      <w:r w:rsidR="00A001BE" w:rsidRPr="00A001BE">
        <w:rPr>
          <w:sz w:val="28"/>
        </w:rPr>
        <w:t>99</w:t>
      </w:r>
    </w:p>
    <w:p w:rsidR="00B57F61" w:rsidRDefault="00B57F61" w:rsidP="00B57F61">
      <w:pPr>
        <w:jc w:val="center"/>
        <w:rPr>
          <w:bCs/>
          <w:sz w:val="28"/>
          <w:szCs w:val="28"/>
        </w:rPr>
      </w:pPr>
    </w:p>
    <w:p w:rsidR="006B3203" w:rsidRPr="006B621E" w:rsidRDefault="006B3203" w:rsidP="00B57F61">
      <w:pPr>
        <w:jc w:val="center"/>
        <w:rPr>
          <w:bCs/>
          <w:sz w:val="28"/>
          <w:szCs w:val="28"/>
        </w:rPr>
      </w:pPr>
    </w:p>
    <w:p w:rsidR="006B3203" w:rsidRDefault="006B3203" w:rsidP="006B320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Изменения,</w:t>
      </w:r>
    </w:p>
    <w:p w:rsidR="00B57F61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  <w:r w:rsidRPr="0039516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муниципальной </w:t>
      </w:r>
      <w:r w:rsidRPr="0039516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Дегтевского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</w:p>
    <w:p w:rsidR="006B3203" w:rsidRDefault="006B3203" w:rsidP="006B3203">
      <w:pPr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приложении:</w:t>
      </w:r>
    </w:p>
    <w:p w:rsidR="006B3203" w:rsidRPr="006B621E" w:rsidRDefault="006B3203" w:rsidP="006B32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B57F61" w:rsidRPr="00450787" w:rsidTr="006B3203">
        <w:tc>
          <w:tcPr>
            <w:tcW w:w="2430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57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524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A001BE">
              <w:rPr>
                <w:sz w:val="28"/>
                <w:szCs w:val="28"/>
              </w:rPr>
              <w:t>28,5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D5324F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A001BE"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306422">
              <w:rPr>
                <w:sz w:val="28"/>
                <w:szCs w:val="28"/>
              </w:rPr>
              <w:t xml:space="preserve"> 3</w:t>
            </w:r>
            <w:r w:rsidR="00A001BE">
              <w:rPr>
                <w:sz w:val="28"/>
                <w:szCs w:val="28"/>
              </w:rPr>
              <w:t>,0</w:t>
            </w:r>
            <w:r w:rsidR="00DF3E99"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Default="00DF3E99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Pr="00450787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A001BE">
              <w:rPr>
                <w:sz w:val="28"/>
                <w:szCs w:val="28"/>
              </w:rPr>
              <w:t>28,5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DF3E99">
            <w:pPr>
              <w:jc w:val="both"/>
              <w:rPr>
                <w:sz w:val="28"/>
                <w:szCs w:val="28"/>
              </w:rPr>
            </w:pPr>
          </w:p>
          <w:bookmarkEnd w:id="0"/>
          <w:bookmarkEnd w:id="1"/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6B3203">
              <w:rPr>
                <w:sz w:val="28"/>
                <w:szCs w:val="28"/>
              </w:rPr>
              <w:t>.</w:t>
            </w:r>
          </w:p>
        </w:tc>
      </w:tr>
    </w:tbl>
    <w:p w:rsidR="00B57F61" w:rsidRPr="006B3203" w:rsidRDefault="006B3203" w:rsidP="006B32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</w:t>
      </w:r>
      <w:r w:rsidRPr="006B621E"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>«Противодействие коррупции в Дегтевском сельском поселении» подраздел «Ресурсное обеспечение подпрограммы»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B57F61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B57F61" w:rsidRPr="006B621E" w:rsidRDefault="00B57F61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="00DF3E99">
              <w:rPr>
                <w:sz w:val="28"/>
                <w:szCs w:val="28"/>
              </w:rPr>
              <w:t xml:space="preserve">«Противодействие коррупции в Дегтевском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A001BE">
              <w:rPr>
                <w:sz w:val="28"/>
                <w:szCs w:val="28"/>
              </w:rPr>
              <w:t>28,5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214E04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5324F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A001BE">
              <w:rPr>
                <w:sz w:val="28"/>
                <w:szCs w:val="28"/>
              </w:rPr>
              <w:t>28,5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1,5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214E04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57F61" w:rsidRPr="006B621E" w:rsidRDefault="006B3203" w:rsidP="006B3203">
      <w:pPr>
        <w:tabs>
          <w:tab w:val="left" w:pos="9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B57F61" w:rsidRPr="006B621E" w:rsidRDefault="00B57F61" w:rsidP="006B3203">
      <w:pPr>
        <w:tabs>
          <w:tab w:val="left" w:pos="9120"/>
        </w:tabs>
        <w:rPr>
          <w:sz w:val="28"/>
          <w:szCs w:val="28"/>
        </w:rPr>
      </w:pPr>
    </w:p>
    <w:p w:rsidR="00077C95" w:rsidRDefault="006B3203" w:rsidP="006B3203">
      <w:pPr>
        <w:jc w:val="right"/>
        <w:rPr>
          <w:sz w:val="28"/>
          <w:szCs w:val="28"/>
        </w:rPr>
      </w:pPr>
      <w:r w:rsidRPr="006B3203">
        <w:rPr>
          <w:sz w:val="28"/>
          <w:szCs w:val="28"/>
        </w:rPr>
        <w:t>«При</w:t>
      </w:r>
      <w:r>
        <w:rPr>
          <w:sz w:val="28"/>
          <w:szCs w:val="28"/>
        </w:rPr>
        <w:t>ложение № 3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864CFD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</w:t>
      </w:r>
    </w:p>
    <w:p w:rsidR="00864CFD" w:rsidRPr="006B3203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противодействия преступности»</w:t>
      </w:r>
    </w:p>
    <w:p w:rsidR="00304E1A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Pr="006B3203" w:rsidRDefault="00966D9B" w:rsidP="006B3203">
      <w:pPr>
        <w:rPr>
          <w:rFonts w:eastAsia="Calibri"/>
          <w:sz w:val="28"/>
          <w:szCs w:val="28"/>
          <w:lang w:eastAsia="en-US"/>
        </w:rPr>
        <w:sectPr w:rsidR="00966D9B" w:rsidRPr="006B3203" w:rsidSect="00077C95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bookmarkStart w:id="2" w:name="sub_1002"/>
      <w:r w:rsidRPr="00626CB3">
        <w:rPr>
          <w:kern w:val="2"/>
          <w:sz w:val="28"/>
          <w:szCs w:val="28"/>
        </w:rPr>
        <w:lastRenderedPageBreak/>
        <w:t>РАСХОДЫ</w:t>
      </w: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бюджета </w:t>
      </w:r>
      <w:r w:rsidR="004673D8">
        <w:rPr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A45F06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A45F06" w:rsidRPr="00626CB3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85"/>
        <w:gridCol w:w="1693"/>
        <w:gridCol w:w="565"/>
        <w:gridCol w:w="425"/>
        <w:gridCol w:w="565"/>
        <w:gridCol w:w="424"/>
        <w:gridCol w:w="847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966D9B" w:rsidRPr="00214DCB" w:rsidTr="00D5324F">
        <w:trPr>
          <w:trHeight w:val="283"/>
          <w:tblHeader/>
        </w:trPr>
        <w:tc>
          <w:tcPr>
            <w:tcW w:w="3402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1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985" w:type="dxa"/>
            <w:gridSpan w:val="4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6804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66D9B" w:rsidRDefault="00AF7F55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966D9B" w:rsidRPr="00214DCB">
              <w:rPr>
                <w:kern w:val="2"/>
              </w:rPr>
              <w:t xml:space="preserve"> программы</w:t>
            </w:r>
          </w:p>
        </w:tc>
      </w:tr>
      <w:tr w:rsidR="00D5324F" w:rsidRPr="00214DCB" w:rsidTr="00D5324F">
        <w:trPr>
          <w:tblHeader/>
        </w:trPr>
        <w:tc>
          <w:tcPr>
            <w:tcW w:w="3402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2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85"/>
        <w:gridCol w:w="1693"/>
        <w:gridCol w:w="565"/>
        <w:gridCol w:w="425"/>
        <w:gridCol w:w="565"/>
        <w:gridCol w:w="424"/>
        <w:gridCol w:w="847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D5324F" w:rsidRPr="00214DCB" w:rsidTr="00A001BE">
        <w:trPr>
          <w:tblHeader/>
        </w:trPr>
        <w:tc>
          <w:tcPr>
            <w:tcW w:w="338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3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7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D5324F" w:rsidRPr="00214DCB" w:rsidTr="00A001BE">
        <w:tc>
          <w:tcPr>
            <w:tcW w:w="3385" w:type="dxa"/>
            <w:vMerge w:val="restart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 w:rsidRPr="00A45F06">
              <w:rPr>
                <w:kern w:val="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7B5DBC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28,5</w:t>
            </w:r>
          </w:p>
        </w:tc>
        <w:tc>
          <w:tcPr>
            <w:tcW w:w="565" w:type="dxa"/>
            <w:hideMark/>
          </w:tcPr>
          <w:p w:rsidR="00A45F06" w:rsidRPr="007B5DBC" w:rsidRDefault="00864CFD" w:rsidP="00864CF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D5324F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A45F06" w:rsidP="00A001BE">
            <w:r w:rsidRPr="00195C90">
              <w:rPr>
                <w:spacing w:val="-10"/>
                <w:kern w:val="2"/>
                <w:sz w:val="22"/>
                <w:szCs w:val="22"/>
              </w:rPr>
              <w:t>3</w:t>
            </w:r>
            <w:r w:rsidR="00A001BE"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45F06" w:rsidRDefault="00A001BE" w:rsidP="00864CFD"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vMerge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28,5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 w:rsidRPr="00A45F06">
              <w:rPr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28,5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1.1.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Совершенствовани</w:t>
            </w:r>
            <w:r w:rsidRPr="00A45F06">
              <w:rPr>
                <w:kern w:val="2"/>
              </w:rPr>
              <w:t xml:space="preserve">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правового регулирования в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сфере противодействия </w:t>
            </w:r>
          </w:p>
          <w:p w:rsidR="00966D9B" w:rsidRPr="00DE261D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коррупции</w:t>
            </w:r>
          </w:p>
        </w:tc>
        <w:tc>
          <w:tcPr>
            <w:tcW w:w="1693" w:type="dxa"/>
            <w:hideMark/>
          </w:tcPr>
          <w:p w:rsidR="00966D9B" w:rsidRPr="00214DCB" w:rsidRDefault="00966D9B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1.2.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1.3. Осуществление антикоррупционной экспертизы нормативно правовых актов Дегтевского сельского поселения и их проектов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1.4.</w:t>
            </w:r>
          </w:p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Проведение мониторингов общественного мнения и обобщение социологических исследований о состоянии коррупции в Дегтевском </w:t>
            </w:r>
            <w:r w:rsidRPr="00A45F06">
              <w:rPr>
                <w:kern w:val="2"/>
              </w:rPr>
              <w:lastRenderedPageBreak/>
              <w:t>сельском поселении</w:t>
            </w:r>
          </w:p>
        </w:tc>
        <w:tc>
          <w:tcPr>
            <w:tcW w:w="1693" w:type="dxa"/>
            <w:hideMark/>
          </w:tcPr>
          <w:p w:rsidR="00A001BE" w:rsidRDefault="00A001BE" w:rsidP="00864CFD">
            <w:r w:rsidRPr="00592A3E">
              <w:rPr>
                <w:kern w:val="2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28,5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1,5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1.5.</w:t>
            </w:r>
            <w:r w:rsidRPr="00A45F06">
              <w:t xml:space="preserve"> </w:t>
            </w:r>
            <w:r w:rsidRPr="00A45F06">
              <w:rPr>
                <w:kern w:val="2"/>
              </w:rPr>
              <w:t xml:space="preserve">Создание условий для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снижения правового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нигилизма населения,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формирование антикоррупционного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общественного мнения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нетерпимости к коррупционному поведению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1.6.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Просвещение, обучение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воспитание по вопросам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противодействия коррупции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1.7.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противодействию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коррупции в сфере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предпринимательства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1.8. Обеспечение прозрачности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деятельности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и органов местного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самоуправления 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 w:rsidRPr="00A45F06">
              <w:rPr>
                <w:bCs/>
                <w:kern w:val="2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2.2.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предупреждению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террористических актов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соблюдению правил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поведения при их возникновения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864CFD" w:rsidRDefault="00864CFD" w:rsidP="00D5324F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».</w:t>
      </w:r>
    </w:p>
    <w:p w:rsidR="00333049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kern w:val="2"/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64CFD" w:rsidRPr="00626CB3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4D337B" w:rsidRPr="005456F0" w:rsidRDefault="00864CFD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4D337B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4D337B">
        <w:rPr>
          <w:rFonts w:eastAsia="Calibri" w:cs="Calibri"/>
          <w:bCs/>
          <w:sz w:val="28"/>
          <w:szCs w:val="28"/>
          <w:lang w:eastAsia="ar-SA"/>
        </w:rPr>
        <w:t>4</w:t>
      </w: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D337B" w:rsidRPr="004D337B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4D337B">
        <w:rPr>
          <w:rFonts w:eastAsia="Calibri" w:cs="Calibri"/>
          <w:bCs/>
          <w:sz w:val="28"/>
          <w:szCs w:val="28"/>
          <w:lang w:eastAsia="ar-SA"/>
        </w:rPr>
        <w:t>сельского поселения</w:t>
      </w:r>
    </w:p>
    <w:p w:rsidR="004D337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 xml:space="preserve">«Обеспечение общественного порядка и </w:t>
      </w:r>
    </w:p>
    <w:p w:rsidR="00864CFD" w:rsidRDefault="004D337B" w:rsidP="00864CFD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>противодействие преступности»</w:t>
      </w:r>
    </w:p>
    <w:p w:rsidR="00864CFD" w:rsidRDefault="00864CFD" w:rsidP="00966D9B">
      <w:pPr>
        <w:jc w:val="center"/>
        <w:rPr>
          <w:kern w:val="2"/>
          <w:sz w:val="28"/>
          <w:szCs w:val="28"/>
        </w:rPr>
      </w:pP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682C9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4D337B"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97"/>
        <w:gridCol w:w="2339"/>
        <w:gridCol w:w="1699"/>
        <w:gridCol w:w="557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682C91" w:rsidRPr="00D5324F" w:rsidTr="00682C91">
        <w:tc>
          <w:tcPr>
            <w:tcW w:w="1148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 xml:space="preserve">Наименование муниципальной программы, номер </w:t>
            </w:r>
          </w:p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 наименование подпро</w:t>
            </w:r>
            <w:r w:rsidRPr="00D5324F">
              <w:rPr>
                <w:kern w:val="2"/>
              </w:rPr>
              <w:softHyphen/>
              <w:t>граммы</w:t>
            </w:r>
          </w:p>
        </w:tc>
        <w:tc>
          <w:tcPr>
            <w:tcW w:w="790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Источники финансирования</w:t>
            </w:r>
          </w:p>
        </w:tc>
        <w:tc>
          <w:tcPr>
            <w:tcW w:w="574" w:type="pct"/>
            <w:vMerge w:val="restart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Объем расходов,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(тыс. рублей)</w:t>
            </w:r>
          </w:p>
        </w:tc>
        <w:tc>
          <w:tcPr>
            <w:tcW w:w="2486" w:type="pct"/>
            <w:gridSpan w:val="12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 том числе по годам реализации</w:t>
            </w:r>
          </w:p>
          <w:p w:rsidR="00966D9B" w:rsidRPr="00D5324F" w:rsidRDefault="004D1913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муниципальной</w:t>
            </w:r>
            <w:r w:rsidR="00966D9B" w:rsidRPr="00D5324F">
              <w:rPr>
                <w:kern w:val="2"/>
              </w:rPr>
              <w:t xml:space="preserve"> программы</w:t>
            </w:r>
          </w:p>
        </w:tc>
      </w:tr>
      <w:tr w:rsidR="00682C91" w:rsidRPr="00D5324F" w:rsidTr="00682C91">
        <w:tc>
          <w:tcPr>
            <w:tcW w:w="1148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90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574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8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2019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2020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2021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2022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2023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2024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2025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2026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2027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2028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2029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spacing w:line="223" w:lineRule="auto"/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341"/>
        <w:gridCol w:w="1673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682C91" w:rsidRPr="00D5324F" w:rsidTr="00682C91">
        <w:trPr>
          <w:tblHeader/>
        </w:trPr>
        <w:tc>
          <w:tcPr>
            <w:tcW w:w="3402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1</w:t>
            </w: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3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4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5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6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7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8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9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10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11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12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13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14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15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Муниципальная программа Дегтевского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всего </w:t>
            </w:r>
          </w:p>
        </w:tc>
        <w:tc>
          <w:tcPr>
            <w:tcW w:w="1673" w:type="dxa"/>
            <w:hideMark/>
          </w:tcPr>
          <w:p w:rsidR="00A001BE" w:rsidRPr="00A001BE" w:rsidRDefault="00A001BE" w:rsidP="00A00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28,5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31,5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бюджет Дегтевского сельского поселения</w:t>
            </w:r>
          </w:p>
        </w:tc>
        <w:tc>
          <w:tcPr>
            <w:tcW w:w="1673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28,5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31,5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1</w:t>
            </w:r>
          </w:p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>«Противодействие коррупции в Дегтевском сельском поселении»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28,5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31,5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Дегтевского 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28,5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31,5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 w:val="restart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2</w:t>
            </w:r>
          </w:p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>«Профилактика экстремизма и терроризма в Дегтевском сельском поселении»</w:t>
            </w: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бюджет Дегтевского </w:t>
            </w:r>
            <w:r w:rsidRPr="00D5324F">
              <w:rPr>
                <w:kern w:val="2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</w:tbl>
    <w:p w:rsidR="00966D9B" w:rsidRPr="00864CFD" w:rsidRDefault="00966D9B" w:rsidP="00864CFD">
      <w:pPr>
        <w:spacing w:after="200" w:line="276" w:lineRule="auto"/>
        <w:rPr>
          <w:sz w:val="28"/>
          <w:szCs w:val="28"/>
        </w:rPr>
        <w:sectPr w:rsidR="00966D9B" w:rsidRPr="00864CFD" w:rsidSect="00966D9B">
          <w:footerReference w:type="even" r:id="rId9"/>
          <w:footerReference w:type="default" r:id="rId10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bookmarkEnd w:id="2"/>
    <w:p w:rsidR="00304E1A" w:rsidRDefault="00304E1A" w:rsidP="00304E1A"/>
    <w:sectPr w:rsidR="00304E1A" w:rsidSect="00966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E0" w:rsidRDefault="00145DE0" w:rsidP="00241501">
      <w:r>
        <w:separator/>
      </w:r>
    </w:p>
  </w:endnote>
  <w:endnote w:type="continuationSeparator" w:id="0">
    <w:p w:rsidR="00145DE0" w:rsidRDefault="00145DE0" w:rsidP="00241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272AD3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272AD3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1BE">
      <w:rPr>
        <w:rStyle w:val="a5"/>
        <w:noProof/>
      </w:rPr>
      <w:t>5</w:t>
    </w:r>
    <w:r>
      <w:rPr>
        <w:rStyle w:val="a5"/>
      </w:rPr>
      <w:fldChar w:fldCharType="end"/>
    </w:r>
  </w:p>
  <w:p w:rsidR="00D5324F" w:rsidRPr="0031131E" w:rsidRDefault="00D5324F" w:rsidP="00966D9B">
    <w:pPr>
      <w:pStyle w:val="a3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272AD3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24F" w:rsidRDefault="00272AD3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1BE">
      <w:rPr>
        <w:rStyle w:val="a5"/>
        <w:noProof/>
      </w:rPr>
      <w:t>9</w:t>
    </w:r>
    <w:r>
      <w:rPr>
        <w:rStyle w:val="a5"/>
      </w:rPr>
      <w:fldChar w:fldCharType="end"/>
    </w:r>
  </w:p>
  <w:p w:rsidR="00D5324F" w:rsidRPr="002B3DC9" w:rsidRDefault="00D5324F" w:rsidP="00966D9B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E0" w:rsidRDefault="00145DE0" w:rsidP="00241501">
      <w:r>
        <w:separator/>
      </w:r>
    </w:p>
  </w:footnote>
  <w:footnote w:type="continuationSeparator" w:id="0">
    <w:p w:rsidR="00145DE0" w:rsidRDefault="00145DE0" w:rsidP="00241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22B6"/>
    <w:multiLevelType w:val="hybridMultilevel"/>
    <w:tmpl w:val="6C0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5921DB"/>
    <w:multiLevelType w:val="hybridMultilevel"/>
    <w:tmpl w:val="B7F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E6410"/>
    <w:multiLevelType w:val="hybridMultilevel"/>
    <w:tmpl w:val="CF12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2F"/>
    <w:multiLevelType w:val="hybridMultilevel"/>
    <w:tmpl w:val="72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1EF"/>
    <w:rsid w:val="00003C1F"/>
    <w:rsid w:val="000151B8"/>
    <w:rsid w:val="00027B4F"/>
    <w:rsid w:val="00064FCB"/>
    <w:rsid w:val="00077C95"/>
    <w:rsid w:val="000E6BFC"/>
    <w:rsid w:val="00145DE0"/>
    <w:rsid w:val="00163E35"/>
    <w:rsid w:val="001C07AC"/>
    <w:rsid w:val="001C5FDA"/>
    <w:rsid w:val="00214E04"/>
    <w:rsid w:val="00237B1E"/>
    <w:rsid w:val="002400D4"/>
    <w:rsid w:val="00241501"/>
    <w:rsid w:val="00272AD3"/>
    <w:rsid w:val="00277572"/>
    <w:rsid w:val="002B2F82"/>
    <w:rsid w:val="00304E1A"/>
    <w:rsid w:val="00306422"/>
    <w:rsid w:val="00333049"/>
    <w:rsid w:val="00357299"/>
    <w:rsid w:val="00376992"/>
    <w:rsid w:val="003F6765"/>
    <w:rsid w:val="00466523"/>
    <w:rsid w:val="004673D8"/>
    <w:rsid w:val="0047398A"/>
    <w:rsid w:val="00476795"/>
    <w:rsid w:val="00492CE6"/>
    <w:rsid w:val="004D1913"/>
    <w:rsid w:val="004D337B"/>
    <w:rsid w:val="005467B4"/>
    <w:rsid w:val="00620360"/>
    <w:rsid w:val="006821EF"/>
    <w:rsid w:val="00682C91"/>
    <w:rsid w:val="00696EAE"/>
    <w:rsid w:val="006B3203"/>
    <w:rsid w:val="006D51BD"/>
    <w:rsid w:val="007171AA"/>
    <w:rsid w:val="00724B6D"/>
    <w:rsid w:val="00776DC6"/>
    <w:rsid w:val="007A5DB8"/>
    <w:rsid w:val="00844241"/>
    <w:rsid w:val="00864CFD"/>
    <w:rsid w:val="00873185"/>
    <w:rsid w:val="00895153"/>
    <w:rsid w:val="00966D9B"/>
    <w:rsid w:val="009A1623"/>
    <w:rsid w:val="009E770A"/>
    <w:rsid w:val="00A001BE"/>
    <w:rsid w:val="00A16B4C"/>
    <w:rsid w:val="00A45F06"/>
    <w:rsid w:val="00AC4E70"/>
    <w:rsid w:val="00AF7F55"/>
    <w:rsid w:val="00B00A87"/>
    <w:rsid w:val="00B1109A"/>
    <w:rsid w:val="00B325A9"/>
    <w:rsid w:val="00B57F61"/>
    <w:rsid w:val="00B87A6F"/>
    <w:rsid w:val="00BC3D19"/>
    <w:rsid w:val="00BE23DE"/>
    <w:rsid w:val="00C0334A"/>
    <w:rsid w:val="00C30130"/>
    <w:rsid w:val="00C84CDB"/>
    <w:rsid w:val="00CA24DF"/>
    <w:rsid w:val="00CC0E1E"/>
    <w:rsid w:val="00CF2826"/>
    <w:rsid w:val="00D0746F"/>
    <w:rsid w:val="00D5324F"/>
    <w:rsid w:val="00DB1891"/>
    <w:rsid w:val="00DD1DDE"/>
    <w:rsid w:val="00DF3E99"/>
    <w:rsid w:val="00E50B76"/>
    <w:rsid w:val="00ED5D52"/>
    <w:rsid w:val="00EE6057"/>
    <w:rsid w:val="00EF580A"/>
    <w:rsid w:val="00FE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F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66D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6D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66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F6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B57F61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B57F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F61"/>
  </w:style>
  <w:style w:type="paragraph" w:customStyle="1" w:styleId="ConsPlusTitle">
    <w:name w:val="ConsPlusTitle"/>
    <w:uiPriority w:val="99"/>
    <w:rsid w:val="00B5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57F61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List Paragraph"/>
    <w:basedOn w:val="a"/>
    <w:uiPriority w:val="34"/>
    <w:qFormat/>
    <w:rsid w:val="00B57F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6D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966D9B"/>
    <w:rPr>
      <w:sz w:val="28"/>
    </w:rPr>
  </w:style>
  <w:style w:type="character" w:customStyle="1" w:styleId="a8">
    <w:name w:val="Основной текст Знак"/>
    <w:basedOn w:val="a0"/>
    <w:link w:val="a7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66D9B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66D9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6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6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6D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66D9B"/>
    <w:rPr>
      <w:color w:val="0000FF"/>
      <w:u w:val="single"/>
    </w:rPr>
  </w:style>
  <w:style w:type="character" w:styleId="af0">
    <w:name w:val="FollowedHyperlink"/>
    <w:uiPriority w:val="99"/>
    <w:unhideWhenUsed/>
    <w:rsid w:val="00966D9B"/>
    <w:rPr>
      <w:color w:val="800080"/>
      <w:u w:val="single"/>
    </w:rPr>
  </w:style>
  <w:style w:type="paragraph" w:styleId="af1">
    <w:name w:val="Normal (Web)"/>
    <w:basedOn w:val="a"/>
    <w:unhideWhenUsed/>
    <w:rsid w:val="00966D9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66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6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66D9B"/>
  </w:style>
  <w:style w:type="paragraph" w:styleId="af3">
    <w:name w:val="No Spacing"/>
    <w:link w:val="af2"/>
    <w:uiPriority w:val="1"/>
    <w:qFormat/>
    <w:rsid w:val="00966D9B"/>
    <w:pPr>
      <w:spacing w:after="0" w:line="240" w:lineRule="auto"/>
    </w:pPr>
  </w:style>
  <w:style w:type="character" w:customStyle="1" w:styleId="af4">
    <w:name w:val="Основной текст_"/>
    <w:link w:val="5"/>
    <w:locked/>
    <w:rsid w:val="00966D9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966D9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5">
    <w:name w:val="то что надо Знак"/>
    <w:link w:val="af6"/>
    <w:locked/>
    <w:rsid w:val="00966D9B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966D9B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66D9B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66D9B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66D9B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966D9B"/>
    <w:rPr>
      <w:b/>
      <w:bCs/>
      <w:color w:val="106BBE"/>
    </w:rPr>
  </w:style>
  <w:style w:type="paragraph" w:customStyle="1" w:styleId="ConsPlusNormal">
    <w:name w:val="ConsPlusNorma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966D9B"/>
    <w:rPr>
      <w:b/>
      <w:bCs/>
      <w:color w:val="26282F"/>
    </w:rPr>
  </w:style>
  <w:style w:type="character" w:customStyle="1" w:styleId="afb">
    <w:name w:val="Активная гипертекстовая ссылка"/>
    <w:basedOn w:val="af9"/>
    <w:uiPriority w:val="99"/>
    <w:rsid w:val="00966D9B"/>
    <w:rPr>
      <w:u w:val="single"/>
    </w:rPr>
  </w:style>
  <w:style w:type="paragraph" w:customStyle="1" w:styleId="afc">
    <w:name w:val="Внимание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66D9B"/>
  </w:style>
  <w:style w:type="paragraph" w:customStyle="1" w:styleId="afe">
    <w:name w:val="Внимание: недобросовестность!"/>
    <w:basedOn w:val="afc"/>
    <w:next w:val="a"/>
    <w:uiPriority w:val="99"/>
    <w:rsid w:val="00966D9B"/>
  </w:style>
  <w:style w:type="character" w:customStyle="1" w:styleId="aff">
    <w:name w:val="Выделение для Базового Поиска"/>
    <w:basedOn w:val="afa"/>
    <w:uiPriority w:val="99"/>
    <w:rsid w:val="00966D9B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66D9B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966D9B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966D9B"/>
  </w:style>
  <w:style w:type="paragraph" w:customStyle="1" w:styleId="aff8">
    <w:name w:val="Заголовок статьи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966D9B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966D9B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966D9B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966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966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966D9B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66D9B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66D9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966D9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966D9B"/>
  </w:style>
  <w:style w:type="paragraph" w:customStyle="1" w:styleId="afff8">
    <w:name w:val="Моноширинны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966D9B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966D9B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966D9B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6D9B"/>
    <w:pPr>
      <w:ind w:left="140"/>
    </w:pPr>
  </w:style>
  <w:style w:type="character" w:customStyle="1" w:styleId="afffe">
    <w:name w:val="Опечатки"/>
    <w:uiPriority w:val="99"/>
    <w:rsid w:val="00966D9B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966D9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966D9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966D9B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966D9B"/>
  </w:style>
  <w:style w:type="paragraph" w:customStyle="1" w:styleId="affff5">
    <w:name w:val="Примечание."/>
    <w:basedOn w:val="afc"/>
    <w:next w:val="a"/>
    <w:uiPriority w:val="99"/>
    <w:rsid w:val="00966D9B"/>
  </w:style>
  <w:style w:type="character" w:customStyle="1" w:styleId="affff6">
    <w:name w:val="Продолжение ссылки"/>
    <w:basedOn w:val="af9"/>
    <w:uiPriority w:val="99"/>
    <w:rsid w:val="00966D9B"/>
  </w:style>
  <w:style w:type="paragraph" w:customStyle="1" w:styleId="affff7">
    <w:name w:val="Словарная статья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966D9B"/>
  </w:style>
  <w:style w:type="character" w:customStyle="1" w:styleId="affff9">
    <w:name w:val="Сравнение редакций. Добавленный фрагмент"/>
    <w:uiPriority w:val="99"/>
    <w:rsid w:val="00966D9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66D9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966D9B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966D9B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966D9B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D9B"/>
  </w:style>
  <w:style w:type="table" w:styleId="afffff2">
    <w:name w:val="Table Grid"/>
    <w:basedOn w:val="a1"/>
    <w:rsid w:val="009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966D9B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B320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3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B320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3</cp:revision>
  <cp:lastPrinted>2018-11-01T06:37:00Z</cp:lastPrinted>
  <dcterms:created xsi:type="dcterms:W3CDTF">2020-11-20T09:21:00Z</dcterms:created>
  <dcterms:modified xsi:type="dcterms:W3CDTF">2020-12-04T09:20:00Z</dcterms:modified>
</cp:coreProperties>
</file>