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E94F7E" w:rsidP="009D2B9F">
      <w:pPr>
        <w:jc w:val="center"/>
        <w:rPr>
          <w:sz w:val="28"/>
          <w:szCs w:val="28"/>
        </w:rPr>
      </w:pPr>
      <w:r w:rsidRPr="00C85864">
        <w:rPr>
          <w:sz w:val="28"/>
          <w:szCs w:val="28"/>
        </w:rPr>
        <w:t>о</w:t>
      </w:r>
      <w:r w:rsidR="009D2B9F" w:rsidRPr="00C85864">
        <w:rPr>
          <w:sz w:val="28"/>
          <w:szCs w:val="28"/>
        </w:rPr>
        <w:t>т</w:t>
      </w:r>
      <w:r w:rsidR="00C85864">
        <w:rPr>
          <w:sz w:val="28"/>
          <w:szCs w:val="28"/>
        </w:rPr>
        <w:t xml:space="preserve"> </w:t>
      </w:r>
      <w:r w:rsidR="00A2205E">
        <w:rPr>
          <w:sz w:val="28"/>
          <w:szCs w:val="28"/>
        </w:rPr>
        <w:t>18.01.2021</w:t>
      </w:r>
      <w:r w:rsidR="0051045C" w:rsidRPr="00C85864">
        <w:rPr>
          <w:sz w:val="28"/>
          <w:szCs w:val="28"/>
        </w:rPr>
        <w:t xml:space="preserve"> </w:t>
      </w:r>
      <w:r w:rsidR="009D2B9F" w:rsidRPr="00C85864">
        <w:rPr>
          <w:sz w:val="28"/>
          <w:szCs w:val="28"/>
        </w:rPr>
        <w:t xml:space="preserve">года № </w:t>
      </w:r>
      <w:r w:rsidR="00A2205E">
        <w:rPr>
          <w:sz w:val="28"/>
          <w:szCs w:val="28"/>
        </w:rPr>
        <w:t>7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D944E0">
        <w:rPr>
          <w:color w:val="000000"/>
          <w:sz w:val="28"/>
          <w:szCs w:val="28"/>
        </w:rPr>
        <w:t>99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D944E0">
        <w:rPr>
          <w:sz w:val="28"/>
          <w:szCs w:val="28"/>
        </w:rPr>
        <w:t>31.10.2018 № 99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proofErr w:type="spellStart"/>
      <w:r w:rsidR="0059372B">
        <w:rPr>
          <w:sz w:val="28"/>
          <w:szCs w:val="28"/>
        </w:rPr>
        <w:t>О.В.Опенченко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51045C" w:rsidRDefault="0051045C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C85864">
        <w:rPr>
          <w:rFonts w:ascii="Times New Roman" w:hAnsi="Times New Roman"/>
          <w:sz w:val="28"/>
          <w:szCs w:val="28"/>
        </w:rPr>
        <w:t xml:space="preserve">от </w:t>
      </w:r>
      <w:r w:rsidR="00A2205E">
        <w:rPr>
          <w:rFonts w:ascii="Times New Roman" w:hAnsi="Times New Roman"/>
          <w:sz w:val="28"/>
          <w:szCs w:val="28"/>
        </w:rPr>
        <w:t>1</w:t>
      </w:r>
      <w:r w:rsidR="003274F0">
        <w:rPr>
          <w:rFonts w:ascii="Times New Roman" w:hAnsi="Times New Roman"/>
          <w:sz w:val="28"/>
          <w:szCs w:val="28"/>
        </w:rPr>
        <w:t>8</w:t>
      </w:r>
      <w:r w:rsidR="00E94F7E" w:rsidRPr="00C85864">
        <w:rPr>
          <w:rFonts w:ascii="Times New Roman" w:hAnsi="Times New Roman"/>
          <w:sz w:val="28"/>
          <w:szCs w:val="28"/>
        </w:rPr>
        <w:t>.</w:t>
      </w:r>
      <w:r w:rsidR="00A2205E">
        <w:rPr>
          <w:rFonts w:ascii="Times New Roman" w:hAnsi="Times New Roman"/>
          <w:sz w:val="28"/>
          <w:szCs w:val="28"/>
        </w:rPr>
        <w:t>01</w:t>
      </w:r>
      <w:r w:rsidR="0051045C" w:rsidRPr="00C85864">
        <w:rPr>
          <w:rFonts w:ascii="Times New Roman" w:hAnsi="Times New Roman"/>
          <w:sz w:val="28"/>
          <w:szCs w:val="28"/>
        </w:rPr>
        <w:t>.20</w:t>
      </w:r>
      <w:r w:rsidR="00B1792B">
        <w:rPr>
          <w:rFonts w:ascii="Times New Roman" w:hAnsi="Times New Roman"/>
          <w:sz w:val="28"/>
          <w:szCs w:val="28"/>
        </w:rPr>
        <w:t>21</w:t>
      </w:r>
      <w:r w:rsidR="0051045C" w:rsidRPr="00C85864">
        <w:rPr>
          <w:rFonts w:ascii="Times New Roman" w:hAnsi="Times New Roman"/>
          <w:sz w:val="28"/>
          <w:szCs w:val="28"/>
        </w:rPr>
        <w:t xml:space="preserve"> </w:t>
      </w:r>
      <w:r w:rsidRPr="00C85864">
        <w:rPr>
          <w:rFonts w:ascii="Times New Roman" w:hAnsi="Times New Roman"/>
          <w:sz w:val="28"/>
          <w:szCs w:val="28"/>
        </w:rPr>
        <w:t xml:space="preserve">№ </w:t>
      </w:r>
      <w:r w:rsidR="00A2205E">
        <w:rPr>
          <w:rFonts w:ascii="Times New Roman" w:hAnsi="Times New Roman"/>
          <w:sz w:val="28"/>
          <w:szCs w:val="28"/>
        </w:rPr>
        <w:t>7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944E0">
        <w:rPr>
          <w:rFonts w:ascii="Times New Roman" w:hAnsi="Times New Roman" w:cs="Times New Roman"/>
          <w:b w:val="0"/>
          <w:sz w:val="28"/>
          <w:szCs w:val="28"/>
        </w:rPr>
        <w:t xml:space="preserve"> 99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D944E0" w:rsidRPr="00D944E0">
        <w:rPr>
          <w:rFonts w:ascii="Times New Roman" w:hAnsi="Times New Roman" w:cs="Times New Roman"/>
          <w:b w:val="0"/>
          <w:sz w:val="28"/>
          <w:szCs w:val="28"/>
        </w:rPr>
        <w:t>Информационное общество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Look w:val="0000"/>
      </w:tblPr>
      <w:tblGrid>
        <w:gridCol w:w="2430"/>
        <w:gridCol w:w="457"/>
        <w:gridCol w:w="6524"/>
      </w:tblGrid>
      <w:tr w:rsidR="00D944E0" w:rsidRPr="00450787" w:rsidTr="00CC5A55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45078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на весь период реализации </w:t>
            </w:r>
            <w:r w:rsidRPr="00450787">
              <w:rPr>
                <w:sz w:val="28"/>
                <w:szCs w:val="28"/>
              </w:rPr>
              <w:t xml:space="preserve">программы – </w:t>
            </w:r>
            <w:r w:rsidR="00A2205E">
              <w:rPr>
                <w:sz w:val="28"/>
                <w:szCs w:val="28"/>
              </w:rPr>
              <w:t>76,7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ED5960"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3274F0">
              <w:rPr>
                <w:sz w:val="28"/>
                <w:szCs w:val="28"/>
              </w:rPr>
              <w:t>30,0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A2205E">
              <w:rPr>
                <w:sz w:val="28"/>
                <w:szCs w:val="28"/>
              </w:rPr>
              <w:t>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A2205E">
              <w:rPr>
                <w:sz w:val="28"/>
                <w:szCs w:val="28"/>
              </w:rPr>
              <w:t>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A2205E">
              <w:rPr>
                <w:sz w:val="28"/>
                <w:szCs w:val="28"/>
              </w:rPr>
              <w:t xml:space="preserve">6,0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A2205E">
              <w:rPr>
                <w:sz w:val="28"/>
                <w:szCs w:val="28"/>
              </w:rPr>
              <w:t>76,7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3274F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A2205E">
              <w:rPr>
                <w:sz w:val="28"/>
                <w:szCs w:val="28"/>
              </w:rPr>
              <w:t>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A2205E">
              <w:rPr>
                <w:sz w:val="28"/>
                <w:szCs w:val="28"/>
              </w:rPr>
              <w:t>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A2205E">
              <w:rPr>
                <w:sz w:val="28"/>
                <w:szCs w:val="28"/>
              </w:rPr>
              <w:t xml:space="preserve">6,0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bookmarkEnd w:id="0"/>
          <w:bookmarkEnd w:id="1"/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D944E0" w:rsidRPr="001A69F7">
        <w:rPr>
          <w:bCs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«</w:t>
      </w:r>
      <w:proofErr w:type="spellStart"/>
      <w:r w:rsidR="00D944E0" w:rsidRPr="001A69F7">
        <w:rPr>
          <w:bCs/>
          <w:sz w:val="28"/>
          <w:szCs w:val="28"/>
        </w:rPr>
        <w:t>Дегтевское</w:t>
      </w:r>
      <w:proofErr w:type="spellEnd"/>
      <w:r w:rsidR="00D944E0" w:rsidRPr="001A69F7">
        <w:rPr>
          <w:bCs/>
          <w:sz w:val="28"/>
          <w:szCs w:val="28"/>
        </w:rPr>
        <w:t xml:space="preserve"> сельское по</w:t>
      </w:r>
      <w:r w:rsidR="00D944E0">
        <w:rPr>
          <w:bCs/>
          <w:sz w:val="28"/>
          <w:szCs w:val="28"/>
        </w:rPr>
        <w:t xml:space="preserve">селение» </w:t>
      </w:r>
      <w:r w:rsidR="00D944E0" w:rsidRPr="006B621E">
        <w:rPr>
          <w:bCs/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Layout w:type="fixed"/>
        <w:tblLook w:val="0000"/>
      </w:tblPr>
      <w:tblGrid>
        <w:gridCol w:w="2248"/>
        <w:gridCol w:w="503"/>
        <w:gridCol w:w="6660"/>
      </w:tblGrid>
      <w:tr w:rsidR="00D944E0" w:rsidRPr="00BA6275" w:rsidTr="00CC5A55">
        <w:trPr>
          <w:trHeight w:val="1418"/>
          <w:jc w:val="center"/>
        </w:trPr>
        <w:tc>
          <w:tcPr>
            <w:tcW w:w="2342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Ресурсное обеспечение подпрограммы</w:t>
            </w:r>
          </w:p>
          <w:p w:rsidR="00D944E0" w:rsidRPr="006B621E" w:rsidRDefault="00D944E0" w:rsidP="00CC5A55"/>
        </w:tc>
        <w:tc>
          <w:tcPr>
            <w:tcW w:w="521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r w:rsidRPr="006B621E">
              <w:t>–</w:t>
            </w:r>
          </w:p>
        </w:tc>
        <w:tc>
          <w:tcPr>
            <w:tcW w:w="6945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 w:rsidRPr="00897BEF">
              <w:rPr>
                <w:sz w:val="28"/>
                <w:szCs w:val="28"/>
              </w:rPr>
              <w:t>«Информирование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897BEF">
              <w:rPr>
                <w:sz w:val="28"/>
                <w:szCs w:val="28"/>
              </w:rPr>
              <w:t>Дегтевское</w:t>
            </w:r>
            <w:proofErr w:type="spellEnd"/>
            <w:r w:rsidRPr="00897BEF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A2205E">
              <w:rPr>
                <w:sz w:val="28"/>
                <w:szCs w:val="28"/>
              </w:rPr>
              <w:t>76,7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3274F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A2205E">
              <w:rPr>
                <w:sz w:val="28"/>
                <w:szCs w:val="28"/>
              </w:rPr>
              <w:t>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A2205E">
              <w:rPr>
                <w:sz w:val="28"/>
                <w:szCs w:val="28"/>
              </w:rPr>
              <w:t>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A2205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A2205E">
              <w:rPr>
                <w:sz w:val="28"/>
                <w:szCs w:val="28"/>
              </w:rPr>
              <w:t>76,7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3274F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A2205E">
              <w:rPr>
                <w:sz w:val="28"/>
                <w:szCs w:val="28"/>
              </w:rPr>
              <w:t>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A2205E">
              <w:rPr>
                <w:sz w:val="28"/>
                <w:szCs w:val="28"/>
              </w:rPr>
              <w:t xml:space="preserve">6,0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A2205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>РАСХОДЫ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 бюджета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Миллеровского района на реализацию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муниципальной программы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«Информационное общество»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6"/>
          <w:szCs w:val="28"/>
          <w:lang w:eastAsia="ar-SA"/>
        </w:rPr>
      </w:pPr>
    </w:p>
    <w:tbl>
      <w:tblPr>
        <w:tblW w:w="15315" w:type="dxa"/>
        <w:tblLayout w:type="fixed"/>
        <w:tblLook w:val="0000"/>
      </w:tblPr>
      <w:tblGrid>
        <w:gridCol w:w="1456"/>
        <w:gridCol w:w="1293"/>
        <w:gridCol w:w="517"/>
        <w:gridCol w:w="474"/>
        <w:gridCol w:w="577"/>
        <w:gridCol w:w="474"/>
        <w:gridCol w:w="88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01"/>
        <w:gridCol w:w="6"/>
      </w:tblGrid>
      <w:tr w:rsidR="007565B4" w:rsidRPr="007565B4" w:rsidTr="007565B4">
        <w:trPr>
          <w:gridAfter w:val="1"/>
          <w:wAfter w:w="6" w:type="dxa"/>
          <w:trHeight w:val="813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7565B4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Ответственный исполнитель, соисполнитель, участники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Объем расходов, всего (тыс</w:t>
            </w:r>
            <w:proofErr w:type="gramStart"/>
            <w:r w:rsidRPr="007565B4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7565B4">
              <w:rPr>
                <w:sz w:val="20"/>
                <w:szCs w:val="20"/>
                <w:lang w:eastAsia="ar-SA"/>
              </w:rPr>
              <w:t>ублей)</w:t>
            </w:r>
          </w:p>
        </w:tc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565B4" w:rsidRPr="007565B4" w:rsidTr="007565B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z w:val="20"/>
                <w:szCs w:val="20"/>
                <w:lang w:eastAsia="ar-SA"/>
              </w:rPr>
              <w:t>РзПр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2019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2020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2021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2022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2023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2024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2025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2027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2028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2029 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2030 год</w:t>
            </w:r>
          </w:p>
        </w:tc>
      </w:tr>
      <w:tr w:rsidR="007565B4" w:rsidRPr="007565B4" w:rsidTr="007565B4">
        <w:trPr>
          <w:tblHeader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19</w:t>
            </w:r>
          </w:p>
        </w:tc>
      </w:tr>
      <w:tr w:rsidR="00E94F7E" w:rsidRPr="007565B4" w:rsidTr="007565B4">
        <w:trPr>
          <w:trHeight w:val="153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Муниципальная программа Дегтевского сельского поселения «Информационное общество»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A2205E">
            <w:r>
              <w:rPr>
                <w:spacing w:val="-24"/>
                <w:sz w:val="20"/>
                <w:szCs w:val="20"/>
                <w:lang w:eastAsia="ar-SA"/>
              </w:rPr>
              <w:t>76,7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D5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6762E0" w:rsidP="007565B4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3274F0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A2205E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A2205E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A2205E" w:rsidP="00A2205E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830337" w:rsidRPr="007565B4" w:rsidTr="00253F79">
        <w:trPr>
          <w:trHeight w:val="317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t xml:space="preserve"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A2205E" w:rsidP="00F02960">
            <w:r>
              <w:rPr>
                <w:spacing w:val="-24"/>
                <w:sz w:val="20"/>
                <w:szCs w:val="20"/>
                <w:lang w:eastAsia="ar-SA"/>
              </w:rPr>
              <w:t>76,7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F02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6762E0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3274F0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A2205E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A2205E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A2205E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830337" w:rsidRPr="007565B4" w:rsidTr="00253F79">
        <w:trPr>
          <w:trHeight w:val="187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Основное мероприятие 1.1.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A2205E" w:rsidP="00F02960">
            <w:r>
              <w:rPr>
                <w:spacing w:val="-24"/>
                <w:sz w:val="20"/>
                <w:szCs w:val="20"/>
                <w:lang w:eastAsia="ar-SA"/>
              </w:rPr>
              <w:t>76,7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F02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3274F0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A2205E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A2205E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A2205E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E01B74" w:rsidRDefault="008713B2" w:rsidP="0025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7565B4" w:rsidRPr="006B621E">
        <w:rPr>
          <w:sz w:val="28"/>
          <w:szCs w:val="28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7565B4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7565B4" w:rsidRPr="006B621E">
        <w:rPr>
          <w:sz w:val="28"/>
          <w:szCs w:val="28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>РАСХОДЫ</w:t>
      </w:r>
    </w:p>
    <w:p w:rsidR="007F304D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B621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Дегтевского сельского поселения</w:t>
      </w:r>
      <w:r w:rsidRPr="006B621E">
        <w:rPr>
          <w:sz w:val="28"/>
          <w:szCs w:val="28"/>
        </w:rPr>
        <w:t xml:space="preserve"> «Информационное общество»</w:t>
      </w: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right"/>
        <w:rPr>
          <w:sz w:val="22"/>
          <w:szCs w:val="28"/>
        </w:rPr>
      </w:pPr>
      <w:r w:rsidRPr="006B621E">
        <w:rPr>
          <w:spacing w:val="-4"/>
          <w:kern w:val="2"/>
        </w:rPr>
        <w:t>тыс. рублей</w:t>
      </w: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tbl>
      <w:tblPr>
        <w:tblW w:w="15309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94"/>
        <w:gridCol w:w="1513"/>
        <w:gridCol w:w="969"/>
        <w:gridCol w:w="878"/>
        <w:gridCol w:w="896"/>
        <w:gridCol w:w="896"/>
        <w:gridCol w:w="841"/>
        <w:gridCol w:w="878"/>
        <w:gridCol w:w="877"/>
        <w:gridCol w:w="878"/>
        <w:gridCol w:w="878"/>
        <w:gridCol w:w="878"/>
        <w:gridCol w:w="877"/>
        <w:gridCol w:w="878"/>
        <w:gridCol w:w="878"/>
      </w:tblGrid>
      <w:tr w:rsidR="007F304D" w:rsidRPr="007F304D" w:rsidTr="007F304D">
        <w:trPr>
          <w:trHeight w:val="186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 xml:space="preserve">Наименование      </w:t>
            </w:r>
            <w:r w:rsidRPr="007F304D">
              <w:rPr>
                <w:rFonts w:eastAsia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10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F304D" w:rsidRPr="007F304D" w:rsidTr="007F304D">
        <w:trPr>
          <w:trHeight w:val="585"/>
        </w:trPr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2019 год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2020 год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2021 год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2022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2023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2024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2025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2026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2027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2028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2029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2030 год</w:t>
            </w:r>
          </w:p>
        </w:tc>
      </w:tr>
      <w:tr w:rsidR="007F304D" w:rsidRPr="007F304D" w:rsidTr="007F304D">
        <w:trPr>
          <w:trHeight w:val="188"/>
          <w:tblHeader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15</w:t>
            </w:r>
          </w:p>
        </w:tc>
      </w:tr>
      <w:tr w:rsidR="00830337" w:rsidRPr="007F304D" w:rsidTr="007F304D">
        <w:trPr>
          <w:trHeight w:val="224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lang w:eastAsia="ar-SA"/>
              </w:rPr>
              <w:t xml:space="preserve">Муниципальная программа Дегтевского сельского поселения </w:t>
            </w:r>
            <w:r w:rsidRPr="007F304D">
              <w:rPr>
                <w:lang w:eastAsia="ar-SA"/>
              </w:rPr>
              <w:lastRenderedPageBreak/>
              <w:t>«Информационное общество»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A2205E" w:rsidP="00F02960">
            <w:r>
              <w:rPr>
                <w:spacing w:val="-24"/>
                <w:lang w:eastAsia="ar-SA"/>
              </w:rPr>
              <w:t>76,7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3274F0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A2205E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A2205E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A2205E" w:rsidP="00A2205E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rPr>
          <w:trHeight w:val="557"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 xml:space="preserve">районный </w:t>
            </w:r>
            <w:r w:rsidRPr="007F304D">
              <w:rPr>
                <w:rFonts w:eastAsia="Calibri"/>
                <w:bCs/>
                <w:lang w:eastAsia="ar-SA"/>
              </w:rPr>
              <w:lastRenderedPageBreak/>
              <w:t>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lastRenderedPageBreak/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A2205E" w:rsidP="00F02960">
            <w:r>
              <w:rPr>
                <w:spacing w:val="-24"/>
                <w:lang w:eastAsia="ar-SA"/>
              </w:rPr>
              <w:t>76,7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3274F0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A2205E" w:rsidP="00A2205E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A2205E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A2205E" w:rsidP="007F304D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color w:val="000000"/>
                <w:lang w:eastAsia="ar-SA"/>
              </w:rPr>
              <w:t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A2205E" w:rsidP="00F02960">
            <w:r>
              <w:rPr>
                <w:spacing w:val="-24"/>
                <w:lang w:eastAsia="ar-SA"/>
              </w:rPr>
              <w:t>76,7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3274F0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A2205E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A2205E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A2205E" w:rsidP="007F304D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районный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A2205E" w:rsidP="00F02960">
            <w:r>
              <w:rPr>
                <w:spacing w:val="-24"/>
                <w:lang w:eastAsia="ar-SA"/>
              </w:rPr>
              <w:t>76,7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3274F0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A2205E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A2205E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A2205E" w:rsidP="007F304D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sectPr w:rsidR="008713B2" w:rsidRPr="00626CB3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7C95"/>
    <w:rsid w:val="0015759B"/>
    <w:rsid w:val="00183A97"/>
    <w:rsid w:val="001C5FDA"/>
    <w:rsid w:val="002331F0"/>
    <w:rsid w:val="00253F79"/>
    <w:rsid w:val="00264737"/>
    <w:rsid w:val="002F2645"/>
    <w:rsid w:val="003274F0"/>
    <w:rsid w:val="00341BF0"/>
    <w:rsid w:val="003A1928"/>
    <w:rsid w:val="00401EE1"/>
    <w:rsid w:val="00424535"/>
    <w:rsid w:val="004E5D42"/>
    <w:rsid w:val="0051045C"/>
    <w:rsid w:val="00526ED8"/>
    <w:rsid w:val="0059372B"/>
    <w:rsid w:val="005C7AB8"/>
    <w:rsid w:val="005E1A66"/>
    <w:rsid w:val="00656484"/>
    <w:rsid w:val="006762E0"/>
    <w:rsid w:val="006A525A"/>
    <w:rsid w:val="007565B4"/>
    <w:rsid w:val="007F304D"/>
    <w:rsid w:val="00830337"/>
    <w:rsid w:val="008713B2"/>
    <w:rsid w:val="0096160E"/>
    <w:rsid w:val="00982024"/>
    <w:rsid w:val="009D2B9F"/>
    <w:rsid w:val="00A16B4C"/>
    <w:rsid w:val="00A2205E"/>
    <w:rsid w:val="00B1792B"/>
    <w:rsid w:val="00B87A6F"/>
    <w:rsid w:val="00BB5868"/>
    <w:rsid w:val="00C0334A"/>
    <w:rsid w:val="00C30130"/>
    <w:rsid w:val="00C36436"/>
    <w:rsid w:val="00C85864"/>
    <w:rsid w:val="00CC0204"/>
    <w:rsid w:val="00D001C1"/>
    <w:rsid w:val="00D4042B"/>
    <w:rsid w:val="00D56126"/>
    <w:rsid w:val="00D944E0"/>
    <w:rsid w:val="00DB3780"/>
    <w:rsid w:val="00E01B74"/>
    <w:rsid w:val="00E61427"/>
    <w:rsid w:val="00E86AF4"/>
    <w:rsid w:val="00E94F7E"/>
    <w:rsid w:val="00EA2C7D"/>
    <w:rsid w:val="00EC4139"/>
    <w:rsid w:val="00ED54FB"/>
    <w:rsid w:val="00ED5960"/>
    <w:rsid w:val="00F00F47"/>
    <w:rsid w:val="00F0603E"/>
    <w:rsid w:val="00F424DE"/>
    <w:rsid w:val="00F67493"/>
    <w:rsid w:val="00F95592"/>
    <w:rsid w:val="00FE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20</cp:revision>
  <dcterms:created xsi:type="dcterms:W3CDTF">2019-01-10T07:58:00Z</dcterms:created>
  <dcterms:modified xsi:type="dcterms:W3CDTF">2022-01-19T06:49:00Z</dcterms:modified>
</cp:coreProperties>
</file>