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7F1D">
        <w:rPr>
          <w:sz w:val="28"/>
          <w:szCs w:val="28"/>
        </w:rPr>
        <w:t>27.12.2019</w:t>
      </w:r>
      <w:r>
        <w:rPr>
          <w:sz w:val="28"/>
          <w:szCs w:val="28"/>
        </w:rPr>
        <w:t xml:space="preserve"> года № </w:t>
      </w:r>
      <w:r w:rsidR="00E37F1D">
        <w:rPr>
          <w:sz w:val="28"/>
          <w:szCs w:val="28"/>
        </w:rPr>
        <w:t>112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1C6E61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E37F1D" w:rsidRDefault="00E37F1D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37F1D">
        <w:rPr>
          <w:rFonts w:ascii="Times New Roman" w:hAnsi="Times New Roman"/>
          <w:sz w:val="28"/>
          <w:szCs w:val="28"/>
        </w:rPr>
        <w:t>27.12.2019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E37F1D">
        <w:rPr>
          <w:rFonts w:ascii="Times New Roman" w:hAnsi="Times New Roman"/>
          <w:sz w:val="28"/>
          <w:szCs w:val="28"/>
        </w:rPr>
        <w:t xml:space="preserve"> 112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66CF0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4329,9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A66CF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A66CF0">
                    <w:rPr>
                      <w:color w:val="000000"/>
                      <w:sz w:val="28"/>
                      <w:szCs w:val="28"/>
                    </w:rPr>
                    <w:t>600,7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A66CF0">
                    <w:rPr>
                      <w:color w:val="000000"/>
                      <w:sz w:val="28"/>
                      <w:szCs w:val="28"/>
                    </w:rPr>
                    <w:t>4,7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A66CF0">
                    <w:rPr>
                      <w:color w:val="000000"/>
                      <w:sz w:val="28"/>
                      <w:szCs w:val="28"/>
                    </w:rPr>
                    <w:t>4,7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66CF0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4325,2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A66CF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A66CF0">
                    <w:rPr>
                      <w:color w:val="000000"/>
                      <w:sz w:val="28"/>
                      <w:szCs w:val="28"/>
                    </w:rPr>
                    <w:t>596,0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66CF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67,1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A66CF0">
                    <w:rPr>
                      <w:color w:val="000000"/>
                      <w:sz w:val="28"/>
                      <w:szCs w:val="28"/>
                    </w:rPr>
                    <w:t>67,1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66CF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C6EB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A66CF0">
                    <w:rPr>
                      <w:color w:val="000000"/>
                      <w:sz w:val="28"/>
                      <w:szCs w:val="28"/>
                    </w:rPr>
                    <w:t>4,7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27E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62,4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A78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527E0">
                    <w:rPr>
                      <w:color w:val="000000"/>
                      <w:sz w:val="28"/>
                      <w:szCs w:val="28"/>
                    </w:rPr>
                    <w:t>62,4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76,5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84789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447,3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76,5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color w:val="000000"/>
                      <w:sz w:val="28"/>
                      <w:szCs w:val="28"/>
                    </w:rPr>
                    <w:t>447,3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составляет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847893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79,8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 xml:space="preserve">Обеспечение </w:t>
      </w:r>
      <w:proofErr w:type="gramStart"/>
      <w:r w:rsidR="009B7429" w:rsidRPr="007D3CFA">
        <w:rPr>
          <w:rFonts w:cs="Calibri"/>
          <w:sz w:val="28"/>
          <w:szCs w:val="28"/>
          <w:lang w:eastAsia="ar-SA"/>
        </w:rPr>
        <w:t>качественными</w:t>
      </w:r>
      <w:proofErr w:type="gramEnd"/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66CF0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66CF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66CF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92975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41</w:t>
            </w:r>
            <w:r w:rsidR="00847893" w:rsidRPr="001C6E61">
              <w:rPr>
                <w:sz w:val="18"/>
                <w:szCs w:val="18"/>
              </w:rPr>
              <w:t>76,5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447,3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4046,0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316,8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04B7C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103</w:t>
            </w:r>
            <w:r w:rsidR="00592975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104B7C" w:rsidRPr="001C6E61">
              <w:rPr>
                <w:sz w:val="18"/>
                <w:szCs w:val="18"/>
              </w:rPr>
              <w:t>3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47893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1C6E61" w:rsidTr="00B3452F">
        <w:tc>
          <w:tcPr>
            <w:tcW w:w="2752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 наименование подпро</w:t>
            </w:r>
            <w:r w:rsidRPr="001C6E61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3452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 xml:space="preserve">Обеспечение качественными жилищно-коммунальными </w:t>
            </w:r>
            <w:r w:rsidRPr="001C6E61">
              <w:rPr>
                <w:bCs/>
                <w:sz w:val="18"/>
                <w:szCs w:val="18"/>
              </w:rPr>
              <w:lastRenderedPageBreak/>
              <w:t>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66CF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4329,9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8C6EBB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600,7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66CF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4329,9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600,7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66CF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66CF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4176,5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447,3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4176,5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447,3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0E6E"/>
    <w:rsid w:val="00077C95"/>
    <w:rsid w:val="00104B7C"/>
    <w:rsid w:val="00123373"/>
    <w:rsid w:val="001A786A"/>
    <w:rsid w:val="001C5FDA"/>
    <w:rsid w:val="001C6E61"/>
    <w:rsid w:val="002331F0"/>
    <w:rsid w:val="00257AD8"/>
    <w:rsid w:val="00264737"/>
    <w:rsid w:val="002A039D"/>
    <w:rsid w:val="002F2645"/>
    <w:rsid w:val="003279DB"/>
    <w:rsid w:val="00372F10"/>
    <w:rsid w:val="003A1928"/>
    <w:rsid w:val="00401EE1"/>
    <w:rsid w:val="004E5D42"/>
    <w:rsid w:val="004F1C46"/>
    <w:rsid w:val="005262A0"/>
    <w:rsid w:val="00592975"/>
    <w:rsid w:val="005A3FA5"/>
    <w:rsid w:val="005F3445"/>
    <w:rsid w:val="00606943"/>
    <w:rsid w:val="006230FC"/>
    <w:rsid w:val="00656484"/>
    <w:rsid w:val="006F0340"/>
    <w:rsid w:val="007565B4"/>
    <w:rsid w:val="007B48A6"/>
    <w:rsid w:val="007D1B5C"/>
    <w:rsid w:val="007D3CFA"/>
    <w:rsid w:val="007F304D"/>
    <w:rsid w:val="00837FB1"/>
    <w:rsid w:val="00847893"/>
    <w:rsid w:val="008568A3"/>
    <w:rsid w:val="00866B8D"/>
    <w:rsid w:val="008713B2"/>
    <w:rsid w:val="0087733D"/>
    <w:rsid w:val="00895D6C"/>
    <w:rsid w:val="008C6EBB"/>
    <w:rsid w:val="00914498"/>
    <w:rsid w:val="0096160E"/>
    <w:rsid w:val="009B7429"/>
    <w:rsid w:val="009D2B9F"/>
    <w:rsid w:val="009F55E8"/>
    <w:rsid w:val="00A16B4C"/>
    <w:rsid w:val="00A43B3D"/>
    <w:rsid w:val="00A446B4"/>
    <w:rsid w:val="00A66CF0"/>
    <w:rsid w:val="00A71FFE"/>
    <w:rsid w:val="00AA1951"/>
    <w:rsid w:val="00B3452F"/>
    <w:rsid w:val="00B424D3"/>
    <w:rsid w:val="00B527E0"/>
    <w:rsid w:val="00B543D8"/>
    <w:rsid w:val="00B73BAE"/>
    <w:rsid w:val="00B87A6F"/>
    <w:rsid w:val="00C0334A"/>
    <w:rsid w:val="00C123DD"/>
    <w:rsid w:val="00C30130"/>
    <w:rsid w:val="00CC033C"/>
    <w:rsid w:val="00CE6055"/>
    <w:rsid w:val="00D001C1"/>
    <w:rsid w:val="00D4042B"/>
    <w:rsid w:val="00D86F7F"/>
    <w:rsid w:val="00D944E0"/>
    <w:rsid w:val="00DB3780"/>
    <w:rsid w:val="00E37F1D"/>
    <w:rsid w:val="00E61427"/>
    <w:rsid w:val="00E74265"/>
    <w:rsid w:val="00EA2C7D"/>
    <w:rsid w:val="00EB5F1A"/>
    <w:rsid w:val="00EC4139"/>
    <w:rsid w:val="00F414EC"/>
    <w:rsid w:val="00F67493"/>
    <w:rsid w:val="00F95592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25</cp:revision>
  <dcterms:created xsi:type="dcterms:W3CDTF">2019-01-10T07:58:00Z</dcterms:created>
  <dcterms:modified xsi:type="dcterms:W3CDTF">2019-12-30T14:37:00Z</dcterms:modified>
</cp:coreProperties>
</file>